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03" w:rsidRPr="00C17CE5" w:rsidRDefault="007671F6" w:rsidP="009237E0">
      <w:pPr>
        <w:spacing w:beforeLines="24" w:before="57" w:afterLines="24" w:after="57" w:line="288" w:lineRule="auto"/>
        <w:jc w:val="center"/>
        <w:rPr>
          <w:lang w:val="sl-SI"/>
        </w:rPr>
      </w:pPr>
      <w:bookmarkStart w:id="0" w:name="_GoBack"/>
      <w:bookmarkEnd w:id="0"/>
      <w:r w:rsidRPr="00C17CE5">
        <w:rPr>
          <w:noProof/>
          <w:lang w:val="sl-SI" w:eastAsia="sl-SI"/>
        </w:rPr>
        <w:drawing>
          <wp:inline distT="0" distB="0" distL="0" distR="0" wp14:anchorId="07D3EC51" wp14:editId="681D92D3">
            <wp:extent cx="1773182" cy="1938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182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E03" w:rsidRPr="00C17CE5" w:rsidRDefault="001D3E03" w:rsidP="009237E0">
      <w:pPr>
        <w:spacing w:beforeLines="24" w:before="57" w:afterLines="24" w:after="57" w:line="288" w:lineRule="auto"/>
        <w:rPr>
          <w:lang w:val="sl-SI"/>
        </w:rPr>
      </w:pPr>
    </w:p>
    <w:p w:rsidR="001D3E03" w:rsidRPr="00C17CE5" w:rsidRDefault="001D3E03" w:rsidP="009237E0">
      <w:pPr>
        <w:spacing w:beforeLines="24" w:before="57" w:afterLines="24" w:after="57" w:line="288" w:lineRule="auto"/>
        <w:rPr>
          <w:lang w:val="sl-SI"/>
        </w:rPr>
      </w:pPr>
    </w:p>
    <w:p w:rsidR="001D3E03" w:rsidRPr="00C17CE5" w:rsidRDefault="001D3E03" w:rsidP="009237E0">
      <w:pPr>
        <w:spacing w:beforeLines="24" w:before="57" w:afterLines="24" w:after="57" w:line="288" w:lineRule="auto"/>
        <w:rPr>
          <w:lang w:val="sl-SI"/>
        </w:rPr>
      </w:pPr>
    </w:p>
    <w:p w:rsidR="001D3E03" w:rsidRPr="00C17CE5" w:rsidRDefault="007671F6" w:rsidP="009237E0">
      <w:pPr>
        <w:spacing w:beforeLines="24" w:before="57" w:afterLines="24" w:after="57" w:line="288" w:lineRule="auto"/>
        <w:rPr>
          <w:b/>
          <w:sz w:val="32"/>
          <w:lang w:val="sl-SI"/>
        </w:rPr>
      </w:pPr>
      <w:r w:rsidRPr="00C17CE5">
        <w:rPr>
          <w:b/>
          <w:sz w:val="32"/>
          <w:lang w:val="sl-SI"/>
        </w:rPr>
        <w:t>Režim študija za predmet Sodna medicina in stomatologija</w:t>
      </w:r>
    </w:p>
    <w:p w:rsidR="001D3E03" w:rsidRPr="00A454E7" w:rsidRDefault="001D3E03" w:rsidP="009237E0">
      <w:pPr>
        <w:spacing w:beforeLines="24" w:before="57" w:afterLines="24" w:after="57" w:line="288" w:lineRule="auto"/>
        <w:rPr>
          <w:b/>
          <w:lang w:val="sl-SI"/>
        </w:rPr>
      </w:pPr>
    </w:p>
    <w:p w:rsidR="001D3E03" w:rsidRPr="00A454E7" w:rsidRDefault="007671F6" w:rsidP="009237E0">
      <w:pPr>
        <w:spacing w:beforeLines="24" w:before="57" w:afterLines="24" w:after="57" w:line="288" w:lineRule="auto"/>
        <w:rPr>
          <w:lang w:val="sl-SI"/>
        </w:rPr>
      </w:pPr>
      <w:r w:rsidRPr="00A454E7">
        <w:rPr>
          <w:lang w:val="sl-SI"/>
        </w:rPr>
        <w:t>Vrsta predmeta:</w:t>
      </w:r>
    </w:p>
    <w:p w:rsidR="001D3E03" w:rsidRPr="00A454E7" w:rsidRDefault="003A1ED6" w:rsidP="009237E0">
      <w:pPr>
        <w:spacing w:beforeLines="24" w:before="57" w:afterLines="24" w:after="57" w:line="288" w:lineRule="auto"/>
        <w:rPr>
          <w:lang w:val="sl-SI"/>
        </w:rPr>
      </w:pPr>
      <w:r w:rsidRPr="00A454E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F9E86A" wp14:editId="6D561BCC">
                <wp:simplePos x="0" y="0"/>
                <wp:positionH relativeFrom="page">
                  <wp:posOffset>1896110</wp:posOffset>
                </wp:positionH>
                <wp:positionV relativeFrom="paragraph">
                  <wp:posOffset>38100</wp:posOffset>
                </wp:positionV>
                <wp:extent cx="117475" cy="117475"/>
                <wp:effectExtent l="0" t="0" r="15875" b="158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9.3pt;margin-top:3pt;width:9.25pt;height: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7671F6" w:rsidRPr="00A454E7">
        <w:rPr>
          <w:lang w:val="sl-SI"/>
        </w:rPr>
        <w:t>XOBVEZNI</w:t>
      </w:r>
      <w:r w:rsidR="007671F6" w:rsidRPr="00A454E7">
        <w:rPr>
          <w:lang w:val="sl-SI"/>
        </w:rPr>
        <w:tab/>
      </w:r>
      <w:r w:rsidR="00A454E7" w:rsidRPr="00A454E7">
        <w:rPr>
          <w:lang w:val="sl-SI"/>
        </w:rPr>
        <w:t xml:space="preserve">        </w:t>
      </w:r>
      <w:r w:rsidR="007671F6" w:rsidRPr="00A454E7">
        <w:rPr>
          <w:lang w:val="sl-SI"/>
        </w:rPr>
        <w:t>IZBIRNI</w:t>
      </w:r>
    </w:p>
    <w:p w:rsidR="001D3E03" w:rsidRPr="00A454E7" w:rsidRDefault="001D3E03" w:rsidP="009237E0">
      <w:pPr>
        <w:spacing w:beforeLines="24" w:before="57" w:afterLines="24" w:after="57" w:line="288" w:lineRule="auto"/>
        <w:rPr>
          <w:lang w:val="sl-SI"/>
        </w:rPr>
      </w:pPr>
    </w:p>
    <w:p w:rsidR="00A454E7" w:rsidRDefault="007671F6" w:rsidP="009237E0">
      <w:pPr>
        <w:spacing w:beforeLines="24" w:before="57" w:afterLines="24" w:after="57" w:line="288" w:lineRule="auto"/>
        <w:rPr>
          <w:lang w:val="sl-SI"/>
        </w:rPr>
      </w:pPr>
      <w:r w:rsidRPr="00A454E7">
        <w:rPr>
          <w:lang w:val="sl-SI"/>
        </w:rPr>
        <w:t xml:space="preserve">Število ECTS kreditnih točk: </w:t>
      </w:r>
    </w:p>
    <w:p w:rsidR="001D3E03" w:rsidRPr="00A454E7" w:rsidRDefault="007671F6" w:rsidP="009237E0">
      <w:pPr>
        <w:spacing w:beforeLines="24" w:before="57" w:afterLines="24" w:after="57" w:line="288" w:lineRule="auto"/>
        <w:rPr>
          <w:lang w:val="sl-SI"/>
        </w:rPr>
      </w:pPr>
      <w:r w:rsidRPr="00A454E7">
        <w:rPr>
          <w:lang w:val="sl-SI"/>
        </w:rPr>
        <w:t>3</w:t>
      </w:r>
    </w:p>
    <w:p w:rsidR="001D3E03" w:rsidRPr="00A454E7" w:rsidRDefault="001D3E03" w:rsidP="009237E0">
      <w:pPr>
        <w:spacing w:beforeLines="24" w:before="57" w:afterLines="24" w:after="57" w:line="288" w:lineRule="auto"/>
        <w:rPr>
          <w:lang w:val="sl-SI"/>
        </w:rPr>
      </w:pPr>
    </w:p>
    <w:p w:rsidR="001D3E03" w:rsidRPr="00A454E7" w:rsidRDefault="007671F6" w:rsidP="009237E0">
      <w:pPr>
        <w:spacing w:beforeLines="24" w:before="57" w:afterLines="24" w:after="57" w:line="288" w:lineRule="auto"/>
        <w:rPr>
          <w:lang w:val="sl-SI"/>
        </w:rPr>
      </w:pPr>
      <w:r w:rsidRPr="00A454E7">
        <w:rPr>
          <w:lang w:val="sl-SI"/>
        </w:rPr>
        <w:t>Nosilec predmeta:</w:t>
      </w:r>
    </w:p>
    <w:p w:rsidR="001D3E03" w:rsidRPr="00A454E7" w:rsidRDefault="007671F6" w:rsidP="009237E0">
      <w:pPr>
        <w:spacing w:beforeLines="24" w:before="57" w:afterLines="24" w:after="57" w:line="288" w:lineRule="auto"/>
        <w:rPr>
          <w:lang w:val="sl-SI"/>
        </w:rPr>
      </w:pPr>
      <w:r w:rsidRPr="00A454E7">
        <w:rPr>
          <w:lang w:val="sl-SI"/>
        </w:rPr>
        <w:t>Doc. dr. Tomaž Zupanc</w:t>
      </w:r>
    </w:p>
    <w:p w:rsidR="001D3E03" w:rsidRPr="00A454E7" w:rsidRDefault="001D3E03" w:rsidP="009237E0">
      <w:pPr>
        <w:spacing w:beforeLines="24" w:before="57" w:afterLines="24" w:after="57" w:line="288" w:lineRule="auto"/>
        <w:rPr>
          <w:lang w:val="sl-SI"/>
        </w:rPr>
      </w:pPr>
    </w:p>
    <w:p w:rsidR="00A454E7" w:rsidRDefault="007671F6" w:rsidP="009237E0">
      <w:pPr>
        <w:spacing w:beforeLines="24" w:before="57" w:afterLines="24" w:after="57" w:line="288" w:lineRule="auto"/>
        <w:rPr>
          <w:lang w:val="sl-SI"/>
        </w:rPr>
      </w:pPr>
      <w:r w:rsidRPr="00A454E7">
        <w:rPr>
          <w:lang w:val="sl-SI"/>
        </w:rPr>
        <w:t xml:space="preserve">Študijsko leto: </w:t>
      </w:r>
    </w:p>
    <w:p w:rsidR="001D3E03" w:rsidRPr="00A454E7" w:rsidRDefault="007671F6" w:rsidP="009237E0">
      <w:pPr>
        <w:spacing w:beforeLines="24" w:before="57" w:afterLines="24" w:after="57" w:line="288" w:lineRule="auto"/>
        <w:rPr>
          <w:lang w:val="sl-SI"/>
        </w:rPr>
      </w:pPr>
      <w:r w:rsidRPr="00A454E7">
        <w:rPr>
          <w:lang w:val="sl-SI"/>
        </w:rPr>
        <w:t>201</w:t>
      </w:r>
      <w:r w:rsidR="00265646" w:rsidRPr="00A454E7">
        <w:rPr>
          <w:lang w:val="sl-SI"/>
        </w:rPr>
        <w:t>7</w:t>
      </w:r>
      <w:r w:rsidRPr="00A454E7">
        <w:rPr>
          <w:lang w:val="sl-SI"/>
        </w:rPr>
        <w:t>/1</w:t>
      </w:r>
      <w:r w:rsidR="00265646" w:rsidRPr="00A454E7">
        <w:rPr>
          <w:lang w:val="sl-SI"/>
        </w:rPr>
        <w:t>8</w:t>
      </w:r>
    </w:p>
    <w:p w:rsidR="001D3E03" w:rsidRPr="00A454E7" w:rsidRDefault="001D3E03" w:rsidP="009237E0">
      <w:pPr>
        <w:spacing w:beforeLines="24" w:before="57" w:afterLines="24" w:after="57" w:line="288" w:lineRule="auto"/>
        <w:rPr>
          <w:lang w:val="sl-SI"/>
        </w:rPr>
      </w:pPr>
    </w:p>
    <w:p w:rsidR="001D3E03" w:rsidRPr="00A454E7" w:rsidRDefault="007671F6" w:rsidP="009237E0">
      <w:pPr>
        <w:spacing w:beforeLines="24" w:before="57" w:afterLines="24" w:after="57" w:line="288" w:lineRule="auto"/>
        <w:rPr>
          <w:lang w:val="sl-SI"/>
        </w:rPr>
      </w:pPr>
      <w:r w:rsidRPr="00A454E7">
        <w:rPr>
          <w:lang w:val="sl-SI"/>
        </w:rPr>
        <w:t>Sodelujoče katedre oz. inštituti:</w:t>
      </w:r>
    </w:p>
    <w:p w:rsidR="001D3E03" w:rsidRPr="00A454E7" w:rsidRDefault="007671F6" w:rsidP="009237E0">
      <w:pPr>
        <w:spacing w:beforeLines="24" w:before="57" w:afterLines="24" w:after="57" w:line="288" w:lineRule="auto"/>
        <w:rPr>
          <w:lang w:val="sl-SI"/>
        </w:rPr>
      </w:pPr>
      <w:r w:rsidRPr="00A454E7">
        <w:rPr>
          <w:lang w:val="sl-SI"/>
        </w:rPr>
        <w:t>/</w:t>
      </w:r>
    </w:p>
    <w:p w:rsidR="001D3E03" w:rsidRPr="00A454E7" w:rsidRDefault="001D3E03" w:rsidP="009237E0">
      <w:pPr>
        <w:spacing w:beforeLines="24" w:before="57" w:afterLines="24" w:after="57" w:line="288" w:lineRule="auto"/>
        <w:rPr>
          <w:lang w:val="sl-SI"/>
        </w:rPr>
      </w:pPr>
    </w:p>
    <w:p w:rsidR="00A454E7" w:rsidRDefault="007671F6" w:rsidP="009237E0">
      <w:pPr>
        <w:spacing w:beforeLines="24" w:before="57" w:afterLines="24" w:after="57" w:line="288" w:lineRule="auto"/>
        <w:rPr>
          <w:lang w:val="sl-SI"/>
        </w:rPr>
      </w:pPr>
      <w:r w:rsidRPr="00A454E7">
        <w:rPr>
          <w:lang w:val="sl-SI"/>
        </w:rPr>
        <w:t>Datum objave režima študija:</w:t>
      </w:r>
    </w:p>
    <w:p w:rsidR="001D3E03" w:rsidRPr="00A454E7" w:rsidRDefault="007671F6" w:rsidP="009237E0">
      <w:pPr>
        <w:spacing w:beforeLines="24" w:before="57" w:afterLines="24" w:after="57" w:line="288" w:lineRule="auto"/>
        <w:rPr>
          <w:lang w:val="sl-SI"/>
        </w:rPr>
      </w:pPr>
      <w:r w:rsidRPr="00A454E7">
        <w:rPr>
          <w:lang w:val="sl-SI"/>
        </w:rPr>
        <w:t>5/10/2016</w:t>
      </w:r>
    </w:p>
    <w:p w:rsidR="001D3E03" w:rsidRPr="00C17CE5" w:rsidRDefault="001D3E03" w:rsidP="009237E0">
      <w:pPr>
        <w:spacing w:beforeLines="24" w:before="57" w:afterLines="24" w:after="57" w:line="288" w:lineRule="auto"/>
        <w:rPr>
          <w:lang w:val="sl-SI"/>
        </w:rPr>
      </w:pPr>
    </w:p>
    <w:p w:rsidR="001D3E03" w:rsidRPr="00C17CE5" w:rsidRDefault="001D3E03" w:rsidP="009237E0">
      <w:pPr>
        <w:spacing w:beforeLines="24" w:before="57" w:afterLines="24" w:after="57" w:line="288" w:lineRule="auto"/>
        <w:rPr>
          <w:lang w:val="sl-SI"/>
        </w:rPr>
      </w:pPr>
    </w:p>
    <w:p w:rsidR="001D3E03" w:rsidRPr="009237E0" w:rsidRDefault="007671F6" w:rsidP="009237E0">
      <w:pPr>
        <w:pStyle w:val="Odstavekseznama"/>
        <w:numPr>
          <w:ilvl w:val="0"/>
          <w:numId w:val="5"/>
        </w:numPr>
        <w:spacing w:beforeLines="24" w:before="57" w:afterLines="24" w:after="57" w:line="288" w:lineRule="auto"/>
        <w:rPr>
          <w:b/>
          <w:sz w:val="24"/>
          <w:szCs w:val="24"/>
          <w:lang w:val="sl-SI"/>
        </w:rPr>
      </w:pPr>
      <w:r w:rsidRPr="009237E0">
        <w:rPr>
          <w:b/>
          <w:sz w:val="24"/>
          <w:szCs w:val="24"/>
          <w:lang w:val="sl-SI"/>
        </w:rPr>
        <w:t>Cilji in</w:t>
      </w:r>
      <w:r w:rsidR="003A1ED6" w:rsidRPr="009237E0">
        <w:rPr>
          <w:b/>
          <w:sz w:val="24"/>
          <w:szCs w:val="24"/>
          <w:lang w:val="sl-SI"/>
        </w:rPr>
        <w:t xml:space="preserve"> </w:t>
      </w:r>
      <w:r w:rsidRPr="009237E0">
        <w:rPr>
          <w:b/>
          <w:sz w:val="24"/>
          <w:szCs w:val="24"/>
          <w:lang w:val="sl-SI"/>
        </w:rPr>
        <w:t>kompetence</w:t>
      </w:r>
    </w:p>
    <w:p w:rsidR="001D3E03" w:rsidRPr="00C17CE5" w:rsidRDefault="007671F6" w:rsidP="009237E0">
      <w:pPr>
        <w:spacing w:beforeLines="24" w:before="57" w:afterLines="24" w:after="57" w:line="288" w:lineRule="auto"/>
        <w:jc w:val="both"/>
        <w:rPr>
          <w:lang w:val="sl-SI"/>
        </w:rPr>
      </w:pPr>
      <w:r w:rsidRPr="00C17CE5">
        <w:rPr>
          <w:lang w:val="sl-SI"/>
        </w:rPr>
        <w:t xml:space="preserve">Študent spoznava osnove sodne medicine: znake smrti in posmrtne spremembe, vzroke naravnih in vrste nasilnih smrti, mehanizme nastanka poškodb, s poudarkom na poškodbah obraznega skeleta oziroma zob in njihove značilnosti pomembne v sodnomedicinski praksi ter </w:t>
      </w:r>
      <w:proofErr w:type="spellStart"/>
      <w:r w:rsidRPr="00C17CE5">
        <w:rPr>
          <w:lang w:val="sl-SI"/>
        </w:rPr>
        <w:t>iatrogeno</w:t>
      </w:r>
      <w:proofErr w:type="spellEnd"/>
      <w:r w:rsidRPr="00C17CE5">
        <w:rPr>
          <w:lang w:val="sl-SI"/>
        </w:rPr>
        <w:t xml:space="preserve"> povzročene poškodbe v zobozdravstvu. Spoznava temeljne postopke pri identifikaciji živih in umrlih (osnove forenzične antropologije in </w:t>
      </w:r>
      <w:proofErr w:type="spellStart"/>
      <w:r w:rsidRPr="00C17CE5">
        <w:rPr>
          <w:lang w:val="sl-SI"/>
        </w:rPr>
        <w:t>hematogenetike</w:t>
      </w:r>
      <w:proofErr w:type="spellEnd"/>
      <w:r w:rsidRPr="00C17CE5">
        <w:rPr>
          <w:lang w:val="sl-SI"/>
        </w:rPr>
        <w:t xml:space="preserve">) s poudarkom na vlogi diplomanta dentalne medicine pri masovnih nesrečah ter osnove forenzične </w:t>
      </w:r>
      <w:proofErr w:type="spellStart"/>
      <w:r w:rsidRPr="00C17CE5">
        <w:rPr>
          <w:lang w:val="sl-SI"/>
        </w:rPr>
        <w:t>alkoholometrije</w:t>
      </w:r>
      <w:proofErr w:type="spellEnd"/>
      <w:r w:rsidRPr="00C17CE5">
        <w:rPr>
          <w:lang w:val="sl-SI"/>
        </w:rPr>
        <w:t xml:space="preserve"> in toksikologije. Predstavljene so mu naloge in vloga mrliškega preglednika, zdravnika v izrednih </w:t>
      </w:r>
      <w:r w:rsidRPr="00C17CE5">
        <w:rPr>
          <w:lang w:val="sl-SI"/>
        </w:rPr>
        <w:lastRenderedPageBreak/>
        <w:t>razmerah ter naloge zdravnika pri obravnavi detomora. Spoznava temeljno zakonodajo na kazenskem in zdravstvenem področju ter osnove izvedenskega dela s poudarkom na ocenjevanju telesnih poškodb s področja poškodb obraznega skeleta in zob, s pravicami in dolžnostmi ter poklicno odgovornostjo oziroma zdravstveno napako.</w:t>
      </w:r>
    </w:p>
    <w:p w:rsidR="001D3E03" w:rsidRPr="00C17CE5" w:rsidRDefault="001D3E03" w:rsidP="009237E0">
      <w:pPr>
        <w:spacing w:beforeLines="24" w:before="57" w:afterLines="24" w:after="57" w:line="288" w:lineRule="auto"/>
        <w:rPr>
          <w:lang w:val="sl-SI"/>
        </w:rPr>
      </w:pPr>
    </w:p>
    <w:p w:rsidR="001D3E03" w:rsidRPr="009237E0" w:rsidRDefault="007671F6" w:rsidP="009237E0">
      <w:pPr>
        <w:pStyle w:val="Odstavekseznama"/>
        <w:numPr>
          <w:ilvl w:val="0"/>
          <w:numId w:val="5"/>
        </w:numPr>
        <w:spacing w:beforeLines="24" w:before="57" w:afterLines="24" w:after="57" w:line="288" w:lineRule="auto"/>
        <w:rPr>
          <w:b/>
          <w:sz w:val="24"/>
          <w:szCs w:val="24"/>
          <w:lang w:val="sl-SI"/>
        </w:rPr>
      </w:pPr>
      <w:r w:rsidRPr="009237E0">
        <w:rPr>
          <w:b/>
          <w:sz w:val="24"/>
          <w:szCs w:val="24"/>
          <w:lang w:val="sl-SI"/>
        </w:rPr>
        <w:t xml:space="preserve">Natančen potek študija (v skladu s 3. </w:t>
      </w:r>
      <w:proofErr w:type="spellStart"/>
      <w:r w:rsidRPr="009237E0">
        <w:rPr>
          <w:b/>
          <w:sz w:val="24"/>
          <w:szCs w:val="24"/>
          <w:lang w:val="sl-SI"/>
        </w:rPr>
        <w:t>členomPravilnika</w:t>
      </w:r>
      <w:proofErr w:type="spellEnd"/>
      <w:r w:rsidRPr="009237E0">
        <w:rPr>
          <w:b/>
          <w:sz w:val="24"/>
          <w:szCs w:val="24"/>
          <w:lang w:val="sl-SI"/>
        </w:rPr>
        <w:t>*)</w:t>
      </w:r>
    </w:p>
    <w:p w:rsidR="001D3E03" w:rsidRPr="009237E0" w:rsidRDefault="007671F6" w:rsidP="009237E0">
      <w:pPr>
        <w:pStyle w:val="Odstavekseznama"/>
        <w:numPr>
          <w:ilvl w:val="0"/>
          <w:numId w:val="6"/>
        </w:numPr>
        <w:spacing w:beforeLines="24" w:before="57" w:afterLines="24" w:after="57" w:line="288" w:lineRule="auto"/>
        <w:jc w:val="both"/>
        <w:rPr>
          <w:lang w:val="sl-SI"/>
        </w:rPr>
      </w:pPr>
      <w:r w:rsidRPr="009237E0">
        <w:rPr>
          <w:lang w:val="sl-SI"/>
        </w:rPr>
        <w:t>30 ur</w:t>
      </w:r>
      <w:r w:rsidR="003A1ED6" w:rsidRPr="009237E0">
        <w:rPr>
          <w:lang w:val="sl-SI"/>
        </w:rPr>
        <w:t xml:space="preserve"> </w:t>
      </w:r>
      <w:r w:rsidRPr="009237E0">
        <w:rPr>
          <w:lang w:val="sl-SI"/>
        </w:rPr>
        <w:t>predavanj</w:t>
      </w:r>
    </w:p>
    <w:p w:rsidR="001D3E03" w:rsidRPr="009237E0" w:rsidRDefault="007671F6" w:rsidP="009237E0">
      <w:pPr>
        <w:pStyle w:val="Odstavekseznama"/>
        <w:numPr>
          <w:ilvl w:val="0"/>
          <w:numId w:val="6"/>
        </w:numPr>
        <w:spacing w:beforeLines="24" w:before="57" w:afterLines="24" w:after="57" w:line="288" w:lineRule="auto"/>
        <w:jc w:val="both"/>
        <w:rPr>
          <w:lang w:val="sl-SI"/>
        </w:rPr>
      </w:pPr>
      <w:r w:rsidRPr="009237E0">
        <w:rPr>
          <w:lang w:val="sl-SI"/>
        </w:rPr>
        <w:t>15 ur</w:t>
      </w:r>
      <w:r w:rsidR="003A1ED6" w:rsidRPr="009237E0">
        <w:rPr>
          <w:lang w:val="sl-SI"/>
        </w:rPr>
        <w:t xml:space="preserve"> </w:t>
      </w:r>
      <w:r w:rsidRPr="009237E0">
        <w:rPr>
          <w:lang w:val="sl-SI"/>
        </w:rPr>
        <w:t>vaj</w:t>
      </w:r>
    </w:p>
    <w:p w:rsidR="001D3E03" w:rsidRPr="009237E0" w:rsidRDefault="007671F6" w:rsidP="009237E0">
      <w:pPr>
        <w:pStyle w:val="Odstavekseznama"/>
        <w:numPr>
          <w:ilvl w:val="0"/>
          <w:numId w:val="6"/>
        </w:numPr>
        <w:spacing w:beforeLines="24" w:before="57" w:afterLines="24" w:after="57" w:line="288" w:lineRule="auto"/>
        <w:jc w:val="both"/>
        <w:rPr>
          <w:lang w:val="sl-SI"/>
        </w:rPr>
      </w:pPr>
      <w:r w:rsidRPr="009237E0">
        <w:rPr>
          <w:lang w:val="sl-SI"/>
        </w:rPr>
        <w:t>v primeru utemeljene in opravičljive odsotnosti je vajo mogoče nadomestiti v naslednjem sklopu vaj v okviru skupine zadnjega ciklusa splošne smeri, oziroma opraviti seminar s področja manjkajoče vaje v poljubnem času po</w:t>
      </w:r>
      <w:r w:rsidR="003A1ED6" w:rsidRPr="009237E0">
        <w:rPr>
          <w:lang w:val="sl-SI"/>
        </w:rPr>
        <w:t xml:space="preserve"> </w:t>
      </w:r>
      <w:r w:rsidRPr="009237E0">
        <w:rPr>
          <w:lang w:val="sl-SI"/>
        </w:rPr>
        <w:t>dogovoru</w:t>
      </w:r>
      <w:r w:rsidR="003A1ED6" w:rsidRPr="009237E0">
        <w:rPr>
          <w:lang w:val="sl-SI"/>
        </w:rPr>
        <w:t>.</w:t>
      </w:r>
    </w:p>
    <w:p w:rsidR="00595E16" w:rsidRPr="009237E0" w:rsidRDefault="00595E16" w:rsidP="009237E0">
      <w:pPr>
        <w:spacing w:beforeLines="24" w:before="57" w:afterLines="24" w:after="57" w:line="288" w:lineRule="auto"/>
        <w:rPr>
          <w:lang w:val="sl-SI"/>
        </w:rPr>
      </w:pPr>
    </w:p>
    <w:p w:rsidR="00864937" w:rsidRDefault="00595E16" w:rsidP="009237E0">
      <w:pPr>
        <w:spacing w:beforeLines="24" w:before="57" w:afterLines="24" w:after="57" w:line="288" w:lineRule="auto"/>
        <w:rPr>
          <w:b/>
          <w:color w:val="000000" w:themeColor="text1"/>
          <w:sz w:val="24"/>
          <w:lang w:val="sl-SI"/>
        </w:rPr>
      </w:pPr>
      <w:r w:rsidRPr="00077BAF">
        <w:rPr>
          <w:b/>
          <w:color w:val="000000" w:themeColor="text1"/>
          <w:sz w:val="24"/>
          <w:lang w:val="sl-SI"/>
        </w:rPr>
        <w:t>2.1. Predavanja</w:t>
      </w:r>
    </w:p>
    <w:p w:rsidR="00864937" w:rsidRPr="009237E0" w:rsidRDefault="00864937" w:rsidP="009237E0">
      <w:pPr>
        <w:spacing w:beforeLines="24" w:before="57" w:afterLines="24" w:after="57" w:line="288" w:lineRule="auto"/>
        <w:rPr>
          <w:b/>
          <w:color w:val="000000" w:themeColor="text1"/>
          <w:sz w:val="10"/>
          <w:szCs w:val="10"/>
          <w:lang w:val="sl-SI"/>
        </w:rPr>
      </w:pPr>
    </w:p>
    <w:p w:rsidR="00864937" w:rsidRDefault="00595E16" w:rsidP="009237E0">
      <w:pPr>
        <w:spacing w:beforeLines="24" w:before="57" w:afterLines="24" w:after="57" w:line="288" w:lineRule="auto"/>
        <w:jc w:val="both"/>
        <w:rPr>
          <w:color w:val="000000" w:themeColor="text1"/>
          <w:lang w:val="sl-SI"/>
        </w:rPr>
      </w:pPr>
      <w:r w:rsidRPr="00077BAF">
        <w:rPr>
          <w:color w:val="000000" w:themeColor="text1"/>
          <w:lang w:val="sl-SI"/>
        </w:rPr>
        <w:t xml:space="preserve">Letni semester: </w:t>
      </w:r>
    </w:p>
    <w:p w:rsidR="00595E16" w:rsidRPr="00077BAF" w:rsidRDefault="00595E16" w:rsidP="009237E0">
      <w:pPr>
        <w:spacing w:beforeLines="24" w:before="57" w:afterLines="24" w:after="57" w:line="288" w:lineRule="auto"/>
        <w:jc w:val="both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sreda</w:t>
      </w:r>
      <w:r w:rsidRPr="00077BAF">
        <w:rPr>
          <w:color w:val="000000" w:themeColor="text1"/>
          <w:lang w:val="sl-SI"/>
        </w:rPr>
        <w:t xml:space="preserve"> od </w:t>
      </w:r>
      <w:r>
        <w:rPr>
          <w:color w:val="000000" w:themeColor="text1"/>
          <w:lang w:val="sl-SI"/>
        </w:rPr>
        <w:t>13</w:t>
      </w:r>
      <w:r w:rsidRPr="00077BAF">
        <w:rPr>
          <w:color w:val="000000" w:themeColor="text1"/>
          <w:lang w:val="sl-SI"/>
        </w:rPr>
        <w:t>.00-1</w:t>
      </w:r>
      <w:r>
        <w:rPr>
          <w:color w:val="000000" w:themeColor="text1"/>
          <w:lang w:val="sl-SI"/>
        </w:rPr>
        <w:t>5</w:t>
      </w:r>
      <w:r w:rsidRPr="00077BAF">
        <w:rPr>
          <w:color w:val="000000" w:themeColor="text1"/>
          <w:lang w:val="sl-SI"/>
        </w:rPr>
        <w:t xml:space="preserve">.00 v predavalnici </w:t>
      </w:r>
      <w:r>
        <w:rPr>
          <w:color w:val="000000" w:themeColor="text1"/>
          <w:lang w:val="sl-SI"/>
        </w:rPr>
        <w:t xml:space="preserve">MF oziroma v </w:t>
      </w:r>
      <w:proofErr w:type="spellStart"/>
      <w:r>
        <w:rPr>
          <w:color w:val="000000" w:themeColor="text1"/>
          <w:lang w:val="sl-SI"/>
        </w:rPr>
        <w:t>vajalnici</w:t>
      </w:r>
      <w:proofErr w:type="spellEnd"/>
      <w:r w:rsidR="00864937">
        <w:rPr>
          <w:color w:val="000000" w:themeColor="text1"/>
          <w:lang w:val="sl-SI"/>
        </w:rPr>
        <w:t xml:space="preserve"> </w:t>
      </w:r>
      <w:r w:rsidRPr="00077BAF">
        <w:rPr>
          <w:color w:val="000000" w:themeColor="text1"/>
          <w:lang w:val="sl-SI"/>
        </w:rPr>
        <w:t xml:space="preserve">na Inštitutu za </w:t>
      </w:r>
      <w:r>
        <w:rPr>
          <w:color w:val="000000" w:themeColor="text1"/>
          <w:lang w:val="sl-SI"/>
        </w:rPr>
        <w:t>sodno medicino</w:t>
      </w:r>
      <w:r w:rsidRPr="00077BAF">
        <w:rPr>
          <w:color w:val="000000" w:themeColor="text1"/>
          <w:lang w:val="sl-SI"/>
        </w:rPr>
        <w:t>.</w:t>
      </w:r>
    </w:p>
    <w:p w:rsidR="00595E16" w:rsidRPr="00077BAF" w:rsidRDefault="00595E16" w:rsidP="009237E0">
      <w:pPr>
        <w:spacing w:beforeLines="24" w:before="57" w:afterLines="24" w:after="57" w:line="288" w:lineRule="auto"/>
        <w:jc w:val="both"/>
        <w:rPr>
          <w:color w:val="000000" w:themeColor="text1"/>
          <w:lang w:val="sl-SI"/>
        </w:rPr>
      </w:pPr>
      <w:r w:rsidRPr="00077BAF">
        <w:rPr>
          <w:color w:val="000000" w:themeColor="text1"/>
          <w:lang w:val="sl-SI"/>
        </w:rPr>
        <w:t xml:space="preserve">Termini in </w:t>
      </w:r>
      <w:r w:rsidR="00864937">
        <w:rPr>
          <w:color w:val="000000" w:themeColor="text1"/>
          <w:lang w:val="sl-SI"/>
        </w:rPr>
        <w:t xml:space="preserve">naslovi </w:t>
      </w:r>
      <w:r w:rsidRPr="00077BAF">
        <w:rPr>
          <w:color w:val="000000" w:themeColor="text1"/>
          <w:lang w:val="sl-SI"/>
        </w:rPr>
        <w:t>predavanj so objavljena na spletni strani Katedre za sodno medicino in deontologijo ter na oglasni deski na Inštitutu za sodno medicino, Korytkova 2, III. nad.</w:t>
      </w:r>
    </w:p>
    <w:p w:rsidR="00595E16" w:rsidRPr="009237E0" w:rsidRDefault="00595E16" w:rsidP="009237E0">
      <w:pPr>
        <w:spacing w:beforeLines="24" w:before="57" w:afterLines="24" w:after="57" w:line="288" w:lineRule="auto"/>
        <w:rPr>
          <w:lang w:val="sl-SI"/>
        </w:rPr>
      </w:pPr>
    </w:p>
    <w:p w:rsidR="00595E16" w:rsidRPr="009237E0" w:rsidRDefault="00595E16" w:rsidP="009237E0">
      <w:pPr>
        <w:spacing w:beforeLines="24" w:before="57" w:afterLines="24" w:after="57" w:line="288" w:lineRule="auto"/>
        <w:rPr>
          <w:b/>
          <w:color w:val="000000" w:themeColor="text1"/>
          <w:sz w:val="24"/>
          <w:szCs w:val="24"/>
          <w:lang w:val="sl-SI"/>
        </w:rPr>
      </w:pPr>
      <w:r w:rsidRPr="009237E0">
        <w:rPr>
          <w:b/>
          <w:color w:val="000000" w:themeColor="text1"/>
          <w:sz w:val="24"/>
          <w:szCs w:val="24"/>
          <w:lang w:val="sl-SI"/>
        </w:rPr>
        <w:t>2.2. Vaje</w:t>
      </w:r>
    </w:p>
    <w:p w:rsidR="00864937" w:rsidRPr="009237E0" w:rsidRDefault="00864937" w:rsidP="009237E0">
      <w:pPr>
        <w:spacing w:beforeLines="24" w:before="57" w:afterLines="24" w:after="57" w:line="288" w:lineRule="auto"/>
        <w:rPr>
          <w:b/>
          <w:color w:val="000000" w:themeColor="text1"/>
          <w:sz w:val="10"/>
          <w:szCs w:val="10"/>
          <w:lang w:val="sl-SI"/>
        </w:rPr>
      </w:pPr>
    </w:p>
    <w:p w:rsidR="00864937" w:rsidRDefault="00595E16" w:rsidP="009237E0">
      <w:pPr>
        <w:spacing w:beforeLines="24" w:before="57" w:afterLines="24" w:after="57" w:line="288" w:lineRule="auto"/>
        <w:jc w:val="both"/>
        <w:rPr>
          <w:color w:val="000000" w:themeColor="text1"/>
          <w:lang w:val="sl-SI"/>
        </w:rPr>
      </w:pPr>
      <w:r w:rsidRPr="00077BAF">
        <w:rPr>
          <w:color w:val="000000" w:themeColor="text1"/>
          <w:lang w:val="sl-SI"/>
        </w:rPr>
        <w:t>Letni semester:</w:t>
      </w:r>
    </w:p>
    <w:p w:rsidR="00595E16" w:rsidRPr="00077BAF" w:rsidRDefault="000513F4" w:rsidP="009237E0">
      <w:pPr>
        <w:spacing w:beforeLines="24" w:before="57" w:afterLines="24" w:after="57" w:line="288" w:lineRule="auto"/>
        <w:jc w:val="both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torek in sreda</w:t>
      </w:r>
      <w:r w:rsidR="00595E16" w:rsidRPr="00077BAF">
        <w:rPr>
          <w:color w:val="000000" w:themeColor="text1"/>
          <w:lang w:val="sl-SI"/>
        </w:rPr>
        <w:t xml:space="preserve"> od </w:t>
      </w:r>
      <w:r w:rsidR="00595E16">
        <w:rPr>
          <w:color w:val="000000" w:themeColor="text1"/>
          <w:lang w:val="sl-SI"/>
        </w:rPr>
        <w:t>7</w:t>
      </w:r>
      <w:r w:rsidR="00595E16" w:rsidRPr="00077BAF">
        <w:rPr>
          <w:color w:val="000000" w:themeColor="text1"/>
          <w:lang w:val="sl-SI"/>
        </w:rPr>
        <w:t>.</w:t>
      </w:r>
      <w:r w:rsidR="00595E16">
        <w:rPr>
          <w:color w:val="000000" w:themeColor="text1"/>
          <w:lang w:val="sl-SI"/>
        </w:rPr>
        <w:t>3</w:t>
      </w:r>
      <w:r w:rsidR="00595E16" w:rsidRPr="00077BAF">
        <w:rPr>
          <w:color w:val="000000" w:themeColor="text1"/>
          <w:lang w:val="sl-SI"/>
        </w:rPr>
        <w:t>0 ure oz. 1</w:t>
      </w:r>
      <w:r w:rsidR="00595E16">
        <w:rPr>
          <w:color w:val="000000" w:themeColor="text1"/>
          <w:lang w:val="sl-SI"/>
        </w:rPr>
        <w:t>0</w:t>
      </w:r>
      <w:r w:rsidR="00595E16" w:rsidRPr="00077BAF">
        <w:rPr>
          <w:color w:val="000000" w:themeColor="text1"/>
          <w:lang w:val="sl-SI"/>
        </w:rPr>
        <w:t>.</w:t>
      </w:r>
      <w:r w:rsidR="00595E16">
        <w:rPr>
          <w:color w:val="000000" w:themeColor="text1"/>
          <w:lang w:val="sl-SI"/>
        </w:rPr>
        <w:t>45</w:t>
      </w:r>
      <w:r w:rsidR="00595E16" w:rsidRPr="00077BAF">
        <w:rPr>
          <w:color w:val="000000" w:themeColor="text1"/>
          <w:lang w:val="sl-SI"/>
        </w:rPr>
        <w:t xml:space="preserve"> ure </w:t>
      </w:r>
    </w:p>
    <w:p w:rsidR="00595E16" w:rsidRDefault="00595E16" w:rsidP="009237E0">
      <w:pPr>
        <w:spacing w:beforeLines="24" w:before="57" w:afterLines="24" w:after="57" w:line="288" w:lineRule="auto"/>
        <w:jc w:val="both"/>
        <w:rPr>
          <w:color w:val="000000" w:themeColor="text1"/>
          <w:lang w:val="sl-SI"/>
        </w:rPr>
      </w:pPr>
      <w:r w:rsidRPr="00077BAF">
        <w:rPr>
          <w:color w:val="000000" w:themeColor="text1"/>
          <w:lang w:val="sl-SI"/>
        </w:rPr>
        <w:t xml:space="preserve">Razpored skupin za vaje je narejen in objavljen ob začetku </w:t>
      </w:r>
      <w:r>
        <w:rPr>
          <w:color w:val="000000" w:themeColor="text1"/>
          <w:lang w:val="sl-SI"/>
        </w:rPr>
        <w:t>predavanj</w:t>
      </w:r>
      <w:r w:rsidRPr="00077BAF">
        <w:rPr>
          <w:color w:val="000000" w:themeColor="text1"/>
          <w:lang w:val="sl-SI"/>
        </w:rPr>
        <w:t xml:space="preserve">. </w:t>
      </w:r>
      <w:r w:rsidR="000513F4">
        <w:rPr>
          <w:color w:val="000000" w:themeColor="text1"/>
          <w:lang w:val="sl-SI"/>
        </w:rPr>
        <w:t>Število skupin je odvisno</w:t>
      </w:r>
      <w:r w:rsidR="00864937">
        <w:rPr>
          <w:color w:val="000000" w:themeColor="text1"/>
          <w:lang w:val="sl-SI"/>
        </w:rPr>
        <w:t xml:space="preserve"> od števila vpisanih študentov v </w:t>
      </w:r>
      <w:r w:rsidR="000513F4">
        <w:rPr>
          <w:color w:val="000000" w:themeColor="text1"/>
          <w:lang w:val="sl-SI"/>
        </w:rPr>
        <w:t xml:space="preserve">5. letnik dentalne medicine. </w:t>
      </w:r>
      <w:r w:rsidRPr="00077BAF">
        <w:rPr>
          <w:color w:val="000000" w:themeColor="text1"/>
          <w:lang w:val="sl-SI"/>
        </w:rPr>
        <w:t xml:space="preserve">Vaje potekajo v </w:t>
      </w:r>
      <w:proofErr w:type="spellStart"/>
      <w:r w:rsidRPr="00077BAF">
        <w:rPr>
          <w:color w:val="000000" w:themeColor="text1"/>
          <w:lang w:val="sl-SI"/>
        </w:rPr>
        <w:t>vajalnicah</w:t>
      </w:r>
      <w:proofErr w:type="spellEnd"/>
      <w:r w:rsidRPr="00077BAF">
        <w:rPr>
          <w:color w:val="000000" w:themeColor="text1"/>
          <w:lang w:val="sl-SI"/>
        </w:rPr>
        <w:t xml:space="preserve"> Inštituta za sodno medicino, v DNA laboratoriju, v toksikološkem laboratoriju, alkoholnem laboratoriju ter </w:t>
      </w:r>
      <w:r w:rsidR="00864937">
        <w:rPr>
          <w:color w:val="000000" w:themeColor="text1"/>
          <w:lang w:val="sl-SI"/>
        </w:rPr>
        <w:t xml:space="preserve">kletnih prostorih </w:t>
      </w:r>
      <w:r w:rsidRPr="00077BAF">
        <w:rPr>
          <w:color w:val="000000" w:themeColor="text1"/>
          <w:lang w:val="sl-SI"/>
        </w:rPr>
        <w:t>Inštituta za sodno medicino (I. klet MF).</w:t>
      </w:r>
    </w:p>
    <w:p w:rsidR="003A1ED6" w:rsidRPr="009237E0" w:rsidRDefault="003A1ED6" w:rsidP="009237E0">
      <w:pPr>
        <w:spacing w:beforeLines="24" w:before="57" w:afterLines="24" w:after="57" w:line="288" w:lineRule="auto"/>
        <w:jc w:val="both"/>
        <w:rPr>
          <w:color w:val="000000" w:themeColor="text1"/>
          <w:sz w:val="10"/>
          <w:szCs w:val="10"/>
          <w:lang w:val="sl-SI"/>
        </w:rPr>
      </w:pPr>
    </w:p>
    <w:p w:rsidR="00595E16" w:rsidRDefault="00864937" w:rsidP="009237E0">
      <w:pPr>
        <w:spacing w:beforeLines="24" w:before="57" w:afterLines="24" w:after="57" w:line="288" w:lineRule="auto"/>
        <w:jc w:val="both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Študenti</w:t>
      </w:r>
      <w:r w:rsidR="00595E16" w:rsidRPr="00077BAF">
        <w:rPr>
          <w:color w:val="000000" w:themeColor="text1"/>
          <w:lang w:val="sl-SI"/>
        </w:rPr>
        <w:t xml:space="preserve"> počakajo na vajo v avli Inštituta oziroma v ambulanti v I. kleti. Pri o</w:t>
      </w:r>
      <w:r>
        <w:rPr>
          <w:color w:val="000000" w:themeColor="text1"/>
          <w:lang w:val="sl-SI"/>
        </w:rPr>
        <w:t>bdukcijski vaji dobijo študenti</w:t>
      </w:r>
      <w:r w:rsidR="00595E16" w:rsidRPr="00077BAF">
        <w:rPr>
          <w:color w:val="000000" w:themeColor="text1"/>
          <w:lang w:val="sl-SI"/>
        </w:rPr>
        <w:t xml:space="preserve"> vso potrebno zaščit</w:t>
      </w:r>
      <w:r>
        <w:rPr>
          <w:color w:val="000000" w:themeColor="text1"/>
          <w:lang w:val="sl-SI"/>
        </w:rPr>
        <w:t>n</w:t>
      </w:r>
      <w:r w:rsidR="00595E16" w:rsidRPr="00077BAF">
        <w:rPr>
          <w:color w:val="000000" w:themeColor="text1"/>
          <w:lang w:val="sl-SI"/>
        </w:rPr>
        <w:t>o</w:t>
      </w:r>
      <w:r>
        <w:rPr>
          <w:color w:val="000000" w:themeColor="text1"/>
          <w:lang w:val="sl-SI"/>
        </w:rPr>
        <w:t xml:space="preserve"> opremo</w:t>
      </w:r>
      <w:r w:rsidR="00595E16">
        <w:rPr>
          <w:color w:val="000000" w:themeColor="text1"/>
          <w:lang w:val="sl-SI"/>
        </w:rPr>
        <w:t>: halje, kapo, zaščitno masko za obraz ter copate. Zaščita je za enkratno uporabo.</w:t>
      </w:r>
    </w:p>
    <w:p w:rsidR="003A1ED6" w:rsidRPr="009237E0" w:rsidRDefault="003A1ED6" w:rsidP="009237E0">
      <w:pPr>
        <w:spacing w:beforeLines="24" w:before="57" w:afterLines="24" w:after="57" w:line="288" w:lineRule="auto"/>
        <w:jc w:val="both"/>
        <w:rPr>
          <w:color w:val="000000" w:themeColor="text1"/>
          <w:sz w:val="10"/>
          <w:szCs w:val="10"/>
          <w:lang w:val="sl-SI"/>
        </w:rPr>
      </w:pPr>
    </w:p>
    <w:p w:rsidR="00595E16" w:rsidRDefault="00595E16" w:rsidP="009237E0">
      <w:pPr>
        <w:spacing w:beforeLines="24" w:before="57" w:afterLines="24" w:after="57" w:line="288" w:lineRule="auto"/>
        <w:jc w:val="both"/>
        <w:rPr>
          <w:lang w:val="sl-SI"/>
        </w:rPr>
      </w:pPr>
      <w:r>
        <w:rPr>
          <w:lang w:val="sl-SI"/>
        </w:rPr>
        <w:t xml:space="preserve">Udeležba na vajah je obvezna. Možne so zamenjave vaj oziroma </w:t>
      </w:r>
      <w:r w:rsidR="00864937">
        <w:rPr>
          <w:lang w:val="sl-SI"/>
        </w:rPr>
        <w:t>nadomeščanje vaje pri naslednji</w:t>
      </w:r>
      <w:r>
        <w:rPr>
          <w:lang w:val="sl-SI"/>
        </w:rPr>
        <w:t xml:space="preserve"> skup</w:t>
      </w:r>
      <w:r w:rsidR="00864937">
        <w:rPr>
          <w:lang w:val="sl-SI"/>
        </w:rPr>
        <w:t xml:space="preserve">ini študentov programa Dentalna medicina, oziroma je možno nadomeščati vajo po dogovoru </w:t>
      </w:r>
      <w:r>
        <w:rPr>
          <w:lang w:val="sl-SI"/>
        </w:rPr>
        <w:t xml:space="preserve">tudi pri </w:t>
      </w:r>
      <w:r w:rsidR="00864937">
        <w:rPr>
          <w:lang w:val="sl-SI"/>
        </w:rPr>
        <w:t>vajah slušateljev programa Medicina, ali</w:t>
      </w:r>
      <w:r>
        <w:rPr>
          <w:lang w:val="sl-SI"/>
        </w:rPr>
        <w:t xml:space="preserve"> </w:t>
      </w:r>
      <w:r w:rsidR="00864937" w:rsidRPr="00C17CE5">
        <w:rPr>
          <w:lang w:val="sl-SI"/>
        </w:rPr>
        <w:t xml:space="preserve">opraviti seminar s področja manjkajoče vaje v poljubnem času </w:t>
      </w:r>
      <w:r w:rsidR="00864937">
        <w:rPr>
          <w:lang w:val="sl-SI"/>
        </w:rPr>
        <w:t xml:space="preserve">in </w:t>
      </w:r>
      <w:r w:rsidR="00864937" w:rsidRPr="00C17CE5">
        <w:rPr>
          <w:lang w:val="sl-SI"/>
        </w:rPr>
        <w:t>po</w:t>
      </w:r>
      <w:r w:rsidR="00864937">
        <w:rPr>
          <w:lang w:val="sl-SI"/>
        </w:rPr>
        <w:t xml:space="preserve"> </w:t>
      </w:r>
      <w:r w:rsidR="00864937" w:rsidRPr="00C17CE5">
        <w:rPr>
          <w:lang w:val="sl-SI"/>
        </w:rPr>
        <w:t>dogovoru</w:t>
      </w:r>
      <w:r w:rsidR="00864937">
        <w:rPr>
          <w:lang w:val="sl-SI"/>
        </w:rPr>
        <w:t xml:space="preserve"> pred pristopom k </w:t>
      </w:r>
      <w:r w:rsidR="003A1ED6">
        <w:rPr>
          <w:lang w:val="sl-SI"/>
        </w:rPr>
        <w:t>I</w:t>
      </w:r>
      <w:r w:rsidR="00864937">
        <w:rPr>
          <w:lang w:val="sl-SI"/>
        </w:rPr>
        <w:t xml:space="preserve">zpitu. </w:t>
      </w:r>
      <w:r>
        <w:rPr>
          <w:lang w:val="sl-SI"/>
        </w:rPr>
        <w:t>Zamenjave oz. nadomeščanje vaje mora</w:t>
      </w:r>
      <w:r w:rsidR="00864937">
        <w:rPr>
          <w:lang w:val="sl-SI"/>
        </w:rPr>
        <w:t>te javiti</w:t>
      </w:r>
      <w:r>
        <w:rPr>
          <w:lang w:val="sl-SI"/>
        </w:rPr>
        <w:t xml:space="preserve"> vnaprej </w:t>
      </w:r>
      <w:r w:rsidR="00864937">
        <w:rPr>
          <w:lang w:val="sl-SI"/>
        </w:rPr>
        <w:t xml:space="preserve">in dobiti soglasje. Odsotnost na vaji/ah je potrebno utemeljiti z opravičljivim razlogom in ustreznim potrdilom, npr. </w:t>
      </w:r>
      <w:r>
        <w:rPr>
          <w:lang w:val="sl-SI"/>
        </w:rPr>
        <w:t xml:space="preserve"> zdravniškim potrdilom.</w:t>
      </w:r>
    </w:p>
    <w:p w:rsidR="001D3E03" w:rsidRPr="00C17CE5" w:rsidRDefault="001D3E03" w:rsidP="009237E0">
      <w:pPr>
        <w:spacing w:beforeLines="24" w:before="57" w:afterLines="24" w:after="57" w:line="288" w:lineRule="auto"/>
        <w:jc w:val="both"/>
        <w:rPr>
          <w:lang w:val="sl-SI"/>
        </w:rPr>
      </w:pPr>
    </w:p>
    <w:p w:rsidR="001D3E03" w:rsidRPr="009237E0" w:rsidRDefault="007671F6" w:rsidP="009237E0">
      <w:pPr>
        <w:pStyle w:val="Odstavekseznama"/>
        <w:numPr>
          <w:ilvl w:val="0"/>
          <w:numId w:val="5"/>
        </w:numPr>
        <w:spacing w:beforeLines="24" w:before="57" w:afterLines="24" w:after="57" w:line="288" w:lineRule="auto"/>
        <w:jc w:val="both"/>
        <w:rPr>
          <w:b/>
          <w:sz w:val="24"/>
          <w:szCs w:val="24"/>
          <w:lang w:val="sl-SI"/>
        </w:rPr>
      </w:pPr>
      <w:r w:rsidRPr="009237E0">
        <w:rPr>
          <w:b/>
          <w:sz w:val="24"/>
          <w:szCs w:val="24"/>
          <w:lang w:val="sl-SI"/>
        </w:rPr>
        <w:t>Sprotna preverjanja znanja in</w:t>
      </w:r>
      <w:r w:rsidR="00864937" w:rsidRPr="009237E0">
        <w:rPr>
          <w:b/>
          <w:sz w:val="24"/>
          <w:szCs w:val="24"/>
          <w:lang w:val="sl-SI"/>
        </w:rPr>
        <w:t xml:space="preserve"> </w:t>
      </w:r>
      <w:r w:rsidRPr="009237E0">
        <w:rPr>
          <w:b/>
          <w:sz w:val="24"/>
          <w:szCs w:val="24"/>
          <w:lang w:val="sl-SI"/>
        </w:rPr>
        <w:t>veščin</w:t>
      </w:r>
    </w:p>
    <w:p w:rsidR="001D3E03" w:rsidRPr="00C17CE5" w:rsidRDefault="007671F6" w:rsidP="009237E0">
      <w:pPr>
        <w:spacing w:beforeLines="24" w:before="57" w:afterLines="24" w:after="57" w:line="288" w:lineRule="auto"/>
        <w:jc w:val="both"/>
        <w:rPr>
          <w:lang w:val="sl-SI"/>
        </w:rPr>
      </w:pPr>
      <w:r w:rsidRPr="00C17CE5">
        <w:rPr>
          <w:lang w:val="sl-SI"/>
        </w:rPr>
        <w:t>/</w:t>
      </w:r>
    </w:p>
    <w:p w:rsidR="001D3E03" w:rsidRPr="00C17CE5" w:rsidRDefault="001D3E03" w:rsidP="009237E0">
      <w:pPr>
        <w:spacing w:beforeLines="24" w:before="57" w:afterLines="24" w:after="57" w:line="288" w:lineRule="auto"/>
        <w:jc w:val="both"/>
        <w:rPr>
          <w:lang w:val="sl-SI"/>
        </w:rPr>
      </w:pPr>
    </w:p>
    <w:p w:rsidR="001D3E03" w:rsidRPr="009237E0" w:rsidRDefault="007671F6" w:rsidP="009237E0">
      <w:pPr>
        <w:pStyle w:val="Odstavekseznama"/>
        <w:numPr>
          <w:ilvl w:val="0"/>
          <w:numId w:val="5"/>
        </w:numPr>
        <w:spacing w:beforeLines="24" w:before="57" w:afterLines="24" w:after="57" w:line="288" w:lineRule="auto"/>
        <w:jc w:val="both"/>
        <w:rPr>
          <w:b/>
          <w:sz w:val="24"/>
          <w:szCs w:val="24"/>
          <w:lang w:val="sl-SI"/>
        </w:rPr>
      </w:pPr>
      <w:r w:rsidRPr="009237E0">
        <w:rPr>
          <w:b/>
          <w:sz w:val="24"/>
          <w:szCs w:val="24"/>
          <w:lang w:val="sl-SI"/>
        </w:rPr>
        <w:t>Pogoji za pristop končnemu preverjanju znanja (predmetni izpit) (23. člen Pravilnika*)</w:t>
      </w:r>
    </w:p>
    <w:p w:rsidR="001D3E03" w:rsidRPr="00C17CE5" w:rsidRDefault="007671F6" w:rsidP="009237E0">
      <w:pPr>
        <w:spacing w:beforeLines="24" w:before="57" w:afterLines="24" w:after="57" w:line="288" w:lineRule="auto"/>
        <w:ind w:left="360"/>
        <w:rPr>
          <w:lang w:val="sl-SI"/>
        </w:rPr>
      </w:pPr>
      <w:r w:rsidRPr="00C17CE5">
        <w:rPr>
          <w:lang w:val="sl-SI"/>
        </w:rPr>
        <w:lastRenderedPageBreak/>
        <w:t>Za pristop k izpitu je potrebno izkazati</w:t>
      </w:r>
    </w:p>
    <w:p w:rsidR="001D3E03" w:rsidRPr="009237E0" w:rsidRDefault="007671F6" w:rsidP="009237E0">
      <w:pPr>
        <w:pStyle w:val="Odstavekseznama"/>
        <w:numPr>
          <w:ilvl w:val="0"/>
          <w:numId w:val="7"/>
        </w:numPr>
        <w:spacing w:beforeLines="24" w:before="57" w:afterLines="24" w:after="57" w:line="288" w:lineRule="auto"/>
        <w:rPr>
          <w:sz w:val="24"/>
          <w:lang w:val="sl-SI"/>
        </w:rPr>
      </w:pPr>
      <w:r w:rsidRPr="009237E0">
        <w:rPr>
          <w:sz w:val="24"/>
          <w:lang w:val="sl-SI"/>
        </w:rPr>
        <w:t>100% prisotnost na</w:t>
      </w:r>
      <w:r w:rsidR="00864937" w:rsidRPr="009237E0">
        <w:rPr>
          <w:sz w:val="24"/>
          <w:lang w:val="sl-SI"/>
        </w:rPr>
        <w:t xml:space="preserve"> </w:t>
      </w:r>
      <w:r w:rsidRPr="009237E0">
        <w:rPr>
          <w:sz w:val="24"/>
          <w:lang w:val="sl-SI"/>
        </w:rPr>
        <w:t>vajah</w:t>
      </w:r>
    </w:p>
    <w:p w:rsidR="001D3E03" w:rsidRPr="00C17CE5" w:rsidRDefault="001D3E03" w:rsidP="009237E0">
      <w:pPr>
        <w:spacing w:beforeLines="24" w:before="57" w:afterLines="24" w:after="57" w:line="288" w:lineRule="auto"/>
        <w:rPr>
          <w:lang w:val="sl-SI"/>
        </w:rPr>
      </w:pPr>
    </w:p>
    <w:p w:rsidR="001D3E03" w:rsidRPr="00FC7D98" w:rsidRDefault="007671F6" w:rsidP="00FC7D98">
      <w:pPr>
        <w:pStyle w:val="Odstavekseznama"/>
        <w:numPr>
          <w:ilvl w:val="0"/>
          <w:numId w:val="5"/>
        </w:numPr>
        <w:spacing w:beforeLines="24" w:before="57" w:afterLines="24" w:after="57" w:line="288" w:lineRule="auto"/>
        <w:rPr>
          <w:b/>
          <w:sz w:val="24"/>
          <w:szCs w:val="24"/>
          <w:lang w:val="sl-SI"/>
        </w:rPr>
      </w:pPr>
      <w:r w:rsidRPr="00FC7D98">
        <w:rPr>
          <w:b/>
          <w:sz w:val="24"/>
          <w:szCs w:val="24"/>
          <w:lang w:val="sl-SI"/>
        </w:rPr>
        <w:t>Končna preverjanja znanja in veščin (predmetni</w:t>
      </w:r>
      <w:r w:rsidR="00864937" w:rsidRPr="00FC7D98">
        <w:rPr>
          <w:b/>
          <w:sz w:val="24"/>
          <w:szCs w:val="24"/>
          <w:lang w:val="sl-SI"/>
        </w:rPr>
        <w:t xml:space="preserve"> </w:t>
      </w:r>
      <w:r w:rsidRPr="00FC7D98">
        <w:rPr>
          <w:b/>
          <w:sz w:val="24"/>
          <w:szCs w:val="24"/>
          <w:lang w:val="sl-SI"/>
        </w:rPr>
        <w:t>izpit)</w:t>
      </w:r>
    </w:p>
    <w:p w:rsidR="00FC7D98" w:rsidRDefault="007671F6" w:rsidP="00FC7D98">
      <w:pPr>
        <w:spacing w:beforeLines="24" w:before="57" w:afterLines="24" w:after="57" w:line="288" w:lineRule="auto"/>
        <w:jc w:val="both"/>
        <w:rPr>
          <w:lang w:val="sl-SI"/>
        </w:rPr>
      </w:pPr>
      <w:r w:rsidRPr="00C17CE5">
        <w:rPr>
          <w:lang w:val="sl-SI"/>
        </w:rPr>
        <w:t xml:space="preserve">Predmetni izpit </w:t>
      </w:r>
      <w:r w:rsidR="00864937" w:rsidRPr="00C17CE5">
        <w:rPr>
          <w:lang w:val="sl-SI"/>
        </w:rPr>
        <w:t>je pisni ali ustni</w:t>
      </w:r>
      <w:r w:rsidR="00864937">
        <w:rPr>
          <w:lang w:val="sl-SI"/>
        </w:rPr>
        <w:t xml:space="preserve"> ter</w:t>
      </w:r>
      <w:r w:rsidR="00864937" w:rsidRPr="00C17CE5">
        <w:rPr>
          <w:lang w:val="sl-SI"/>
        </w:rPr>
        <w:t xml:space="preserve"> </w:t>
      </w:r>
      <w:r w:rsidRPr="00C17CE5">
        <w:rPr>
          <w:lang w:val="sl-SI"/>
        </w:rPr>
        <w:t xml:space="preserve">je končno preverjanje znanja in veščin </w:t>
      </w:r>
    </w:p>
    <w:p w:rsidR="001D3E03" w:rsidRPr="00FC7D98" w:rsidRDefault="007671F6" w:rsidP="00FC7D98">
      <w:pPr>
        <w:pStyle w:val="Odstavekseznama"/>
        <w:numPr>
          <w:ilvl w:val="0"/>
          <w:numId w:val="7"/>
        </w:numPr>
        <w:spacing w:beforeLines="24" w:before="57" w:afterLines="24" w:after="57" w:line="288" w:lineRule="auto"/>
        <w:jc w:val="both"/>
        <w:rPr>
          <w:sz w:val="24"/>
          <w:lang w:val="sl-SI"/>
        </w:rPr>
      </w:pPr>
      <w:r w:rsidRPr="00FC7D98">
        <w:rPr>
          <w:sz w:val="24"/>
          <w:lang w:val="sl-SI"/>
        </w:rPr>
        <w:t>pisni ali ustni izpit je sestavljen iz treh vprašanj z različnih področij</w:t>
      </w:r>
      <w:r w:rsidR="00864937" w:rsidRPr="00FC7D98">
        <w:rPr>
          <w:sz w:val="24"/>
          <w:lang w:val="sl-SI"/>
        </w:rPr>
        <w:t xml:space="preserve"> </w:t>
      </w:r>
      <w:r w:rsidRPr="00FC7D98">
        <w:rPr>
          <w:sz w:val="24"/>
          <w:lang w:val="sl-SI"/>
        </w:rPr>
        <w:t>predmeta</w:t>
      </w:r>
    </w:p>
    <w:p w:rsidR="001D3E03" w:rsidRPr="00FC7D98" w:rsidRDefault="00FC7D98" w:rsidP="00FC7D98">
      <w:pPr>
        <w:pStyle w:val="Odstavekseznama"/>
        <w:numPr>
          <w:ilvl w:val="0"/>
          <w:numId w:val="7"/>
        </w:numPr>
        <w:spacing w:beforeLines="24" w:before="57" w:afterLines="24" w:after="57" w:line="288" w:lineRule="auto"/>
        <w:jc w:val="both"/>
        <w:rPr>
          <w:sz w:val="24"/>
          <w:lang w:val="sl-SI"/>
        </w:rPr>
      </w:pPr>
      <w:r w:rsidRPr="00FC7D98">
        <w:rPr>
          <w:sz w:val="24"/>
          <w:lang w:val="sl-SI"/>
        </w:rPr>
        <w:t xml:space="preserve">izpitna vprašanja so </w:t>
      </w:r>
      <w:r w:rsidR="007671F6" w:rsidRPr="00FC7D98">
        <w:rPr>
          <w:sz w:val="24"/>
          <w:lang w:val="sl-SI"/>
        </w:rPr>
        <w:t>enakovredno</w:t>
      </w:r>
      <w:r w:rsidR="007671F6" w:rsidRPr="00FC7D98">
        <w:rPr>
          <w:sz w:val="24"/>
          <w:lang w:val="sl-SI"/>
        </w:rPr>
        <w:tab/>
      </w:r>
      <w:r w:rsidRPr="00FC7D98">
        <w:rPr>
          <w:sz w:val="24"/>
          <w:lang w:val="sl-SI"/>
        </w:rPr>
        <w:t xml:space="preserve"> vrednotena pri </w:t>
      </w:r>
      <w:r w:rsidR="007671F6" w:rsidRPr="00FC7D98">
        <w:rPr>
          <w:sz w:val="24"/>
          <w:lang w:val="sl-SI"/>
        </w:rPr>
        <w:t>oblikovanju</w:t>
      </w:r>
      <w:r w:rsidR="007671F6" w:rsidRPr="00FC7D98">
        <w:rPr>
          <w:sz w:val="24"/>
          <w:lang w:val="sl-SI"/>
        </w:rPr>
        <w:tab/>
      </w:r>
      <w:r w:rsidRPr="00FC7D98">
        <w:rPr>
          <w:sz w:val="24"/>
          <w:lang w:val="sl-SI"/>
        </w:rPr>
        <w:t xml:space="preserve"> </w:t>
      </w:r>
      <w:r w:rsidR="007671F6" w:rsidRPr="00FC7D98">
        <w:rPr>
          <w:sz w:val="24"/>
          <w:lang w:val="sl-SI"/>
        </w:rPr>
        <w:t>ocene predmetnega</w:t>
      </w:r>
      <w:r w:rsidR="00864937" w:rsidRPr="00FC7D98">
        <w:rPr>
          <w:sz w:val="24"/>
          <w:lang w:val="sl-SI"/>
        </w:rPr>
        <w:t xml:space="preserve"> </w:t>
      </w:r>
      <w:r w:rsidR="007671F6" w:rsidRPr="00FC7D98">
        <w:rPr>
          <w:sz w:val="24"/>
          <w:lang w:val="sl-SI"/>
        </w:rPr>
        <w:t>izpita</w:t>
      </w:r>
    </w:p>
    <w:p w:rsidR="001D3E03" w:rsidRPr="00FC7D98" w:rsidRDefault="007671F6" w:rsidP="00FC7D98">
      <w:pPr>
        <w:pStyle w:val="Odstavekseznama"/>
        <w:numPr>
          <w:ilvl w:val="0"/>
          <w:numId w:val="7"/>
        </w:numPr>
        <w:spacing w:beforeLines="24" w:before="57" w:afterLines="24" w:after="57" w:line="288" w:lineRule="auto"/>
        <w:jc w:val="both"/>
        <w:rPr>
          <w:sz w:val="24"/>
          <w:lang w:val="sl-SI"/>
        </w:rPr>
      </w:pPr>
      <w:r w:rsidRPr="00FC7D98">
        <w:rPr>
          <w:sz w:val="24"/>
          <w:lang w:val="sl-SI"/>
        </w:rPr>
        <w:t>predmetni izpit je uspešno opravljen, v kolikor so bili odgovori na vsa vprašanja ocenjeni pozitivno (znanje ustreza minimalnim</w:t>
      </w:r>
      <w:r w:rsidR="00E938C8" w:rsidRPr="00FC7D98">
        <w:rPr>
          <w:sz w:val="24"/>
          <w:lang w:val="sl-SI"/>
        </w:rPr>
        <w:t xml:space="preserve"> </w:t>
      </w:r>
      <w:r w:rsidRPr="00FC7D98">
        <w:rPr>
          <w:sz w:val="24"/>
          <w:lang w:val="sl-SI"/>
        </w:rPr>
        <w:t>kriterijem)</w:t>
      </w:r>
    </w:p>
    <w:p w:rsidR="001D3E03" w:rsidRPr="00FC7D98" w:rsidRDefault="00E938C8" w:rsidP="00FC7D98">
      <w:pPr>
        <w:pStyle w:val="Odstavekseznama"/>
        <w:numPr>
          <w:ilvl w:val="0"/>
          <w:numId w:val="7"/>
        </w:numPr>
        <w:spacing w:beforeLines="24" w:before="57" w:afterLines="24" w:after="57" w:line="288" w:lineRule="auto"/>
        <w:jc w:val="both"/>
        <w:rPr>
          <w:sz w:val="24"/>
          <w:lang w:val="sl-SI"/>
        </w:rPr>
      </w:pPr>
      <w:r w:rsidRPr="00FC7D98">
        <w:rPr>
          <w:sz w:val="24"/>
          <w:lang w:val="sl-SI"/>
        </w:rPr>
        <w:t>predmetni izpit traja do 3</w:t>
      </w:r>
      <w:r w:rsidR="007671F6" w:rsidRPr="00FC7D98">
        <w:rPr>
          <w:sz w:val="24"/>
          <w:lang w:val="sl-SI"/>
        </w:rPr>
        <w:t>5</w:t>
      </w:r>
      <w:r w:rsidR="003A1ED6" w:rsidRPr="00FC7D98">
        <w:rPr>
          <w:sz w:val="24"/>
          <w:lang w:val="sl-SI"/>
        </w:rPr>
        <w:t xml:space="preserve"> </w:t>
      </w:r>
      <w:r w:rsidR="007671F6" w:rsidRPr="00FC7D98">
        <w:rPr>
          <w:sz w:val="24"/>
          <w:lang w:val="sl-SI"/>
        </w:rPr>
        <w:t>minut</w:t>
      </w:r>
    </w:p>
    <w:p w:rsidR="001D3E03" w:rsidRPr="00FC7D98" w:rsidRDefault="007671F6" w:rsidP="00FC7D98">
      <w:pPr>
        <w:pStyle w:val="Odstavekseznama"/>
        <w:numPr>
          <w:ilvl w:val="0"/>
          <w:numId w:val="7"/>
        </w:numPr>
        <w:spacing w:beforeLines="24" w:before="57" w:afterLines="24" w:after="57" w:line="288" w:lineRule="auto"/>
        <w:jc w:val="both"/>
        <w:rPr>
          <w:sz w:val="24"/>
          <w:lang w:val="sl-SI"/>
        </w:rPr>
      </w:pPr>
      <w:r w:rsidRPr="00FC7D98">
        <w:rPr>
          <w:sz w:val="24"/>
          <w:lang w:val="sl-SI"/>
        </w:rPr>
        <w:t>v primeru ponovnega opravljanja predmetnega izpita je potrebno predmetni izpit ponovno opraviti v celoti do izpolnitve kriterijev za pridobitev pozitivne ocene predmetnega izpita (znanje ustreza minimalnim</w:t>
      </w:r>
      <w:r w:rsidR="00E938C8" w:rsidRPr="00FC7D98">
        <w:rPr>
          <w:sz w:val="24"/>
          <w:lang w:val="sl-SI"/>
        </w:rPr>
        <w:t xml:space="preserve"> </w:t>
      </w:r>
      <w:r w:rsidRPr="00FC7D98">
        <w:rPr>
          <w:sz w:val="24"/>
          <w:lang w:val="sl-SI"/>
        </w:rPr>
        <w:t>kriterijem)</w:t>
      </w:r>
      <w:r w:rsidR="006B2F49" w:rsidRPr="00FC7D98">
        <w:rPr>
          <w:sz w:val="24"/>
          <w:lang w:val="sl-SI"/>
        </w:rPr>
        <w:t xml:space="preserve">. </w:t>
      </w:r>
    </w:p>
    <w:p w:rsidR="00595E16" w:rsidRPr="00FC7D98" w:rsidRDefault="00595E16" w:rsidP="00FC7D98">
      <w:pPr>
        <w:spacing w:beforeLines="24" w:before="57" w:afterLines="24" w:after="57" w:line="288" w:lineRule="auto"/>
        <w:jc w:val="both"/>
        <w:rPr>
          <w:sz w:val="10"/>
          <w:szCs w:val="10"/>
          <w:lang w:val="sl-SI"/>
        </w:rPr>
      </w:pPr>
    </w:p>
    <w:p w:rsidR="00595E16" w:rsidRPr="00FC7D98" w:rsidRDefault="00595E16" w:rsidP="00FC7D98">
      <w:pPr>
        <w:spacing w:beforeLines="24" w:before="57" w:afterLines="24" w:after="57" w:line="288" w:lineRule="auto"/>
        <w:jc w:val="both"/>
        <w:rPr>
          <w:lang w:val="sl-SI"/>
        </w:rPr>
      </w:pPr>
      <w:r w:rsidRPr="00FC7D98">
        <w:rPr>
          <w:lang w:val="sl-SI"/>
        </w:rPr>
        <w:t>Seznam kandidatov, ki izpolnjujejo pogoje za pristop k izpitu in so se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pravočasno</w:t>
      </w:r>
      <w:r w:rsidR="00FC7D98">
        <w:rPr>
          <w:lang w:val="sl-SI"/>
        </w:rPr>
        <w:t xml:space="preserve"> prijavili na izpitni rok, je objavljen na oglasni deski in na spletni </w:t>
      </w:r>
      <w:r w:rsidRPr="00FC7D98">
        <w:rPr>
          <w:lang w:val="sl-SI"/>
        </w:rPr>
        <w:t>strani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Inštituta</w:t>
      </w:r>
      <w:r w:rsidR="00FC7D98">
        <w:rPr>
          <w:lang w:val="sl-SI"/>
        </w:rPr>
        <w:t xml:space="preserve"> </w:t>
      </w:r>
      <w:r w:rsidRPr="00FC7D98">
        <w:rPr>
          <w:lang w:val="sl-SI"/>
        </w:rPr>
        <w:t>najkasneje dva delovna dneva pred datumom izpita. Z razporedom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 xml:space="preserve">ustnega izpita je seznanjen predstavnik letnika, ki razpored posreduje študentom. </w:t>
      </w:r>
    </w:p>
    <w:p w:rsidR="00595E16" w:rsidRPr="00FC7D98" w:rsidRDefault="00595E16" w:rsidP="00FC7D98">
      <w:pPr>
        <w:spacing w:beforeLines="24" w:before="57" w:afterLines="24" w:after="57" w:line="288" w:lineRule="auto"/>
        <w:jc w:val="both"/>
        <w:rPr>
          <w:sz w:val="10"/>
          <w:szCs w:val="10"/>
          <w:lang w:val="sl-SI"/>
        </w:rPr>
      </w:pPr>
    </w:p>
    <w:p w:rsidR="00595E16" w:rsidRPr="00FC7D98" w:rsidRDefault="00595E16" w:rsidP="00FC7D98">
      <w:pPr>
        <w:spacing w:beforeLines="12" w:before="28" w:afterLines="12" w:after="28" w:line="288" w:lineRule="auto"/>
        <w:jc w:val="both"/>
        <w:rPr>
          <w:lang w:val="sl-SI"/>
        </w:rPr>
      </w:pPr>
      <w:r w:rsidRPr="00FC7D98">
        <w:rPr>
          <w:lang w:val="sl-SI"/>
        </w:rPr>
        <w:t>Ocena ustnega dela izpita je tudi zaključna ocena izpita; izvedba ustnega dela izpita</w:t>
      </w:r>
      <w:r w:rsidR="00FC7D98">
        <w:rPr>
          <w:lang w:val="sl-SI"/>
        </w:rPr>
        <w:t xml:space="preserve"> je </w:t>
      </w:r>
      <w:r w:rsidRPr="00FC7D98">
        <w:rPr>
          <w:lang w:val="sl-SI"/>
        </w:rPr>
        <w:t>skladna s Pravilniko</w:t>
      </w:r>
      <w:r w:rsidR="00FC7D98">
        <w:rPr>
          <w:lang w:val="sl-SI"/>
        </w:rPr>
        <w:t xml:space="preserve">m o preverjanju in ocenjevanju znanja in veščin </w:t>
      </w:r>
      <w:r w:rsidRPr="00FC7D98">
        <w:rPr>
          <w:lang w:val="sl-SI"/>
        </w:rPr>
        <w:t>UL</w:t>
      </w:r>
      <w:r w:rsidR="00E938C8" w:rsidRPr="00FC7D98">
        <w:rPr>
          <w:lang w:val="sl-SI"/>
        </w:rPr>
        <w:t xml:space="preserve"> </w:t>
      </w:r>
      <w:r w:rsidR="00FC7D98">
        <w:rPr>
          <w:lang w:val="sl-SI"/>
        </w:rPr>
        <w:t xml:space="preserve">MF. </w:t>
      </w:r>
      <w:r w:rsidRPr="00FC7D98">
        <w:rPr>
          <w:lang w:val="sl-SI"/>
        </w:rPr>
        <w:t>Se</w:t>
      </w:r>
      <w:r w:rsidR="00FC7D98">
        <w:rPr>
          <w:lang w:val="sl-SI"/>
        </w:rPr>
        <w:t xml:space="preserve">znam tem </w:t>
      </w:r>
      <w:r w:rsidRPr="00FC7D98">
        <w:rPr>
          <w:spacing w:val="-3"/>
          <w:lang w:val="sl-SI"/>
        </w:rPr>
        <w:t xml:space="preserve">za </w:t>
      </w:r>
      <w:r w:rsidRPr="00FC7D98">
        <w:rPr>
          <w:lang w:val="sl-SI"/>
        </w:rPr>
        <w:t>ustno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preverjanje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znanja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je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objavljen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v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poglavju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7.2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Seznam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tem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za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ustni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del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izpita.</w:t>
      </w:r>
    </w:p>
    <w:p w:rsidR="00595E16" w:rsidRPr="00FC7D98" w:rsidRDefault="00595E16" w:rsidP="00FC7D98">
      <w:pPr>
        <w:spacing w:beforeLines="24" w:before="57" w:afterLines="24" w:after="57" w:line="288" w:lineRule="auto"/>
        <w:jc w:val="both"/>
        <w:rPr>
          <w:sz w:val="10"/>
          <w:szCs w:val="10"/>
          <w:lang w:val="sl-SI"/>
        </w:rPr>
      </w:pPr>
    </w:p>
    <w:p w:rsidR="00595E16" w:rsidRPr="00FC7D98" w:rsidRDefault="00FC7D98" w:rsidP="00FC7D98">
      <w:pPr>
        <w:spacing w:beforeLines="24" w:before="57" w:afterLines="24" w:after="57" w:line="288" w:lineRule="auto"/>
        <w:jc w:val="both"/>
        <w:rPr>
          <w:lang w:val="sl-SI"/>
        </w:rPr>
      </w:pPr>
      <w:r>
        <w:rPr>
          <w:lang w:val="sl-SI"/>
        </w:rPr>
        <w:t xml:space="preserve">Prijave in odjave na izpit: preko informacijskega sistema VIS, prijava </w:t>
      </w:r>
      <w:r w:rsidR="00595E16" w:rsidRPr="00FC7D98">
        <w:rPr>
          <w:lang w:val="sl-SI"/>
        </w:rPr>
        <w:t>najkasneje</w:t>
      </w:r>
      <w:r w:rsidR="00E938C8" w:rsidRPr="00FC7D98">
        <w:rPr>
          <w:lang w:val="sl-SI"/>
        </w:rPr>
        <w:t xml:space="preserve"> </w:t>
      </w:r>
      <w:r w:rsidR="00595E16" w:rsidRPr="00FC7D98">
        <w:rPr>
          <w:lang w:val="sl-SI"/>
        </w:rPr>
        <w:t>3</w:t>
      </w:r>
      <w:r>
        <w:rPr>
          <w:lang w:val="sl-SI"/>
        </w:rPr>
        <w:t xml:space="preserve"> </w:t>
      </w:r>
      <w:r w:rsidR="00595E16" w:rsidRPr="00FC7D98">
        <w:rPr>
          <w:lang w:val="sl-SI"/>
        </w:rPr>
        <w:t>delovne dni in odjava dva delovna dneva pred izpitnim</w:t>
      </w:r>
      <w:r w:rsidR="00E938C8" w:rsidRPr="00FC7D98">
        <w:rPr>
          <w:lang w:val="sl-SI"/>
        </w:rPr>
        <w:t xml:space="preserve"> </w:t>
      </w:r>
      <w:r w:rsidR="00595E16" w:rsidRPr="00FC7D98">
        <w:rPr>
          <w:lang w:val="sl-SI"/>
        </w:rPr>
        <w:t>rokom.</w:t>
      </w:r>
    </w:p>
    <w:p w:rsidR="00595E16" w:rsidRPr="00FC7D98" w:rsidRDefault="00595E16" w:rsidP="00FC7D98">
      <w:pPr>
        <w:spacing w:beforeLines="24" w:before="57" w:afterLines="24" w:after="57" w:line="288" w:lineRule="auto"/>
        <w:jc w:val="both"/>
        <w:rPr>
          <w:sz w:val="10"/>
          <w:szCs w:val="10"/>
          <w:lang w:val="sl-SI"/>
        </w:rPr>
      </w:pPr>
    </w:p>
    <w:p w:rsidR="00595E16" w:rsidRPr="00FC7D98" w:rsidRDefault="00595E16" w:rsidP="00FC7D98">
      <w:pPr>
        <w:spacing w:beforeLines="24" w:before="57" w:afterLines="24" w:after="57" w:line="288" w:lineRule="auto"/>
        <w:jc w:val="both"/>
        <w:rPr>
          <w:lang w:val="sl-SI"/>
        </w:rPr>
      </w:pPr>
      <w:r w:rsidRPr="00FC7D98">
        <w:rPr>
          <w:lang w:val="sl-SI"/>
        </w:rPr>
        <w:t>Komisijski izpit poteka v skladu s Pravilnikom o pre</w:t>
      </w:r>
      <w:r w:rsidR="00FC7D98" w:rsidRPr="00FC7D98">
        <w:rPr>
          <w:lang w:val="sl-SI"/>
        </w:rPr>
        <w:t xml:space="preserve">verjanju in ocenjevanju znanja </w:t>
      </w:r>
      <w:r w:rsidRPr="00FC7D98">
        <w:rPr>
          <w:lang w:val="sl-SI"/>
        </w:rPr>
        <w:t>in</w:t>
      </w:r>
      <w:r w:rsidR="00FC7D98">
        <w:rPr>
          <w:lang w:val="sl-SI"/>
        </w:rPr>
        <w:t xml:space="preserve"> veščin za enovita magistrska študija programa medicina in dentalna </w:t>
      </w:r>
      <w:r w:rsidRPr="00FC7D98">
        <w:rPr>
          <w:lang w:val="sl-SI"/>
        </w:rPr>
        <w:t>medicina.</w:t>
      </w:r>
      <w:r w:rsidR="00FC7D98">
        <w:rPr>
          <w:lang w:val="sl-SI"/>
        </w:rPr>
        <w:t xml:space="preserve"> </w:t>
      </w:r>
      <w:r w:rsidRPr="00FC7D98">
        <w:rPr>
          <w:lang w:val="sl-SI"/>
        </w:rPr>
        <w:t>Komisijski izpit je ustni.</w:t>
      </w:r>
    </w:p>
    <w:p w:rsidR="001D3E03" w:rsidRPr="00FC7D98" w:rsidRDefault="001D3E03" w:rsidP="009237E0">
      <w:pPr>
        <w:spacing w:beforeLines="24" w:before="57" w:afterLines="24" w:after="57" w:line="288" w:lineRule="auto"/>
        <w:rPr>
          <w:lang w:val="sl-SI"/>
        </w:rPr>
      </w:pPr>
    </w:p>
    <w:p w:rsidR="001D3E03" w:rsidRPr="00FC7D98" w:rsidRDefault="007671F6" w:rsidP="00FC7D98">
      <w:pPr>
        <w:pStyle w:val="Odstavekseznama"/>
        <w:numPr>
          <w:ilvl w:val="0"/>
          <w:numId w:val="5"/>
        </w:numPr>
        <w:spacing w:beforeLines="24" w:before="57" w:afterLines="24" w:after="57" w:line="288" w:lineRule="auto"/>
        <w:rPr>
          <w:b/>
          <w:sz w:val="24"/>
          <w:szCs w:val="24"/>
          <w:lang w:val="sl-SI"/>
        </w:rPr>
      </w:pPr>
      <w:r w:rsidRPr="00FC7D98">
        <w:rPr>
          <w:b/>
          <w:sz w:val="24"/>
          <w:szCs w:val="24"/>
          <w:lang w:val="sl-SI"/>
        </w:rPr>
        <w:t>Druge določbe o preverjanjih</w:t>
      </w:r>
      <w:r w:rsidR="00E938C8" w:rsidRPr="00FC7D98">
        <w:rPr>
          <w:b/>
          <w:sz w:val="24"/>
          <w:szCs w:val="24"/>
          <w:lang w:val="sl-SI"/>
        </w:rPr>
        <w:t xml:space="preserve"> </w:t>
      </w:r>
      <w:r w:rsidRPr="00FC7D98">
        <w:rPr>
          <w:b/>
          <w:sz w:val="24"/>
          <w:szCs w:val="24"/>
          <w:lang w:val="sl-SI"/>
        </w:rPr>
        <w:t>znanja</w:t>
      </w:r>
    </w:p>
    <w:p w:rsidR="006B2F49" w:rsidRPr="00FC7D98" w:rsidRDefault="006B2F49" w:rsidP="00FC7D98">
      <w:pPr>
        <w:spacing w:beforeLines="24" w:before="57" w:afterLines="24" w:after="57" w:line="288" w:lineRule="auto"/>
        <w:jc w:val="both"/>
        <w:rPr>
          <w:lang w:val="sl-SI"/>
        </w:rPr>
      </w:pPr>
      <w:r w:rsidRPr="00FC7D98">
        <w:rPr>
          <w:lang w:val="sl-SI"/>
        </w:rPr>
        <w:t xml:space="preserve">Velja 34. člen </w:t>
      </w:r>
      <w:r w:rsidR="00FC7D98">
        <w:rPr>
          <w:lang w:val="sl-SI"/>
        </w:rPr>
        <w:t xml:space="preserve">Pravilnika o preverjanju in ocenjevanju znanja in veščin </w:t>
      </w:r>
      <w:r w:rsidRPr="00FC7D98">
        <w:rPr>
          <w:lang w:val="sl-SI"/>
        </w:rPr>
        <w:t>za Enovita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magistrska študijska programa Medicina in Dentalna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medicina.</w:t>
      </w:r>
    </w:p>
    <w:p w:rsidR="006B2F49" w:rsidRPr="00FC7D98" w:rsidRDefault="006B2F49" w:rsidP="009237E0">
      <w:pPr>
        <w:spacing w:beforeLines="24" w:before="57" w:afterLines="24" w:after="57" w:line="288" w:lineRule="auto"/>
        <w:rPr>
          <w:lang w:val="sl-SI"/>
        </w:rPr>
      </w:pPr>
    </w:p>
    <w:p w:rsidR="006B2F49" w:rsidRPr="00FC7D98" w:rsidRDefault="006B2F49" w:rsidP="00FC7D98">
      <w:pPr>
        <w:spacing w:beforeLines="24" w:before="57" w:afterLines="24" w:after="57" w:line="288" w:lineRule="auto"/>
        <w:jc w:val="both"/>
        <w:rPr>
          <w:lang w:val="sl-SI"/>
        </w:rPr>
      </w:pPr>
      <w:r w:rsidRPr="00FC7D98">
        <w:rPr>
          <w:lang w:val="sl-SI"/>
        </w:rPr>
        <w:t>Osebe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s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posebnimi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potrebami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lahko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opravljajo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vse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oblike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sprotnega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in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zaključnega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preverjanja znanja do 50% več</w:t>
      </w:r>
      <w:r w:rsidR="00E938C8" w:rsidRPr="00FC7D98">
        <w:rPr>
          <w:lang w:val="sl-SI"/>
        </w:rPr>
        <w:t xml:space="preserve"> </w:t>
      </w:r>
      <w:r w:rsidRPr="00FC7D98">
        <w:rPr>
          <w:lang w:val="sl-SI"/>
        </w:rPr>
        <w:t>časa.</w:t>
      </w:r>
    </w:p>
    <w:p w:rsidR="001D3E03" w:rsidRDefault="001D3E03" w:rsidP="009237E0">
      <w:pPr>
        <w:spacing w:beforeLines="24" w:before="57" w:afterLines="24" w:after="57" w:line="288" w:lineRule="auto"/>
        <w:rPr>
          <w:lang w:val="sl-SI"/>
        </w:rPr>
      </w:pPr>
    </w:p>
    <w:p w:rsidR="001D3E03" w:rsidRPr="00FC7D98" w:rsidRDefault="007671F6" w:rsidP="00FC7D98">
      <w:pPr>
        <w:pStyle w:val="Odstavekseznama"/>
        <w:numPr>
          <w:ilvl w:val="0"/>
          <w:numId w:val="5"/>
        </w:numPr>
        <w:spacing w:beforeLines="24" w:before="57" w:afterLines="24" w:after="57" w:line="288" w:lineRule="auto"/>
        <w:rPr>
          <w:b/>
          <w:sz w:val="24"/>
          <w:szCs w:val="24"/>
          <w:lang w:val="sl-SI"/>
        </w:rPr>
      </w:pPr>
      <w:r w:rsidRPr="00FC7D98">
        <w:rPr>
          <w:b/>
          <w:sz w:val="24"/>
          <w:szCs w:val="24"/>
          <w:lang w:val="sl-SI"/>
        </w:rPr>
        <w:t>Opombe in</w:t>
      </w:r>
      <w:r w:rsidR="00E938C8" w:rsidRPr="00FC7D98">
        <w:rPr>
          <w:b/>
          <w:sz w:val="24"/>
          <w:szCs w:val="24"/>
          <w:lang w:val="sl-SI"/>
        </w:rPr>
        <w:t xml:space="preserve"> </w:t>
      </w:r>
      <w:r w:rsidRPr="00FC7D98">
        <w:rPr>
          <w:b/>
          <w:sz w:val="24"/>
          <w:szCs w:val="24"/>
          <w:lang w:val="sl-SI"/>
        </w:rPr>
        <w:t>drugo</w:t>
      </w:r>
    </w:p>
    <w:p w:rsidR="00265646" w:rsidRDefault="00265646" w:rsidP="009237E0">
      <w:pPr>
        <w:spacing w:beforeLines="24" w:before="57" w:afterLines="24" w:after="57" w:line="288" w:lineRule="auto"/>
        <w:rPr>
          <w:lang w:val="sl-SI"/>
        </w:rPr>
      </w:pPr>
    </w:p>
    <w:p w:rsidR="001D3E03" w:rsidRPr="00FC7D98" w:rsidRDefault="00265646" w:rsidP="009237E0">
      <w:pPr>
        <w:spacing w:beforeLines="24" w:before="57" w:afterLines="24" w:after="57" w:line="288" w:lineRule="auto"/>
        <w:rPr>
          <w:b/>
          <w:sz w:val="24"/>
          <w:szCs w:val="24"/>
          <w:lang w:val="sl-SI"/>
        </w:rPr>
      </w:pPr>
      <w:r w:rsidRPr="00FC7D98">
        <w:rPr>
          <w:b/>
          <w:sz w:val="24"/>
          <w:szCs w:val="24"/>
          <w:lang w:val="sl-SI"/>
        </w:rPr>
        <w:t xml:space="preserve">7.1. </w:t>
      </w:r>
      <w:r w:rsidR="007671F6" w:rsidRPr="00FC7D98">
        <w:rPr>
          <w:b/>
          <w:sz w:val="24"/>
          <w:szCs w:val="24"/>
          <w:lang w:val="sl-SI"/>
        </w:rPr>
        <w:t>Literatura:</w:t>
      </w:r>
    </w:p>
    <w:p w:rsidR="001D3E03" w:rsidRPr="00265646" w:rsidRDefault="001D3E03" w:rsidP="009237E0">
      <w:pPr>
        <w:spacing w:beforeLines="24" w:before="57" w:afterLines="24" w:after="57" w:line="288" w:lineRule="auto"/>
        <w:rPr>
          <w:b/>
          <w:lang w:val="sl-SI"/>
        </w:rPr>
      </w:pPr>
    </w:p>
    <w:p w:rsidR="00E938C8" w:rsidRPr="00FC7D98" w:rsidRDefault="00E938C8" w:rsidP="00FC7D98">
      <w:pPr>
        <w:spacing w:beforeLines="24" w:before="57" w:afterLines="24" w:after="57" w:line="288" w:lineRule="auto"/>
        <w:ind w:left="720"/>
        <w:rPr>
          <w:b/>
          <w:lang w:val="sl-SI"/>
        </w:rPr>
      </w:pPr>
      <w:r w:rsidRPr="00FC7D98">
        <w:rPr>
          <w:b/>
          <w:lang w:val="sl-SI"/>
        </w:rPr>
        <w:t xml:space="preserve">Temeljna: </w:t>
      </w:r>
    </w:p>
    <w:p w:rsidR="00E938C8" w:rsidRPr="00FC7D98" w:rsidRDefault="00E938C8" w:rsidP="00FC7D98">
      <w:pPr>
        <w:spacing w:beforeLines="24" w:before="57" w:afterLines="24" w:after="57" w:line="288" w:lineRule="auto"/>
        <w:ind w:left="720"/>
        <w:rPr>
          <w:b/>
          <w:lang w:val="sl-SI"/>
        </w:rPr>
      </w:pPr>
      <w:r w:rsidRPr="00FC7D98">
        <w:rPr>
          <w:lang w:val="sl-SI"/>
        </w:rPr>
        <w:t xml:space="preserve">FORENSIC PATHOLOGY (CRC </w:t>
      </w:r>
      <w:proofErr w:type="spellStart"/>
      <w:r w:rsidRPr="00FC7D98">
        <w:rPr>
          <w:lang w:val="sl-SI"/>
        </w:rPr>
        <w:t>Press</w:t>
      </w:r>
      <w:proofErr w:type="spellEnd"/>
      <w:r w:rsidRPr="00FC7D98">
        <w:rPr>
          <w:lang w:val="sl-SI"/>
        </w:rPr>
        <w:t xml:space="preserve">; Taylor &amp; Francis </w:t>
      </w:r>
      <w:proofErr w:type="spellStart"/>
      <w:r w:rsidRPr="00FC7D98">
        <w:rPr>
          <w:lang w:val="sl-SI"/>
        </w:rPr>
        <w:t>Group</w:t>
      </w:r>
      <w:proofErr w:type="spellEnd"/>
      <w:r w:rsidRPr="00FC7D98">
        <w:rPr>
          <w:lang w:val="sl-SI"/>
        </w:rPr>
        <w:t>, 2001)</w:t>
      </w:r>
    </w:p>
    <w:p w:rsidR="00E938C8" w:rsidRPr="00FC7D98" w:rsidRDefault="00E938C8" w:rsidP="00FC7D98">
      <w:pPr>
        <w:spacing w:beforeLines="24" w:before="57" w:afterLines="24" w:after="57" w:line="288" w:lineRule="auto"/>
        <w:ind w:left="720"/>
        <w:rPr>
          <w:lang w:val="sl-SI"/>
        </w:rPr>
      </w:pPr>
      <w:r w:rsidRPr="00FC7D98">
        <w:rPr>
          <w:lang w:val="sl-SI"/>
        </w:rPr>
        <w:lastRenderedPageBreak/>
        <w:t xml:space="preserve">V. J. M. </w:t>
      </w:r>
      <w:proofErr w:type="spellStart"/>
      <w:r w:rsidRPr="00FC7D98">
        <w:rPr>
          <w:lang w:val="sl-SI"/>
        </w:rPr>
        <w:t>DiMaio</w:t>
      </w:r>
      <w:proofErr w:type="spellEnd"/>
      <w:r w:rsidRPr="00FC7D98">
        <w:rPr>
          <w:lang w:val="sl-SI"/>
        </w:rPr>
        <w:t xml:space="preserve">, D. </w:t>
      </w:r>
      <w:proofErr w:type="spellStart"/>
      <w:r w:rsidRPr="00FC7D98">
        <w:rPr>
          <w:lang w:val="sl-SI"/>
        </w:rPr>
        <w:t>DiMaio</w:t>
      </w:r>
      <w:proofErr w:type="spellEnd"/>
    </w:p>
    <w:p w:rsidR="00E938C8" w:rsidRPr="00FC7D98" w:rsidRDefault="00E938C8" w:rsidP="00FC7D98">
      <w:pPr>
        <w:spacing w:beforeLines="24" w:before="57" w:afterLines="24" w:after="57" w:line="288" w:lineRule="auto"/>
        <w:ind w:left="720"/>
        <w:rPr>
          <w:lang w:val="sl-SI"/>
        </w:rPr>
      </w:pPr>
      <w:r w:rsidRPr="00FC7D98">
        <w:rPr>
          <w:lang w:val="sl-SI"/>
        </w:rPr>
        <w:t xml:space="preserve">GUNSHOT WOUNDS (CRC </w:t>
      </w:r>
      <w:proofErr w:type="spellStart"/>
      <w:r w:rsidRPr="00FC7D98">
        <w:rPr>
          <w:lang w:val="sl-SI"/>
        </w:rPr>
        <w:t>Press</w:t>
      </w:r>
      <w:proofErr w:type="spellEnd"/>
      <w:r w:rsidRPr="00FC7D98">
        <w:rPr>
          <w:lang w:val="sl-SI"/>
        </w:rPr>
        <w:t>, 2016)</w:t>
      </w:r>
    </w:p>
    <w:p w:rsidR="00E938C8" w:rsidRPr="00FC7D98" w:rsidRDefault="00E938C8" w:rsidP="00FC7D98">
      <w:pPr>
        <w:spacing w:beforeLines="24" w:before="57" w:afterLines="24" w:after="57" w:line="288" w:lineRule="auto"/>
        <w:ind w:left="720"/>
        <w:rPr>
          <w:lang w:val="sl-SI"/>
        </w:rPr>
      </w:pPr>
      <w:r w:rsidRPr="00FC7D98">
        <w:rPr>
          <w:lang w:val="sl-SI"/>
        </w:rPr>
        <w:t>KURZLEHRBUCH RECHTSMEDIZIN (</w:t>
      </w:r>
      <w:proofErr w:type="spellStart"/>
      <w:r w:rsidRPr="00FC7D98">
        <w:rPr>
          <w:lang w:val="sl-SI"/>
        </w:rPr>
        <w:t>Verlag</w:t>
      </w:r>
      <w:proofErr w:type="spellEnd"/>
      <w:r w:rsidRPr="00FC7D98">
        <w:rPr>
          <w:lang w:val="sl-SI"/>
        </w:rPr>
        <w:t xml:space="preserve"> Hans Huber, 2012)</w:t>
      </w:r>
    </w:p>
    <w:p w:rsidR="00E938C8" w:rsidRDefault="00E938C8" w:rsidP="00FC7D98">
      <w:pPr>
        <w:spacing w:beforeLines="24" w:before="57" w:afterLines="24" w:after="57" w:line="288" w:lineRule="auto"/>
        <w:ind w:left="720"/>
        <w:rPr>
          <w:sz w:val="24"/>
          <w:lang w:val="sl-SI"/>
        </w:rPr>
      </w:pPr>
      <w:r w:rsidRPr="00FC7D98">
        <w:rPr>
          <w:lang w:val="sl-SI"/>
        </w:rPr>
        <w:t xml:space="preserve">B. </w:t>
      </w:r>
      <w:proofErr w:type="spellStart"/>
      <w:r w:rsidRPr="00FC7D98">
        <w:rPr>
          <w:lang w:val="sl-SI"/>
        </w:rPr>
        <w:t>Madea</w:t>
      </w:r>
      <w:proofErr w:type="spellEnd"/>
      <w:r w:rsidRPr="00FC7D98">
        <w:rPr>
          <w:lang w:val="sl-SI"/>
        </w:rPr>
        <w:t>,</w:t>
      </w:r>
      <w:r w:rsidRPr="00560D9D">
        <w:rPr>
          <w:sz w:val="24"/>
          <w:lang w:val="sl-SI"/>
        </w:rPr>
        <w:t xml:space="preserve"> R. </w:t>
      </w:r>
      <w:proofErr w:type="spellStart"/>
      <w:r w:rsidRPr="00560D9D">
        <w:rPr>
          <w:sz w:val="24"/>
          <w:lang w:val="sl-SI"/>
        </w:rPr>
        <w:t>Muβhoff</w:t>
      </w:r>
      <w:proofErr w:type="spellEnd"/>
      <w:r w:rsidRPr="00560D9D">
        <w:rPr>
          <w:sz w:val="24"/>
          <w:lang w:val="sl-SI"/>
        </w:rPr>
        <w:t xml:space="preserve">, B. </w:t>
      </w:r>
      <w:proofErr w:type="spellStart"/>
      <w:r w:rsidRPr="00560D9D">
        <w:rPr>
          <w:sz w:val="24"/>
          <w:lang w:val="sl-SI"/>
        </w:rPr>
        <w:t>Tag</w:t>
      </w:r>
      <w:proofErr w:type="spellEnd"/>
    </w:p>
    <w:p w:rsidR="00FC7D98" w:rsidRPr="00FC7D98" w:rsidRDefault="00FC7D98" w:rsidP="00FC7D98">
      <w:pPr>
        <w:spacing w:beforeLines="24" w:before="57" w:afterLines="24" w:after="57" w:line="288" w:lineRule="auto"/>
        <w:ind w:left="720"/>
        <w:rPr>
          <w:sz w:val="10"/>
          <w:szCs w:val="10"/>
          <w:lang w:val="sl-SI"/>
        </w:rPr>
      </w:pPr>
    </w:p>
    <w:p w:rsidR="00E938C8" w:rsidRPr="00931C5D" w:rsidRDefault="00E938C8" w:rsidP="009237E0">
      <w:pPr>
        <w:spacing w:beforeLines="24" w:before="57" w:afterLines="24" w:after="57" w:line="288" w:lineRule="auto"/>
        <w:rPr>
          <w:b/>
          <w:lang w:val="sl-SI"/>
        </w:rPr>
      </w:pPr>
      <w:r>
        <w:rPr>
          <w:b/>
          <w:lang w:val="sl-SI"/>
        </w:rPr>
        <w:tab/>
        <w:t>Dodatna:</w:t>
      </w:r>
    </w:p>
    <w:p w:rsidR="00E938C8" w:rsidRPr="00560D9D" w:rsidRDefault="00E938C8" w:rsidP="00FC7D98">
      <w:pPr>
        <w:spacing w:beforeLines="24" w:before="57" w:afterLines="24" w:after="57" w:line="288" w:lineRule="auto"/>
        <w:ind w:left="720"/>
        <w:rPr>
          <w:sz w:val="24"/>
          <w:lang w:val="sl-SI"/>
        </w:rPr>
      </w:pPr>
      <w:r w:rsidRPr="00560D9D">
        <w:rPr>
          <w:sz w:val="24"/>
          <w:lang w:val="sl-SI"/>
        </w:rPr>
        <w:t xml:space="preserve">HANDBOOK OF FORENSIC PATHOLOGY  (CRC </w:t>
      </w:r>
      <w:proofErr w:type="spellStart"/>
      <w:r w:rsidRPr="00560D9D">
        <w:rPr>
          <w:sz w:val="24"/>
          <w:lang w:val="sl-SI"/>
        </w:rPr>
        <w:t>Press</w:t>
      </w:r>
      <w:proofErr w:type="spellEnd"/>
      <w:r w:rsidRPr="00560D9D">
        <w:rPr>
          <w:sz w:val="24"/>
          <w:lang w:val="sl-SI"/>
        </w:rPr>
        <w:t>, 2007)</w:t>
      </w:r>
    </w:p>
    <w:p w:rsidR="00E938C8" w:rsidRPr="00560D9D" w:rsidRDefault="00E938C8" w:rsidP="00FC7D98">
      <w:pPr>
        <w:spacing w:beforeLines="24" w:before="57" w:afterLines="24" w:after="57" w:line="288" w:lineRule="auto"/>
        <w:ind w:left="720"/>
        <w:rPr>
          <w:sz w:val="24"/>
          <w:lang w:val="sl-SI"/>
        </w:rPr>
      </w:pPr>
      <w:r w:rsidRPr="00560D9D">
        <w:rPr>
          <w:sz w:val="24"/>
          <w:lang w:val="sl-SI"/>
        </w:rPr>
        <w:t xml:space="preserve">V. J. M. </w:t>
      </w:r>
      <w:proofErr w:type="spellStart"/>
      <w:r w:rsidRPr="00560D9D">
        <w:rPr>
          <w:sz w:val="24"/>
          <w:lang w:val="sl-SI"/>
        </w:rPr>
        <w:t>DiMaio</w:t>
      </w:r>
      <w:proofErr w:type="spellEnd"/>
      <w:r w:rsidRPr="00560D9D">
        <w:rPr>
          <w:sz w:val="24"/>
          <w:lang w:val="sl-SI"/>
        </w:rPr>
        <w:t>, S.E. Dana</w:t>
      </w:r>
    </w:p>
    <w:p w:rsidR="00E938C8" w:rsidRDefault="00E938C8" w:rsidP="00FC7D98">
      <w:pPr>
        <w:spacing w:beforeLines="24" w:before="57" w:afterLines="24" w:after="57" w:line="288" w:lineRule="auto"/>
        <w:ind w:left="720"/>
        <w:rPr>
          <w:sz w:val="24"/>
          <w:lang w:val="sl-SI"/>
        </w:rPr>
      </w:pPr>
      <w:r w:rsidRPr="00560D9D">
        <w:rPr>
          <w:sz w:val="24"/>
          <w:lang w:val="sl-SI"/>
        </w:rPr>
        <w:t xml:space="preserve">V. J. M. </w:t>
      </w:r>
      <w:proofErr w:type="spellStart"/>
      <w:r w:rsidRPr="00560D9D">
        <w:rPr>
          <w:sz w:val="24"/>
          <w:lang w:val="sl-SI"/>
        </w:rPr>
        <w:t>DiMaio</w:t>
      </w:r>
      <w:proofErr w:type="spellEnd"/>
    </w:p>
    <w:p w:rsidR="00E938C8" w:rsidRDefault="00E938C8" w:rsidP="00FC7D98">
      <w:pPr>
        <w:spacing w:beforeLines="24" w:before="57" w:afterLines="24" w:after="57" w:line="288" w:lineRule="auto"/>
        <w:ind w:left="720"/>
        <w:rPr>
          <w:sz w:val="24"/>
          <w:lang w:val="sl-SI"/>
        </w:rPr>
      </w:pPr>
      <w:r>
        <w:rPr>
          <w:sz w:val="24"/>
          <w:lang w:val="sl-SI"/>
        </w:rPr>
        <w:t>HANDBOOK OF FORENSIC MEDICINE (</w:t>
      </w:r>
      <w:proofErr w:type="spellStart"/>
      <w:r>
        <w:rPr>
          <w:sz w:val="24"/>
          <w:lang w:val="sl-SI"/>
        </w:rPr>
        <w:t>Wiley</w:t>
      </w:r>
      <w:proofErr w:type="spellEnd"/>
      <w:r>
        <w:rPr>
          <w:sz w:val="24"/>
          <w:lang w:val="sl-SI"/>
        </w:rPr>
        <w:t xml:space="preserve"> </w:t>
      </w:r>
      <w:proofErr w:type="spellStart"/>
      <w:r>
        <w:rPr>
          <w:sz w:val="24"/>
          <w:lang w:val="sl-SI"/>
        </w:rPr>
        <w:t>Blackwell</w:t>
      </w:r>
      <w:proofErr w:type="spellEnd"/>
      <w:r>
        <w:rPr>
          <w:sz w:val="24"/>
          <w:lang w:val="sl-SI"/>
        </w:rPr>
        <w:t>, 2014)</w:t>
      </w:r>
    </w:p>
    <w:p w:rsidR="00E938C8" w:rsidRPr="00560D9D" w:rsidRDefault="00E938C8" w:rsidP="00FC7D98">
      <w:pPr>
        <w:spacing w:beforeLines="24" w:before="57" w:afterLines="24" w:after="57" w:line="288" w:lineRule="auto"/>
        <w:ind w:left="720"/>
        <w:rPr>
          <w:sz w:val="24"/>
          <w:lang w:val="sl-SI"/>
        </w:rPr>
      </w:pPr>
      <w:r>
        <w:rPr>
          <w:sz w:val="24"/>
          <w:lang w:val="sl-SI"/>
        </w:rPr>
        <w:t xml:space="preserve">B. </w:t>
      </w:r>
      <w:proofErr w:type="spellStart"/>
      <w:r>
        <w:rPr>
          <w:sz w:val="24"/>
          <w:lang w:val="sl-SI"/>
        </w:rPr>
        <w:t>Madea</w:t>
      </w:r>
      <w:proofErr w:type="spellEnd"/>
    </w:p>
    <w:p w:rsidR="00E938C8" w:rsidRPr="00560D9D" w:rsidRDefault="00E938C8" w:rsidP="00FC7D98">
      <w:pPr>
        <w:spacing w:beforeLines="24" w:before="57" w:afterLines="24" w:after="57" w:line="288" w:lineRule="auto"/>
        <w:ind w:left="720"/>
        <w:rPr>
          <w:sz w:val="24"/>
          <w:lang w:val="sl-SI"/>
        </w:rPr>
      </w:pPr>
      <w:r w:rsidRPr="00560D9D">
        <w:rPr>
          <w:sz w:val="24"/>
          <w:lang w:val="sl-SI"/>
        </w:rPr>
        <w:t xml:space="preserve">KNIGHT'S FORENSIC PATHOLOGY (4th </w:t>
      </w:r>
      <w:proofErr w:type="spellStart"/>
      <w:r w:rsidRPr="00560D9D">
        <w:rPr>
          <w:sz w:val="24"/>
          <w:lang w:val="sl-SI"/>
        </w:rPr>
        <w:t>edition</w:t>
      </w:r>
      <w:proofErr w:type="spellEnd"/>
      <w:r w:rsidRPr="00560D9D">
        <w:rPr>
          <w:sz w:val="24"/>
          <w:lang w:val="sl-SI"/>
        </w:rPr>
        <w:t xml:space="preserve">) (CRC </w:t>
      </w:r>
      <w:proofErr w:type="spellStart"/>
      <w:r w:rsidRPr="00560D9D">
        <w:rPr>
          <w:sz w:val="24"/>
          <w:lang w:val="sl-SI"/>
        </w:rPr>
        <w:t>Press</w:t>
      </w:r>
      <w:proofErr w:type="spellEnd"/>
      <w:r w:rsidRPr="00560D9D">
        <w:rPr>
          <w:sz w:val="24"/>
          <w:lang w:val="sl-SI"/>
        </w:rPr>
        <w:t>, 2015)</w:t>
      </w:r>
    </w:p>
    <w:p w:rsidR="00E938C8" w:rsidRPr="00560D9D" w:rsidRDefault="00E938C8" w:rsidP="00FC7D98">
      <w:pPr>
        <w:spacing w:beforeLines="24" w:before="57" w:afterLines="24" w:after="57" w:line="288" w:lineRule="auto"/>
        <w:ind w:left="720"/>
        <w:rPr>
          <w:sz w:val="24"/>
          <w:lang w:val="sl-SI"/>
        </w:rPr>
      </w:pPr>
      <w:r w:rsidRPr="00560D9D">
        <w:rPr>
          <w:sz w:val="24"/>
          <w:lang w:val="sl-SI"/>
        </w:rPr>
        <w:t xml:space="preserve">P. </w:t>
      </w:r>
      <w:proofErr w:type="spellStart"/>
      <w:r w:rsidRPr="00560D9D">
        <w:rPr>
          <w:sz w:val="24"/>
          <w:lang w:val="sl-SI"/>
        </w:rPr>
        <w:t>Saukko</w:t>
      </w:r>
      <w:proofErr w:type="spellEnd"/>
      <w:r w:rsidRPr="00560D9D">
        <w:rPr>
          <w:sz w:val="24"/>
          <w:lang w:val="sl-SI"/>
        </w:rPr>
        <w:t xml:space="preserve">, B. </w:t>
      </w:r>
      <w:proofErr w:type="spellStart"/>
      <w:r w:rsidRPr="00560D9D">
        <w:rPr>
          <w:sz w:val="24"/>
          <w:lang w:val="sl-SI"/>
        </w:rPr>
        <w:t>Knight</w:t>
      </w:r>
      <w:proofErr w:type="spellEnd"/>
    </w:p>
    <w:p w:rsidR="00265646" w:rsidRDefault="00265646" w:rsidP="009237E0">
      <w:pPr>
        <w:spacing w:beforeLines="24" w:before="57" w:afterLines="24" w:after="57" w:line="288" w:lineRule="auto"/>
        <w:rPr>
          <w:b/>
          <w:sz w:val="24"/>
          <w:lang w:val="sl-SI"/>
        </w:rPr>
      </w:pPr>
      <w:r>
        <w:rPr>
          <w:b/>
          <w:sz w:val="24"/>
          <w:lang w:val="sl-SI"/>
        </w:rPr>
        <w:br w:type="page"/>
      </w:r>
    </w:p>
    <w:p w:rsidR="001D3E03" w:rsidRDefault="00347F0A" w:rsidP="009237E0">
      <w:pPr>
        <w:spacing w:beforeLines="24" w:before="57" w:afterLines="24" w:after="57" w:line="288" w:lineRule="auto"/>
        <w:rPr>
          <w:b/>
          <w:sz w:val="24"/>
          <w:lang w:val="sl-SI"/>
        </w:rPr>
      </w:pPr>
      <w:r>
        <w:rPr>
          <w:b/>
          <w:sz w:val="24"/>
          <w:lang w:val="sl-SI"/>
        </w:rPr>
        <w:lastRenderedPageBreak/>
        <w:t xml:space="preserve">7.2. Seznam </w:t>
      </w:r>
      <w:r w:rsidR="00E002BF">
        <w:rPr>
          <w:b/>
          <w:sz w:val="24"/>
          <w:lang w:val="sl-SI"/>
        </w:rPr>
        <w:t>izpitnih tem</w:t>
      </w:r>
    </w:p>
    <w:p w:rsidR="00265646" w:rsidRDefault="00265646" w:rsidP="009237E0">
      <w:pPr>
        <w:spacing w:beforeLines="24" w:before="57" w:afterLines="24" w:after="57" w:line="288" w:lineRule="auto"/>
        <w:rPr>
          <w:b/>
          <w:sz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</w:tblGrid>
      <w:tr w:rsidR="00E938C8" w:rsidRPr="00A454E7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 xml:space="preserve">Smrt (navidezna, klinična, biološka in možganska smrt) 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 xml:space="preserve">Vitalne in </w:t>
            </w:r>
            <w:proofErr w:type="spellStart"/>
            <w:r w:rsidRPr="00D25CBC">
              <w:rPr>
                <w:lang w:val="sl-SI"/>
              </w:rPr>
              <w:t>supravitalne</w:t>
            </w:r>
            <w:proofErr w:type="spellEnd"/>
            <w:r w:rsidRPr="00D25CBC">
              <w:rPr>
                <w:lang w:val="sl-SI"/>
              </w:rPr>
              <w:t xml:space="preserve"> reakcije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 xml:space="preserve">Mrliške spremembe 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>Določanje časa smrti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 xml:space="preserve">     Kronološka </w:t>
            </w:r>
            <w:proofErr w:type="spellStart"/>
            <w:r w:rsidRPr="00D25CBC">
              <w:rPr>
                <w:lang w:val="sl-SI"/>
              </w:rPr>
              <w:t>tanatološka</w:t>
            </w:r>
            <w:proofErr w:type="spellEnd"/>
            <w:r w:rsidRPr="00D25CBC">
              <w:rPr>
                <w:lang w:val="sl-SI"/>
              </w:rPr>
              <w:t xml:space="preserve"> tabela po </w:t>
            </w:r>
            <w:proofErr w:type="spellStart"/>
            <w:r w:rsidRPr="00D25CBC">
              <w:rPr>
                <w:lang w:val="sl-SI"/>
              </w:rPr>
              <w:t>Mueller</w:t>
            </w:r>
            <w:proofErr w:type="spellEnd"/>
            <w:r w:rsidRPr="00D25CBC">
              <w:rPr>
                <w:lang w:val="sl-SI"/>
              </w:rPr>
              <w:t>-</w:t>
            </w:r>
            <w:proofErr w:type="spellStart"/>
            <w:r w:rsidRPr="00D25CBC">
              <w:rPr>
                <w:lang w:val="sl-SI"/>
              </w:rPr>
              <w:t>Simoninu</w:t>
            </w:r>
            <w:proofErr w:type="spellEnd"/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 xml:space="preserve">     Merjenje koncentracije kalija v očesni steklovini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>
              <w:rPr>
                <w:lang w:val="sl-SI"/>
              </w:rPr>
              <w:t>V</w:t>
            </w:r>
            <w:r w:rsidRPr="00D25CBC">
              <w:rPr>
                <w:lang w:val="sl-SI"/>
              </w:rPr>
              <w:t>rste obdukcij, pravna ureditev</w:t>
            </w:r>
          </w:p>
        </w:tc>
      </w:tr>
      <w:tr w:rsidR="00E938C8" w:rsidTr="00CA2E12">
        <w:tc>
          <w:tcPr>
            <w:tcW w:w="6237" w:type="dxa"/>
          </w:tcPr>
          <w:p w:rsidR="00E938C8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>
              <w:rPr>
                <w:lang w:val="sl-SI"/>
              </w:rPr>
              <w:t>Nenadna smrt pri otrocih in odraslih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</w:pPr>
            <w:proofErr w:type="spellStart"/>
            <w:r w:rsidRPr="00D25CBC">
              <w:t>Identifikacija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trupla</w:t>
            </w:r>
            <w:proofErr w:type="spellEnd"/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</w:pPr>
            <w:r w:rsidRPr="00D25CBC">
              <w:t xml:space="preserve">     </w:t>
            </w:r>
            <w:proofErr w:type="spellStart"/>
            <w:r w:rsidRPr="00D25CBC">
              <w:t>Identifikacija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gnijočega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trupla</w:t>
            </w:r>
            <w:proofErr w:type="spellEnd"/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</w:pPr>
            <w:r w:rsidRPr="00D25CBC">
              <w:t xml:space="preserve">     </w:t>
            </w:r>
            <w:proofErr w:type="spellStart"/>
            <w:r w:rsidRPr="00D25CBC">
              <w:t>Identifikacija</w:t>
            </w:r>
            <w:proofErr w:type="spellEnd"/>
            <w:r>
              <w:t xml:space="preserve"> </w:t>
            </w:r>
            <w:proofErr w:type="spellStart"/>
            <w:r>
              <w:t>skeletiziranih</w:t>
            </w:r>
            <w:proofErr w:type="spellEnd"/>
            <w:r>
              <w:t xml:space="preserve"> </w:t>
            </w:r>
            <w:proofErr w:type="spellStart"/>
            <w:r>
              <w:t>ostankov</w:t>
            </w:r>
            <w:proofErr w:type="spellEnd"/>
            <w:r>
              <w:t xml:space="preserve"> </w:t>
            </w:r>
            <w:proofErr w:type="spellStart"/>
            <w:r>
              <w:t>trupla</w:t>
            </w:r>
            <w:proofErr w:type="spellEnd"/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</w:pPr>
            <w:proofErr w:type="spellStart"/>
            <w:r w:rsidRPr="00D25CBC">
              <w:t>Zobni</w:t>
            </w:r>
            <w:proofErr w:type="spellEnd"/>
            <w:r w:rsidRPr="00D25CBC">
              <w:t xml:space="preserve"> status, </w:t>
            </w:r>
            <w:proofErr w:type="spellStart"/>
            <w:r w:rsidRPr="00D25CBC">
              <w:t>posebna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znamenja</w:t>
            </w:r>
            <w:proofErr w:type="spellEnd"/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</w:pPr>
            <w:proofErr w:type="spellStart"/>
            <w:r w:rsidRPr="00D25CBC">
              <w:t>Identifikacija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pri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masovnih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nesrečah</w:t>
            </w:r>
            <w:r>
              <w:t>-vloga</w:t>
            </w:r>
            <w:proofErr w:type="spellEnd"/>
            <w:r>
              <w:t xml:space="preserve"> </w:t>
            </w:r>
            <w:proofErr w:type="spellStart"/>
            <w:r>
              <w:t>zdravnika</w:t>
            </w:r>
            <w:proofErr w:type="spellEnd"/>
            <w:r>
              <w:t xml:space="preserve"> </w:t>
            </w:r>
            <w:proofErr w:type="spellStart"/>
            <w:r>
              <w:t>dentalne</w:t>
            </w:r>
            <w:proofErr w:type="spellEnd"/>
            <w:r>
              <w:t xml:space="preserve"> medicine</w:t>
            </w:r>
          </w:p>
        </w:tc>
      </w:tr>
      <w:tr w:rsidR="00E938C8" w:rsidRPr="00A454E7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>Poškodb</w:t>
            </w:r>
            <w:r>
              <w:rPr>
                <w:lang w:val="sl-SI"/>
              </w:rPr>
              <w:t>e</w:t>
            </w:r>
            <w:r w:rsidRPr="00D25CBC">
              <w:rPr>
                <w:lang w:val="sl-SI"/>
              </w:rPr>
              <w:t xml:space="preserve"> z ostrim in koničastim predmetom</w:t>
            </w:r>
          </w:p>
        </w:tc>
      </w:tr>
      <w:tr w:rsidR="00E938C8" w:rsidRPr="00A454E7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>
              <w:rPr>
                <w:lang w:val="sl-SI"/>
              </w:rPr>
              <w:t>Ugriz, ugrizne rane in identifikacija ugriza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t xml:space="preserve">Tope </w:t>
            </w:r>
            <w:proofErr w:type="spellStart"/>
            <w:r w:rsidRPr="00D25CBC">
              <w:t>poškodbe</w:t>
            </w:r>
            <w:proofErr w:type="spellEnd"/>
            <w:r w:rsidRPr="00D25CBC">
              <w:rPr>
                <w:lang w:val="sl-SI"/>
              </w:rPr>
              <w:t xml:space="preserve"> </w:t>
            </w:r>
          </w:p>
        </w:tc>
      </w:tr>
      <w:tr w:rsidR="00E938C8" w:rsidTr="00CA2E12">
        <w:tc>
          <w:tcPr>
            <w:tcW w:w="6237" w:type="dxa"/>
          </w:tcPr>
          <w:p w:rsidR="00E938C8" w:rsidRPr="00FD00EA" w:rsidRDefault="00E938C8" w:rsidP="009237E0">
            <w:pPr>
              <w:spacing w:beforeLines="24" w:before="57" w:afterLines="24" w:after="57" w:line="288" w:lineRule="auto"/>
              <w:rPr>
                <w:b/>
              </w:rPr>
            </w:pPr>
            <w:r w:rsidRPr="00FD00EA">
              <w:rPr>
                <w:lang w:val="sl-SI"/>
              </w:rPr>
              <w:t>Vrste embolij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proofErr w:type="spellStart"/>
            <w:r w:rsidRPr="00D25CBC">
              <w:rPr>
                <w:lang w:val="sl-SI"/>
              </w:rPr>
              <w:t>Akceleracijske</w:t>
            </w:r>
            <w:proofErr w:type="spellEnd"/>
            <w:r w:rsidRPr="00D25CBC">
              <w:rPr>
                <w:lang w:val="sl-SI"/>
              </w:rPr>
              <w:t xml:space="preserve"> in </w:t>
            </w:r>
            <w:proofErr w:type="spellStart"/>
            <w:r w:rsidRPr="00D25CBC">
              <w:rPr>
                <w:lang w:val="sl-SI"/>
              </w:rPr>
              <w:t>deceleracijske</w:t>
            </w:r>
            <w:proofErr w:type="spellEnd"/>
            <w:r w:rsidRPr="00D25CBC">
              <w:rPr>
                <w:lang w:val="sl-SI"/>
              </w:rPr>
              <w:t xml:space="preserve"> poškodbe 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b/>
              </w:rPr>
            </w:pPr>
            <w:proofErr w:type="spellStart"/>
            <w:r w:rsidRPr="00D25CBC">
              <w:t>Prelomi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lobanjskega</w:t>
            </w:r>
            <w:proofErr w:type="spellEnd"/>
            <w:r w:rsidRPr="00D25CBC">
              <w:t xml:space="preserve"> </w:t>
            </w:r>
            <w:proofErr w:type="spellStart"/>
            <w:r>
              <w:t>svoda</w:t>
            </w:r>
            <w:proofErr w:type="spellEnd"/>
            <w:r>
              <w:t xml:space="preserve"> in</w:t>
            </w:r>
            <w:r w:rsidRPr="00D25CBC">
              <w:t xml:space="preserve"> </w:t>
            </w:r>
            <w:proofErr w:type="spellStart"/>
            <w:r w:rsidRPr="00D25CBC">
              <w:t>dna</w:t>
            </w:r>
            <w:proofErr w:type="spellEnd"/>
            <w:r>
              <w:t xml:space="preserve"> </w:t>
            </w:r>
            <w:proofErr w:type="spellStart"/>
            <w:r>
              <w:t>lobanje</w:t>
            </w:r>
            <w:proofErr w:type="spellEnd"/>
          </w:p>
        </w:tc>
      </w:tr>
      <w:tr w:rsidR="00E938C8" w:rsidRPr="00A454E7" w:rsidTr="00CA2E12">
        <w:tc>
          <w:tcPr>
            <w:tcW w:w="6237" w:type="dxa"/>
          </w:tcPr>
          <w:p w:rsidR="00E938C8" w:rsidRPr="00A454E7" w:rsidRDefault="00E938C8" w:rsidP="009237E0">
            <w:pPr>
              <w:spacing w:beforeLines="24" w:before="57" w:afterLines="24" w:after="57" w:line="288" w:lineRule="auto"/>
              <w:rPr>
                <w:b/>
                <w:lang w:val="de-DE"/>
              </w:rPr>
            </w:pPr>
            <w:proofErr w:type="spellStart"/>
            <w:r w:rsidRPr="00A454E7">
              <w:rPr>
                <w:lang w:val="de-DE"/>
              </w:rPr>
              <w:t>Krvavitve</w:t>
            </w:r>
            <w:proofErr w:type="spellEnd"/>
            <w:r w:rsidRPr="00A454E7">
              <w:rPr>
                <w:lang w:val="de-DE"/>
              </w:rPr>
              <w:t xml:space="preserve"> v </w:t>
            </w:r>
            <w:proofErr w:type="spellStart"/>
            <w:r w:rsidRPr="00A454E7">
              <w:rPr>
                <w:lang w:val="de-DE"/>
              </w:rPr>
              <w:t>glavi</w:t>
            </w:r>
            <w:proofErr w:type="spellEnd"/>
            <w:r w:rsidRPr="00A454E7">
              <w:rPr>
                <w:lang w:val="de-DE"/>
              </w:rPr>
              <w:t xml:space="preserve"> in </w:t>
            </w:r>
            <w:proofErr w:type="spellStart"/>
            <w:r w:rsidRPr="00A454E7">
              <w:rPr>
                <w:lang w:val="de-DE"/>
              </w:rPr>
              <w:t>možganih</w:t>
            </w:r>
            <w:proofErr w:type="spellEnd"/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b/>
              </w:rPr>
            </w:pPr>
            <w:proofErr w:type="spellStart"/>
            <w:r w:rsidRPr="00D25CBC">
              <w:t>Poškodbe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možganov</w:t>
            </w:r>
            <w:proofErr w:type="spellEnd"/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proofErr w:type="spellStart"/>
            <w:r w:rsidRPr="00D25CBC">
              <w:rPr>
                <w:lang w:val="sl-SI"/>
              </w:rPr>
              <w:t>Travmatizem</w:t>
            </w:r>
            <w:proofErr w:type="spellEnd"/>
            <w:r w:rsidRPr="00D25CBC">
              <w:rPr>
                <w:lang w:val="sl-SI"/>
              </w:rPr>
              <w:t xml:space="preserve"> v prometu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 xml:space="preserve">Poškodbena </w:t>
            </w:r>
            <w:proofErr w:type="spellStart"/>
            <w:r w:rsidRPr="00D25CBC">
              <w:rPr>
                <w:lang w:val="sl-SI"/>
              </w:rPr>
              <w:t>ruptura</w:t>
            </w:r>
            <w:proofErr w:type="spellEnd"/>
            <w:r w:rsidRPr="00D25CBC">
              <w:rPr>
                <w:lang w:val="sl-SI"/>
              </w:rPr>
              <w:t xml:space="preserve"> aorte</w:t>
            </w:r>
            <w:r>
              <w:rPr>
                <w:lang w:val="sl-SI"/>
              </w:rPr>
              <w:t xml:space="preserve"> in srca</w:t>
            </w:r>
            <w:r w:rsidRPr="00D25CBC">
              <w:rPr>
                <w:lang w:val="sl-SI"/>
              </w:rPr>
              <w:t xml:space="preserve"> </w:t>
            </w:r>
            <w:r>
              <w:rPr>
                <w:lang w:val="sl-SI"/>
              </w:rPr>
              <w:t>(</w:t>
            </w:r>
            <w:proofErr w:type="spellStart"/>
            <w:r>
              <w:rPr>
                <w:lang w:val="sl-SI"/>
              </w:rPr>
              <w:t>t</w:t>
            </w:r>
            <w:r w:rsidRPr="00D25CBC">
              <w:rPr>
                <w:lang w:val="sl-SI"/>
              </w:rPr>
              <w:t>amponada</w:t>
            </w:r>
            <w:proofErr w:type="spellEnd"/>
            <w:r w:rsidRPr="00D25CBC">
              <w:rPr>
                <w:lang w:val="sl-SI"/>
              </w:rPr>
              <w:t xml:space="preserve"> osrčnika</w:t>
            </w:r>
            <w:r>
              <w:rPr>
                <w:lang w:val="sl-SI"/>
              </w:rPr>
              <w:t>)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>
              <w:rPr>
                <w:lang w:val="sl-SI"/>
              </w:rPr>
              <w:t>Fizikalne poškodbe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>
              <w:rPr>
                <w:lang w:val="sl-SI"/>
              </w:rPr>
              <w:t xml:space="preserve">     </w:t>
            </w:r>
            <w:r w:rsidRPr="00D25CBC">
              <w:rPr>
                <w:lang w:val="sl-SI"/>
              </w:rPr>
              <w:t>Poškodbe z visoko ali nizko temperaturo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>
              <w:rPr>
                <w:lang w:val="sl-SI"/>
              </w:rPr>
              <w:t xml:space="preserve">     </w:t>
            </w:r>
            <w:r w:rsidRPr="00D25CBC">
              <w:rPr>
                <w:lang w:val="sl-SI"/>
              </w:rPr>
              <w:t>Podhladitev</w:t>
            </w:r>
          </w:p>
        </w:tc>
      </w:tr>
      <w:tr w:rsidR="00E938C8" w:rsidRPr="00A454E7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>
              <w:rPr>
                <w:lang w:val="sl-SI"/>
              </w:rPr>
              <w:t xml:space="preserve">     </w:t>
            </w:r>
            <w:r w:rsidRPr="00D25CBC">
              <w:rPr>
                <w:lang w:val="sl-SI"/>
              </w:rPr>
              <w:t>Poškodbe z električnim tokom in atmosfersko elektriko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>Truplo iz ognja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 xml:space="preserve">Osnove orožij in balistike rane 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 xml:space="preserve">Strelne poškodbe </w:t>
            </w:r>
          </w:p>
        </w:tc>
      </w:tr>
      <w:tr w:rsidR="00E938C8" w:rsidRPr="00A454E7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 xml:space="preserve">Eksplozijske poškodbe (mehanične poškodbe in </w:t>
            </w:r>
            <w:proofErr w:type="spellStart"/>
            <w:r w:rsidRPr="00D25CBC">
              <w:rPr>
                <w:lang w:val="sl-SI"/>
              </w:rPr>
              <w:t>blast</w:t>
            </w:r>
            <w:proofErr w:type="spellEnd"/>
            <w:r w:rsidRPr="00D25CBC">
              <w:rPr>
                <w:lang w:val="sl-SI"/>
              </w:rPr>
              <w:t xml:space="preserve"> </w:t>
            </w:r>
            <w:r w:rsidRPr="00D25CBC">
              <w:rPr>
                <w:lang w:val="sl-SI"/>
              </w:rPr>
              <w:lastRenderedPageBreak/>
              <w:t>poškodbe)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proofErr w:type="spellStart"/>
            <w:r w:rsidRPr="00D25CBC">
              <w:rPr>
                <w:lang w:val="sl-SI"/>
              </w:rPr>
              <w:lastRenderedPageBreak/>
              <w:t>Iatrogene</w:t>
            </w:r>
            <w:proofErr w:type="spellEnd"/>
            <w:r w:rsidRPr="00D25CBC">
              <w:rPr>
                <w:lang w:val="sl-SI"/>
              </w:rPr>
              <w:t xml:space="preserve"> poškodbe </w:t>
            </w:r>
            <w:r>
              <w:rPr>
                <w:lang w:val="sl-SI"/>
              </w:rPr>
              <w:t>v zobozdravstvu</w:t>
            </w:r>
          </w:p>
        </w:tc>
      </w:tr>
      <w:tr w:rsidR="00E938C8" w:rsidRPr="00A454E7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>Strokovna napaka, njena pravna in kazenska opredelitev</w:t>
            </w:r>
          </w:p>
        </w:tc>
      </w:tr>
      <w:tr w:rsidR="00E938C8" w:rsidRPr="00A454E7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>Kazenska, materialna in moralna odgovornost zdravnika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>Zadušitve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>Refleksna smrt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proofErr w:type="spellStart"/>
            <w:r w:rsidRPr="00D25CBC">
              <w:rPr>
                <w:lang w:val="sl-SI"/>
              </w:rPr>
              <w:t>Bolusna</w:t>
            </w:r>
            <w:proofErr w:type="spellEnd"/>
            <w:r w:rsidRPr="00D25CBC">
              <w:rPr>
                <w:lang w:val="sl-SI"/>
              </w:rPr>
              <w:t xml:space="preserve"> smrt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>Utopitev in truplo iz vode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proofErr w:type="spellStart"/>
            <w:r w:rsidRPr="00D25CBC">
              <w:rPr>
                <w:lang w:val="sl-SI"/>
              </w:rPr>
              <w:t>Fingirani</w:t>
            </w:r>
            <w:proofErr w:type="spellEnd"/>
            <w:r w:rsidRPr="00D25CBC">
              <w:rPr>
                <w:lang w:val="sl-SI"/>
              </w:rPr>
              <w:t xml:space="preserve"> samomor, samomor, nezgodne avtoerotične smrti in umor 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>Detomor in dokaz živorojenosti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>
              <w:rPr>
                <w:lang w:val="sl-SI"/>
              </w:rPr>
              <w:t>Splav – vrste, ureditev, pravica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>Ugovor zdravnikove vesti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bCs/>
                <w:lang w:val="pl-PL"/>
              </w:rPr>
            </w:pPr>
            <w:proofErr w:type="spellStart"/>
            <w:r w:rsidRPr="00D25CBC">
              <w:rPr>
                <w:bCs/>
                <w:lang w:val="it-IT"/>
              </w:rPr>
              <w:t>Zakon</w:t>
            </w:r>
            <w:proofErr w:type="spellEnd"/>
            <w:r w:rsidRPr="00D25CBC">
              <w:rPr>
                <w:bCs/>
                <w:lang w:val="it-IT"/>
              </w:rPr>
              <w:t xml:space="preserve"> o </w:t>
            </w:r>
            <w:proofErr w:type="spellStart"/>
            <w:r w:rsidRPr="00D25CBC">
              <w:rPr>
                <w:bCs/>
                <w:lang w:val="it-IT"/>
              </w:rPr>
              <w:t>varovanju</w:t>
            </w:r>
            <w:proofErr w:type="spellEnd"/>
            <w:r w:rsidRPr="00D25CBC">
              <w:rPr>
                <w:bCs/>
                <w:lang w:val="it-IT"/>
              </w:rPr>
              <w:t xml:space="preserve"> </w:t>
            </w:r>
            <w:proofErr w:type="spellStart"/>
            <w:r w:rsidRPr="00D25CBC">
              <w:rPr>
                <w:bCs/>
                <w:lang w:val="it-IT"/>
              </w:rPr>
              <w:t>osebnih</w:t>
            </w:r>
            <w:proofErr w:type="spellEnd"/>
            <w:r w:rsidRPr="00D25CBC">
              <w:rPr>
                <w:bCs/>
                <w:lang w:val="it-IT"/>
              </w:rPr>
              <w:t xml:space="preserve"> </w:t>
            </w:r>
            <w:proofErr w:type="spellStart"/>
            <w:r w:rsidRPr="00D25CBC">
              <w:rPr>
                <w:bCs/>
                <w:lang w:val="it-IT"/>
              </w:rPr>
              <w:t>podatkov</w:t>
            </w:r>
            <w:proofErr w:type="spellEnd"/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bCs/>
                <w:lang w:val="it-IT"/>
              </w:rPr>
            </w:pPr>
            <w:r w:rsidRPr="00D25CBC">
              <w:rPr>
                <w:bCs/>
                <w:lang w:val="pl-PL"/>
              </w:rPr>
              <w:t>Zakon o bolnikovih pravicah.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bCs/>
                <w:lang w:val="pl-PL"/>
              </w:rPr>
            </w:pPr>
            <w:r w:rsidRPr="00D25CBC">
              <w:rPr>
                <w:bCs/>
                <w:lang w:val="pl-PL"/>
              </w:rPr>
              <w:t xml:space="preserve">Kazniva dejanja zoper človekovo zdravje 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bCs/>
                <w:lang w:val="pl-PL"/>
              </w:rPr>
            </w:pPr>
            <w:proofErr w:type="spellStart"/>
            <w:r w:rsidRPr="00D25CBC">
              <w:rPr>
                <w:bCs/>
              </w:rPr>
              <w:t>Zakon</w:t>
            </w:r>
            <w:proofErr w:type="spellEnd"/>
            <w:r w:rsidRPr="00D25CBC">
              <w:rPr>
                <w:bCs/>
              </w:rPr>
              <w:t xml:space="preserve"> o </w:t>
            </w:r>
            <w:proofErr w:type="spellStart"/>
            <w:r w:rsidRPr="00D25CBC">
              <w:rPr>
                <w:bCs/>
              </w:rPr>
              <w:t>zdravstveni</w:t>
            </w:r>
            <w:proofErr w:type="spellEnd"/>
            <w:r w:rsidRPr="00D25CBC">
              <w:rPr>
                <w:bCs/>
              </w:rPr>
              <w:t xml:space="preserve"> </w:t>
            </w:r>
            <w:proofErr w:type="spellStart"/>
            <w:r w:rsidRPr="00D25CBC">
              <w:rPr>
                <w:bCs/>
              </w:rPr>
              <w:t>dejavnosti</w:t>
            </w:r>
            <w:proofErr w:type="spellEnd"/>
            <w:r w:rsidRPr="00D25CBC">
              <w:rPr>
                <w:bCs/>
              </w:rPr>
              <w:t>.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bCs/>
                <w:lang w:val="pl-PL"/>
              </w:rPr>
            </w:pPr>
            <w:r w:rsidRPr="00D25CBC">
              <w:rPr>
                <w:bCs/>
                <w:lang w:val="pl-PL"/>
              </w:rPr>
              <w:t>Zdravstvena napaka.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Kodeks zdravniške etike</w:t>
            </w:r>
          </w:p>
        </w:tc>
      </w:tr>
      <w:tr w:rsidR="00E938C8" w:rsidRPr="00A454E7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Poškodbe obraznih kosti in zob</w:t>
            </w:r>
          </w:p>
        </w:tc>
      </w:tr>
      <w:tr w:rsidR="00E938C8" w:rsidRPr="00A454E7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b/>
                <w:lang w:val="sl-SI"/>
              </w:rPr>
            </w:pPr>
            <w:r w:rsidRPr="00D25CBC">
              <w:rPr>
                <w:lang w:val="sl-SI"/>
              </w:rPr>
              <w:br w:type="page"/>
              <w:t>Medicinsko izvedenstvo</w:t>
            </w:r>
            <w:r>
              <w:rPr>
                <w:lang w:val="sl-SI"/>
              </w:rPr>
              <w:t xml:space="preserve"> in ocena teže poškodb obraznih kosti in zob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>Forenzična antropologija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 w:rsidRPr="00D25CBC">
              <w:rPr>
                <w:lang w:val="sl-SI"/>
              </w:rPr>
              <w:t xml:space="preserve">Forenzična genetika </w:t>
            </w:r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lang w:val="sl-SI"/>
              </w:rPr>
            </w:pPr>
            <w:r>
              <w:rPr>
                <w:lang w:val="sl-SI"/>
              </w:rPr>
              <w:t xml:space="preserve">Osnove </w:t>
            </w:r>
            <w:proofErr w:type="spellStart"/>
            <w:r>
              <w:rPr>
                <w:lang w:val="sl-SI"/>
              </w:rPr>
              <w:t>alkoholometrije</w:t>
            </w:r>
            <w:proofErr w:type="spellEnd"/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</w:pPr>
            <w:proofErr w:type="spellStart"/>
            <w:r w:rsidRPr="00D25CBC">
              <w:t>Forenzična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toksikologija</w:t>
            </w:r>
            <w:proofErr w:type="spellEnd"/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</w:pPr>
            <w:proofErr w:type="spellStart"/>
            <w:r w:rsidRPr="00D25CBC">
              <w:t>Rezultati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toksikološke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analize</w:t>
            </w:r>
            <w:proofErr w:type="spellEnd"/>
            <w:r w:rsidRPr="00D25CBC">
              <w:t xml:space="preserve">, </w:t>
            </w:r>
            <w:proofErr w:type="spellStart"/>
            <w:r w:rsidRPr="00D25CBC">
              <w:t>tolmačenje</w:t>
            </w:r>
            <w:proofErr w:type="spellEnd"/>
            <w:r w:rsidRPr="00D25CBC">
              <w:t xml:space="preserve"> in </w:t>
            </w:r>
            <w:proofErr w:type="spellStart"/>
            <w:r w:rsidRPr="00D25CBC">
              <w:t>pasti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postmortalne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toksikologije</w:t>
            </w:r>
            <w:proofErr w:type="spellEnd"/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  <w:rPr>
                <w:b/>
              </w:rPr>
            </w:pPr>
            <w:proofErr w:type="spellStart"/>
            <w:r w:rsidRPr="00D25CBC">
              <w:t>Poznavanje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znakov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akutne</w:t>
            </w:r>
            <w:proofErr w:type="spellEnd"/>
            <w:r w:rsidRPr="00D25CBC">
              <w:t xml:space="preserve"> in/</w:t>
            </w:r>
            <w:proofErr w:type="spellStart"/>
            <w:r w:rsidRPr="00D25CBC">
              <w:t>ali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kronične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zastrupitve</w:t>
            </w:r>
            <w:proofErr w:type="spellEnd"/>
            <w:r w:rsidRPr="00D25CBC">
              <w:t xml:space="preserve">, </w:t>
            </w:r>
            <w:proofErr w:type="spellStart"/>
            <w:r w:rsidRPr="00D25CBC">
              <w:t>delovanja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strupa</w:t>
            </w:r>
            <w:proofErr w:type="spellEnd"/>
            <w:r w:rsidRPr="00D25CBC">
              <w:t xml:space="preserve">, </w:t>
            </w:r>
            <w:proofErr w:type="spellStart"/>
            <w:r w:rsidRPr="00D25CBC">
              <w:t>presnovne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poti</w:t>
            </w:r>
            <w:proofErr w:type="spellEnd"/>
            <w:r w:rsidRPr="00D25CBC">
              <w:t xml:space="preserve">, </w:t>
            </w:r>
            <w:proofErr w:type="spellStart"/>
            <w:r w:rsidRPr="00D25CBC">
              <w:t>izločanje</w:t>
            </w:r>
            <w:proofErr w:type="spellEnd"/>
          </w:p>
        </w:tc>
      </w:tr>
      <w:tr w:rsidR="00E938C8" w:rsidTr="00CA2E12">
        <w:tc>
          <w:tcPr>
            <w:tcW w:w="6237" w:type="dxa"/>
          </w:tcPr>
          <w:p w:rsidR="00E938C8" w:rsidRPr="00D25CBC" w:rsidRDefault="00E938C8" w:rsidP="009237E0">
            <w:pPr>
              <w:spacing w:beforeLines="24" w:before="57" w:afterLines="24" w:after="57" w:line="288" w:lineRule="auto"/>
            </w:pPr>
            <w:r>
              <w:t xml:space="preserve"> </w:t>
            </w:r>
            <w:proofErr w:type="spellStart"/>
            <w:r>
              <w:t>P</w:t>
            </w:r>
            <w:r w:rsidRPr="00D25CBC">
              <w:t>lini</w:t>
            </w:r>
            <w:proofErr w:type="spellEnd"/>
            <w:r w:rsidRPr="00D25CBC">
              <w:t xml:space="preserve">, </w:t>
            </w:r>
            <w:proofErr w:type="spellStart"/>
            <w:r w:rsidRPr="00D25CBC">
              <w:t>korozivne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snovi</w:t>
            </w:r>
            <w:proofErr w:type="spellEnd"/>
            <w:r w:rsidRPr="00D25CBC">
              <w:t xml:space="preserve">, </w:t>
            </w:r>
            <w:proofErr w:type="spellStart"/>
            <w:r w:rsidRPr="00D25CBC">
              <w:t>topila</w:t>
            </w:r>
            <w:proofErr w:type="spellEnd"/>
            <w:r w:rsidRPr="00D25CBC">
              <w:t xml:space="preserve">, </w:t>
            </w:r>
            <w:proofErr w:type="spellStart"/>
            <w:r w:rsidRPr="00D25CBC">
              <w:t>anorganski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kovins</w:t>
            </w:r>
            <w:r>
              <w:t>ki</w:t>
            </w:r>
            <w:proofErr w:type="spellEnd"/>
            <w:r>
              <w:t xml:space="preserve"> in </w:t>
            </w:r>
            <w:proofErr w:type="spellStart"/>
            <w:r>
              <w:t>nekovinski</w:t>
            </w:r>
            <w:proofErr w:type="spellEnd"/>
            <w:r>
              <w:t xml:space="preserve"> </w:t>
            </w:r>
            <w:proofErr w:type="spellStart"/>
            <w:r>
              <w:t>strupi</w:t>
            </w:r>
            <w:proofErr w:type="spellEnd"/>
            <w:r>
              <w:t xml:space="preserve">, </w:t>
            </w:r>
            <w:proofErr w:type="spellStart"/>
            <w:r w:rsidRPr="00D25CBC">
              <w:t>zdravila</w:t>
            </w:r>
            <w:proofErr w:type="spellEnd"/>
            <w:r w:rsidRPr="00D25CBC">
              <w:t xml:space="preserve">, </w:t>
            </w:r>
            <w:proofErr w:type="spellStart"/>
            <w:r w:rsidRPr="00D25CBC">
              <w:t>nedovoljene</w:t>
            </w:r>
            <w:proofErr w:type="spellEnd"/>
            <w:r w:rsidRPr="00D25CBC">
              <w:t xml:space="preserve"> </w:t>
            </w:r>
            <w:proofErr w:type="spellStart"/>
            <w:r w:rsidRPr="00D25CBC">
              <w:t>droge</w:t>
            </w:r>
            <w:proofErr w:type="spellEnd"/>
          </w:p>
        </w:tc>
      </w:tr>
      <w:tr w:rsidR="00E938C8" w:rsidRPr="00A454E7" w:rsidTr="00CA2E12">
        <w:tc>
          <w:tcPr>
            <w:tcW w:w="6237" w:type="dxa"/>
          </w:tcPr>
          <w:p w:rsidR="00E938C8" w:rsidRPr="00A454E7" w:rsidRDefault="00E938C8" w:rsidP="009237E0">
            <w:pPr>
              <w:spacing w:beforeLines="24" w:before="57" w:afterLines="24" w:after="57" w:line="288" w:lineRule="auto"/>
              <w:rPr>
                <w:lang w:val="de-DE"/>
              </w:rPr>
            </w:pPr>
            <w:r w:rsidRPr="00A454E7">
              <w:rPr>
                <w:lang w:val="de-DE"/>
              </w:rPr>
              <w:t xml:space="preserve">Alkohol </w:t>
            </w:r>
            <w:proofErr w:type="spellStart"/>
            <w:r w:rsidRPr="00A454E7">
              <w:rPr>
                <w:lang w:val="de-DE"/>
              </w:rPr>
              <w:t>ter</w:t>
            </w:r>
            <w:proofErr w:type="spellEnd"/>
            <w:r w:rsidRPr="00A454E7">
              <w:rPr>
                <w:lang w:val="de-DE"/>
              </w:rPr>
              <w:t xml:space="preserve"> </w:t>
            </w:r>
            <w:proofErr w:type="spellStart"/>
            <w:r w:rsidRPr="00A454E7">
              <w:rPr>
                <w:lang w:val="de-DE"/>
              </w:rPr>
              <w:t>nedovoljene</w:t>
            </w:r>
            <w:proofErr w:type="spellEnd"/>
            <w:r w:rsidRPr="00A454E7">
              <w:rPr>
                <w:lang w:val="de-DE"/>
              </w:rPr>
              <w:t xml:space="preserve"> </w:t>
            </w:r>
            <w:proofErr w:type="spellStart"/>
            <w:r w:rsidRPr="00A454E7">
              <w:rPr>
                <w:lang w:val="de-DE"/>
              </w:rPr>
              <w:t>droge</w:t>
            </w:r>
            <w:proofErr w:type="spellEnd"/>
            <w:r w:rsidRPr="00A454E7">
              <w:rPr>
                <w:lang w:val="de-DE"/>
              </w:rPr>
              <w:t xml:space="preserve"> v </w:t>
            </w:r>
            <w:proofErr w:type="spellStart"/>
            <w:r w:rsidRPr="00A454E7">
              <w:rPr>
                <w:lang w:val="de-DE"/>
              </w:rPr>
              <w:t>prometu</w:t>
            </w:r>
            <w:proofErr w:type="spellEnd"/>
          </w:p>
        </w:tc>
      </w:tr>
    </w:tbl>
    <w:p w:rsidR="00265646" w:rsidRPr="00A454E7" w:rsidRDefault="00265646" w:rsidP="009237E0">
      <w:pPr>
        <w:spacing w:beforeLines="24" w:before="57" w:afterLines="24" w:after="57" w:line="288" w:lineRule="auto"/>
        <w:rPr>
          <w:rFonts w:eastAsia="Times New Roman"/>
          <w:lang w:val="de-DE"/>
        </w:rPr>
      </w:pPr>
    </w:p>
    <w:p w:rsidR="00265646" w:rsidRPr="00C17CE5" w:rsidRDefault="00265646" w:rsidP="009237E0">
      <w:pPr>
        <w:spacing w:beforeLines="24" w:before="57" w:afterLines="24" w:after="57" w:line="288" w:lineRule="auto"/>
        <w:rPr>
          <w:b/>
          <w:sz w:val="24"/>
          <w:lang w:val="sl-SI"/>
        </w:rPr>
      </w:pPr>
    </w:p>
    <w:sectPr w:rsidR="00265646" w:rsidRPr="00C17CE5" w:rsidSect="004B4DC2">
      <w:footerReference w:type="default" r:id="rId9"/>
      <w:pgSz w:w="11910" w:h="16840"/>
      <w:pgMar w:top="1340" w:right="1300" w:bottom="920" w:left="1300" w:header="0" w:footer="7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C7" w:rsidRDefault="00F576C7">
      <w:r>
        <w:separator/>
      </w:r>
    </w:p>
  </w:endnote>
  <w:endnote w:type="continuationSeparator" w:id="0">
    <w:p w:rsidR="00F576C7" w:rsidRDefault="00F5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37" w:rsidRDefault="003A1ED6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5F8D29" wp14:editId="07B734E4">
              <wp:simplePos x="0" y="0"/>
              <wp:positionH relativeFrom="page">
                <wp:posOffset>6565900</wp:posOffset>
              </wp:positionH>
              <wp:positionV relativeFrom="page">
                <wp:posOffset>10092690</wp:posOffset>
              </wp:positionV>
              <wp:extent cx="121285" cy="152400"/>
              <wp:effectExtent l="0" t="0" r="1206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37" w:rsidRDefault="00151912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864937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0CD2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94.7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VQ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" filled="f" stroked="f">
              <v:textbox inset="0,0,0,0">
                <w:txbxContent>
                  <w:p w:rsidR="00864937" w:rsidRDefault="00151912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864937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0CD2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C7" w:rsidRDefault="00F576C7">
      <w:r>
        <w:separator/>
      </w:r>
    </w:p>
  </w:footnote>
  <w:footnote w:type="continuationSeparator" w:id="0">
    <w:p w:rsidR="00F576C7" w:rsidRDefault="00F5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3EC"/>
    <w:multiLevelType w:val="hybridMultilevel"/>
    <w:tmpl w:val="04DCB05E"/>
    <w:lvl w:ilvl="0" w:tplc="1884E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0E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14EFD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CF1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204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AA4F2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66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22A9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5DA27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634BB"/>
    <w:multiLevelType w:val="hybridMultilevel"/>
    <w:tmpl w:val="14CA01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B70FE"/>
    <w:multiLevelType w:val="hybridMultilevel"/>
    <w:tmpl w:val="00C8569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95B44"/>
    <w:multiLevelType w:val="hybridMultilevel"/>
    <w:tmpl w:val="F1388B5A"/>
    <w:lvl w:ilvl="0" w:tplc="04240001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240003">
      <w:numFmt w:val="bullet"/>
      <w:lvlText w:val="•"/>
      <w:lvlJc w:val="left"/>
      <w:pPr>
        <w:ind w:left="476" w:hanging="348"/>
      </w:pPr>
      <w:rPr>
        <w:rFonts w:ascii="Arial" w:eastAsia="Arial" w:hAnsi="Arial" w:cs="Arial" w:hint="default"/>
        <w:w w:val="99"/>
        <w:sz w:val="24"/>
        <w:szCs w:val="24"/>
      </w:rPr>
    </w:lvl>
    <w:lvl w:ilvl="2" w:tplc="04240005">
      <w:numFmt w:val="bullet"/>
      <w:lvlText w:val="•"/>
      <w:lvlJc w:val="left"/>
      <w:pPr>
        <w:ind w:left="2245" w:hanging="348"/>
      </w:pPr>
      <w:rPr>
        <w:rFonts w:hint="default"/>
      </w:rPr>
    </w:lvl>
    <w:lvl w:ilvl="3" w:tplc="04240001">
      <w:numFmt w:val="bullet"/>
      <w:lvlText w:val="•"/>
      <w:lvlJc w:val="left"/>
      <w:pPr>
        <w:ind w:left="3127" w:hanging="348"/>
      </w:pPr>
      <w:rPr>
        <w:rFonts w:hint="default"/>
      </w:rPr>
    </w:lvl>
    <w:lvl w:ilvl="4" w:tplc="04240003">
      <w:numFmt w:val="bullet"/>
      <w:lvlText w:val="•"/>
      <w:lvlJc w:val="left"/>
      <w:pPr>
        <w:ind w:left="4010" w:hanging="348"/>
      </w:pPr>
      <w:rPr>
        <w:rFonts w:hint="default"/>
      </w:rPr>
    </w:lvl>
    <w:lvl w:ilvl="5" w:tplc="04240005">
      <w:numFmt w:val="bullet"/>
      <w:lvlText w:val="•"/>
      <w:lvlJc w:val="left"/>
      <w:pPr>
        <w:ind w:left="4893" w:hanging="348"/>
      </w:pPr>
      <w:rPr>
        <w:rFonts w:hint="default"/>
      </w:rPr>
    </w:lvl>
    <w:lvl w:ilvl="6" w:tplc="04240001">
      <w:numFmt w:val="bullet"/>
      <w:lvlText w:val="•"/>
      <w:lvlJc w:val="left"/>
      <w:pPr>
        <w:ind w:left="5775" w:hanging="348"/>
      </w:pPr>
      <w:rPr>
        <w:rFonts w:hint="default"/>
      </w:rPr>
    </w:lvl>
    <w:lvl w:ilvl="7" w:tplc="04240003">
      <w:numFmt w:val="bullet"/>
      <w:lvlText w:val="•"/>
      <w:lvlJc w:val="left"/>
      <w:pPr>
        <w:ind w:left="6658" w:hanging="348"/>
      </w:pPr>
      <w:rPr>
        <w:rFonts w:hint="default"/>
      </w:rPr>
    </w:lvl>
    <w:lvl w:ilvl="8" w:tplc="04240005">
      <w:numFmt w:val="bullet"/>
      <w:lvlText w:val="•"/>
      <w:lvlJc w:val="left"/>
      <w:pPr>
        <w:ind w:left="7541" w:hanging="348"/>
      </w:pPr>
      <w:rPr>
        <w:rFonts w:hint="default"/>
      </w:rPr>
    </w:lvl>
  </w:abstractNum>
  <w:abstractNum w:abstractNumId="4">
    <w:nsid w:val="47AC56B4"/>
    <w:multiLevelType w:val="hybridMultilevel"/>
    <w:tmpl w:val="141CDB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8662AA"/>
    <w:multiLevelType w:val="hybridMultilevel"/>
    <w:tmpl w:val="A476CB7C"/>
    <w:lvl w:ilvl="0" w:tplc="8E7A7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86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9664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AD7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E6B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76E3A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24E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10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8E40A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9E3883"/>
    <w:multiLevelType w:val="hybridMultilevel"/>
    <w:tmpl w:val="5FDCE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03"/>
    <w:rsid w:val="00043309"/>
    <w:rsid w:val="000513F4"/>
    <w:rsid w:val="00151912"/>
    <w:rsid w:val="001D3E03"/>
    <w:rsid w:val="00265646"/>
    <w:rsid w:val="002C33A2"/>
    <w:rsid w:val="00347F0A"/>
    <w:rsid w:val="00390B6C"/>
    <w:rsid w:val="003A1ED6"/>
    <w:rsid w:val="003C553B"/>
    <w:rsid w:val="003F3B3C"/>
    <w:rsid w:val="00410327"/>
    <w:rsid w:val="004B4DC2"/>
    <w:rsid w:val="00595E16"/>
    <w:rsid w:val="006B2F49"/>
    <w:rsid w:val="00701A07"/>
    <w:rsid w:val="007671F6"/>
    <w:rsid w:val="007D5AEF"/>
    <w:rsid w:val="00864937"/>
    <w:rsid w:val="008D2CF8"/>
    <w:rsid w:val="009237E0"/>
    <w:rsid w:val="00990CD2"/>
    <w:rsid w:val="00A454E7"/>
    <w:rsid w:val="00AF7CAC"/>
    <w:rsid w:val="00C17CE5"/>
    <w:rsid w:val="00E002BF"/>
    <w:rsid w:val="00E938C8"/>
    <w:rsid w:val="00EA61B0"/>
    <w:rsid w:val="00F576C7"/>
    <w:rsid w:val="00FC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avaden"/>
    <w:uiPriority w:val="1"/>
    <w:qFormat/>
    <w:pPr>
      <w:ind w:left="476"/>
      <w:jc w:val="both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65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65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476"/>
    </w:pPr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71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71F6"/>
    <w:rPr>
      <w:rFonts w:ascii="Tahoma" w:eastAsia="Arial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6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656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ga">
    <w:name w:val="footer"/>
    <w:basedOn w:val="Navaden"/>
    <w:link w:val="NogaZnak"/>
    <w:unhideWhenUsed/>
    <w:rsid w:val="00265646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gaZnak">
    <w:name w:val="Noga Znak"/>
    <w:basedOn w:val="Privzetapisavaodstavka"/>
    <w:link w:val="Noga"/>
    <w:rsid w:val="0026564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avaden"/>
    <w:uiPriority w:val="1"/>
    <w:qFormat/>
    <w:pPr>
      <w:ind w:left="476"/>
      <w:jc w:val="both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65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65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476"/>
    </w:pPr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71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71F6"/>
    <w:rPr>
      <w:rFonts w:ascii="Tahoma" w:eastAsia="Arial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6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656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ga">
    <w:name w:val="footer"/>
    <w:basedOn w:val="Navaden"/>
    <w:link w:val="NogaZnak"/>
    <w:unhideWhenUsed/>
    <w:rsid w:val="00265646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gaZnak">
    <w:name w:val="Noga Znak"/>
    <w:basedOn w:val="Privzetapisavaodstavka"/>
    <w:link w:val="Noga"/>
    <w:rsid w:val="0026564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DŠMS 01</dc:creator>
  <cp:lastModifiedBy>Tajnistvo Katedra ISM</cp:lastModifiedBy>
  <cp:revision>2</cp:revision>
  <cp:lastPrinted>2017-09-11T07:28:00Z</cp:lastPrinted>
  <dcterms:created xsi:type="dcterms:W3CDTF">2017-09-15T07:41:00Z</dcterms:created>
  <dcterms:modified xsi:type="dcterms:W3CDTF">2017-09-15T07:41:00Z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2017-09-08T00:00:00Z</vt:filetime>
  </property>
</Properties>
</file>