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1382" w14:textId="16F359E3" w:rsidR="00FA20E9" w:rsidRPr="00845441" w:rsidRDefault="00D42C1D" w:rsidP="00F2737B">
      <w:pPr>
        <w:spacing w:after="0" w:line="360" w:lineRule="auto"/>
        <w:jc w:val="center"/>
        <w:rPr>
          <w:rFonts w:eastAsia="MS Mincho" w:cstheme="minorHAnsi"/>
          <w:b/>
          <w:sz w:val="24"/>
          <w:szCs w:val="24"/>
          <w:lang w:val="en-US" w:eastAsia="ja-JP"/>
        </w:rPr>
      </w:pPr>
      <w:r w:rsidRPr="00845441">
        <w:rPr>
          <w:rFonts w:eastAsia="MS Mincho" w:cstheme="minorHAnsi"/>
          <w:b/>
          <w:sz w:val="24"/>
          <w:szCs w:val="24"/>
          <w:lang w:val="en-US" w:eastAsia="ja-JP"/>
        </w:rPr>
        <w:t xml:space="preserve"> </w:t>
      </w:r>
      <w:r w:rsidR="00997619" w:rsidRPr="00845441">
        <w:rPr>
          <w:rFonts w:eastAsia="MS Mincho" w:cstheme="minorHAnsi"/>
          <w:b/>
          <w:sz w:val="24"/>
          <w:szCs w:val="24"/>
          <w:lang w:val="en-US" w:eastAsia="ja-JP"/>
        </w:rPr>
        <w:t>Urnik predmeta prebavil</w:t>
      </w:r>
      <w:r w:rsidR="004A6494" w:rsidRPr="00845441">
        <w:rPr>
          <w:rFonts w:eastAsia="MS Mincho" w:cstheme="minorHAnsi"/>
          <w:b/>
          <w:sz w:val="24"/>
          <w:szCs w:val="24"/>
          <w:lang w:val="en-US" w:eastAsia="ja-JP"/>
        </w:rPr>
        <w:t xml:space="preserve"> </w:t>
      </w:r>
      <w:r w:rsidR="005E4202" w:rsidRPr="00845441">
        <w:rPr>
          <w:rFonts w:eastAsia="MS Mincho" w:cstheme="minorHAnsi"/>
          <w:b/>
          <w:sz w:val="24"/>
          <w:szCs w:val="24"/>
          <w:lang w:val="en-US" w:eastAsia="ja-JP"/>
        </w:rPr>
        <w:t>1</w:t>
      </w:r>
      <w:r w:rsidR="00FA20E9" w:rsidRPr="00845441">
        <w:rPr>
          <w:rFonts w:eastAsia="MS Mincho" w:cstheme="minorHAnsi"/>
          <w:b/>
          <w:sz w:val="24"/>
          <w:szCs w:val="24"/>
          <w:lang w:val="en-US" w:eastAsia="ja-JP"/>
        </w:rPr>
        <w:t>. blok</w:t>
      </w:r>
    </w:p>
    <w:p w14:paraId="482D45BB" w14:textId="413B5EE1" w:rsidR="00997619" w:rsidRPr="00845441" w:rsidRDefault="00FA20E9" w:rsidP="00F2737B">
      <w:pPr>
        <w:spacing w:after="0" w:line="360" w:lineRule="auto"/>
        <w:jc w:val="center"/>
        <w:rPr>
          <w:rFonts w:eastAsia="MS Mincho" w:cstheme="minorHAnsi"/>
          <w:b/>
          <w:sz w:val="24"/>
          <w:szCs w:val="24"/>
          <w:lang w:val="en-US" w:eastAsia="ja-JP"/>
        </w:rPr>
      </w:pPr>
      <w:r w:rsidRPr="00845441">
        <w:rPr>
          <w:rFonts w:eastAsia="MS Mincho" w:cstheme="minorHAnsi"/>
          <w:b/>
          <w:sz w:val="24"/>
          <w:szCs w:val="24"/>
          <w:lang w:val="en-US" w:eastAsia="ja-JP"/>
        </w:rPr>
        <w:t xml:space="preserve">za </w:t>
      </w:r>
      <w:r w:rsidR="00997619" w:rsidRPr="00845441">
        <w:rPr>
          <w:rFonts w:eastAsia="MS Mincho" w:cstheme="minorHAnsi"/>
          <w:b/>
          <w:sz w:val="24"/>
          <w:szCs w:val="24"/>
          <w:lang w:val="en-US" w:eastAsia="ja-JP"/>
        </w:rPr>
        <w:t xml:space="preserve">študente </w:t>
      </w:r>
      <w:r w:rsidR="002C0553" w:rsidRPr="00845441">
        <w:rPr>
          <w:rFonts w:eastAsia="MS Mincho" w:cstheme="minorHAnsi"/>
          <w:b/>
          <w:sz w:val="24"/>
          <w:szCs w:val="24"/>
          <w:lang w:val="en-US" w:eastAsia="ja-JP"/>
        </w:rPr>
        <w:t xml:space="preserve"> medicine </w:t>
      </w:r>
      <w:r w:rsidR="006E785C" w:rsidRPr="00845441">
        <w:rPr>
          <w:rFonts w:eastAsia="MS Mincho" w:cstheme="minorHAnsi"/>
          <w:b/>
          <w:sz w:val="24"/>
          <w:szCs w:val="24"/>
          <w:lang w:val="en-US" w:eastAsia="ja-JP"/>
        </w:rPr>
        <w:t>4. letnika MF 20</w:t>
      </w:r>
      <w:r w:rsidR="005A01A5" w:rsidRPr="00845441">
        <w:rPr>
          <w:rFonts w:eastAsia="MS Mincho" w:cstheme="minorHAnsi"/>
          <w:b/>
          <w:sz w:val="24"/>
          <w:szCs w:val="24"/>
          <w:lang w:val="en-US" w:eastAsia="ja-JP"/>
        </w:rPr>
        <w:t>2</w:t>
      </w:r>
      <w:r w:rsidR="00AF6FEB" w:rsidRPr="00845441">
        <w:rPr>
          <w:rFonts w:eastAsia="MS Mincho" w:cstheme="minorHAnsi"/>
          <w:b/>
          <w:sz w:val="24"/>
          <w:szCs w:val="24"/>
          <w:lang w:val="en-US" w:eastAsia="ja-JP"/>
        </w:rPr>
        <w:t>3</w:t>
      </w:r>
      <w:r w:rsidR="00C8745E" w:rsidRPr="00845441">
        <w:rPr>
          <w:rFonts w:eastAsia="MS Mincho" w:cstheme="minorHAnsi"/>
          <w:b/>
          <w:sz w:val="24"/>
          <w:szCs w:val="24"/>
          <w:lang w:val="en-US" w:eastAsia="ja-JP"/>
        </w:rPr>
        <w:t>/2</w:t>
      </w:r>
      <w:r w:rsidR="00AF6FEB" w:rsidRPr="00845441">
        <w:rPr>
          <w:rFonts w:eastAsia="MS Mincho" w:cstheme="minorHAnsi"/>
          <w:b/>
          <w:sz w:val="24"/>
          <w:szCs w:val="24"/>
          <w:lang w:val="en-US" w:eastAsia="ja-JP"/>
        </w:rPr>
        <w:t>4</w:t>
      </w:r>
      <w:r w:rsidR="00F67493" w:rsidRPr="00845441">
        <w:rPr>
          <w:rFonts w:eastAsia="MS Mincho" w:cstheme="minorHAnsi"/>
          <w:b/>
          <w:sz w:val="24"/>
          <w:szCs w:val="24"/>
          <w:lang w:val="en-US" w:eastAsia="ja-JP"/>
        </w:rPr>
        <w:t>.</w:t>
      </w:r>
    </w:p>
    <w:p w14:paraId="0BD8F92B" w14:textId="79272938" w:rsidR="002C0553" w:rsidRPr="00845441" w:rsidRDefault="00AF6144" w:rsidP="00F2737B">
      <w:pPr>
        <w:spacing w:after="0" w:line="360" w:lineRule="auto"/>
        <w:jc w:val="center"/>
        <w:rPr>
          <w:rFonts w:eastAsia="MS Mincho" w:cstheme="minorHAnsi"/>
          <w:b/>
          <w:sz w:val="24"/>
          <w:szCs w:val="24"/>
          <w:lang w:val="en-US" w:eastAsia="ja-JP"/>
        </w:rPr>
      </w:pPr>
      <w:r w:rsidRPr="00845441">
        <w:rPr>
          <w:rFonts w:eastAsia="MS Mincho" w:cstheme="minorHAnsi"/>
          <w:b/>
          <w:sz w:val="24"/>
          <w:szCs w:val="24"/>
          <w:lang w:val="en-US" w:eastAsia="ja-JP"/>
        </w:rPr>
        <w:t xml:space="preserve">skupine </w:t>
      </w:r>
      <w:r w:rsidR="005A01A5" w:rsidRPr="00845441">
        <w:rPr>
          <w:rFonts w:eastAsia="MS Mincho" w:cstheme="minorHAnsi"/>
          <w:b/>
          <w:sz w:val="24"/>
          <w:szCs w:val="24"/>
          <w:lang w:val="en-US" w:eastAsia="ja-JP"/>
        </w:rPr>
        <w:t>16,17,18,19,20</w:t>
      </w:r>
    </w:p>
    <w:p w14:paraId="1DDB9F1F" w14:textId="4C849B3F" w:rsidR="00997619" w:rsidRPr="00845441" w:rsidRDefault="003A5CC9" w:rsidP="00997619">
      <w:pPr>
        <w:spacing w:after="0" w:line="240" w:lineRule="auto"/>
        <w:jc w:val="center"/>
        <w:rPr>
          <w:rFonts w:eastAsia="MS Mincho" w:cstheme="minorHAnsi"/>
          <w:sz w:val="24"/>
          <w:szCs w:val="24"/>
          <w:lang w:val="en-US" w:eastAsia="ja-JP"/>
        </w:rPr>
      </w:pPr>
      <w:r w:rsidRPr="00845441">
        <w:rPr>
          <w:rFonts w:eastAsia="MS Mincho" w:cstheme="minorHAnsi"/>
          <w:sz w:val="24"/>
          <w:szCs w:val="24"/>
          <w:lang w:val="en-US" w:eastAsia="ja-JP"/>
        </w:rPr>
        <w:t>5 kreditov, 150 ur (od tega 32</w:t>
      </w:r>
      <w:r w:rsidR="00997619" w:rsidRPr="00845441">
        <w:rPr>
          <w:rFonts w:eastAsia="MS Mincho" w:cstheme="minorHAnsi"/>
          <w:sz w:val="24"/>
          <w:szCs w:val="24"/>
          <w:lang w:val="en-US" w:eastAsia="ja-JP"/>
        </w:rPr>
        <w:t xml:space="preserve"> ur predavanj,</w:t>
      </w:r>
      <w:r w:rsidR="00997619" w:rsidRPr="00845441">
        <w:rPr>
          <w:rFonts w:eastAsia="MS Mincho" w:cstheme="minorHAnsi"/>
          <w:color w:val="000000"/>
          <w:sz w:val="24"/>
          <w:szCs w:val="24"/>
          <w:lang w:val="en-US" w:eastAsia="ja-JP"/>
        </w:rPr>
        <w:t xml:space="preserve"> </w:t>
      </w:r>
      <w:r w:rsidRPr="00845441">
        <w:rPr>
          <w:rFonts w:eastAsia="MS Mincho" w:cstheme="minorHAnsi"/>
          <w:color w:val="000000"/>
          <w:sz w:val="24"/>
          <w:szCs w:val="24"/>
          <w:lang w:val="en-US" w:eastAsia="ja-JP"/>
        </w:rPr>
        <w:t>8</w:t>
      </w:r>
      <w:r w:rsidR="00997619" w:rsidRPr="00845441">
        <w:rPr>
          <w:rFonts w:eastAsia="MS Mincho" w:cstheme="minorHAnsi"/>
          <w:sz w:val="24"/>
          <w:szCs w:val="24"/>
          <w:lang w:val="en-US" w:eastAsia="ja-JP"/>
        </w:rPr>
        <w:t xml:space="preserve"> ur seminarjev, </w:t>
      </w:r>
      <w:r w:rsidRPr="00845441">
        <w:rPr>
          <w:rFonts w:eastAsia="MS Mincho" w:cstheme="minorHAnsi"/>
          <w:sz w:val="24"/>
          <w:szCs w:val="24"/>
          <w:lang w:val="en-US" w:eastAsia="ja-JP"/>
        </w:rPr>
        <w:t>8 ur dodatne oblike pouka</w:t>
      </w:r>
      <w:r w:rsidR="006117C1" w:rsidRPr="00845441">
        <w:rPr>
          <w:rFonts w:eastAsia="MS Mincho" w:cstheme="minorHAnsi"/>
          <w:sz w:val="24"/>
          <w:szCs w:val="24"/>
          <w:lang w:val="en-US" w:eastAsia="ja-JP"/>
        </w:rPr>
        <w:t xml:space="preserve">, </w:t>
      </w:r>
      <w:r w:rsidR="00997619" w:rsidRPr="00845441">
        <w:rPr>
          <w:rFonts w:eastAsia="MS Mincho" w:cstheme="minorHAnsi"/>
          <w:sz w:val="24"/>
          <w:szCs w:val="24"/>
          <w:lang w:val="en-US" w:eastAsia="ja-JP"/>
        </w:rPr>
        <w:t>3</w:t>
      </w:r>
      <w:r w:rsidR="000724CC" w:rsidRPr="00845441">
        <w:rPr>
          <w:rFonts w:eastAsia="MS Mincho" w:cstheme="minorHAnsi"/>
          <w:sz w:val="24"/>
          <w:szCs w:val="24"/>
          <w:lang w:val="en-US" w:eastAsia="ja-JP"/>
        </w:rPr>
        <w:t xml:space="preserve">2 </w:t>
      </w:r>
      <w:r w:rsidR="00997619" w:rsidRPr="00845441">
        <w:rPr>
          <w:rFonts w:eastAsia="MS Mincho" w:cstheme="minorHAnsi"/>
          <w:sz w:val="24"/>
          <w:szCs w:val="24"/>
          <w:lang w:val="en-US" w:eastAsia="ja-JP"/>
        </w:rPr>
        <w:t>ur vaj</w:t>
      </w:r>
      <w:r w:rsidR="008546DF" w:rsidRPr="00845441">
        <w:rPr>
          <w:rFonts w:eastAsia="MS Mincho" w:cstheme="minorHAnsi"/>
          <w:sz w:val="24"/>
          <w:szCs w:val="24"/>
          <w:lang w:val="en-US" w:eastAsia="ja-JP"/>
        </w:rPr>
        <w:t xml:space="preserve">, </w:t>
      </w:r>
      <w:r w:rsidRPr="00845441">
        <w:rPr>
          <w:rFonts w:eastAsia="MS Mincho" w:cstheme="minorHAnsi"/>
          <w:sz w:val="24"/>
          <w:szCs w:val="24"/>
          <w:lang w:val="en-US" w:eastAsia="ja-JP"/>
        </w:rPr>
        <w:t>samostojno delo študenta 70 ur</w:t>
      </w:r>
      <w:r w:rsidR="008546DF" w:rsidRPr="00845441">
        <w:rPr>
          <w:rFonts w:eastAsia="MS Mincho" w:cstheme="minorHAnsi"/>
          <w:sz w:val="24"/>
          <w:szCs w:val="24"/>
          <w:lang w:val="en-US" w:eastAsia="ja-JP"/>
        </w:rPr>
        <w:t>)</w:t>
      </w:r>
    </w:p>
    <w:p w14:paraId="0D741A18" w14:textId="27284A6F" w:rsidR="00997619" w:rsidRPr="00845441" w:rsidRDefault="00EF16EF" w:rsidP="00997619">
      <w:pPr>
        <w:spacing w:after="0" w:line="240" w:lineRule="auto"/>
        <w:jc w:val="center"/>
        <w:rPr>
          <w:rFonts w:eastAsia="MS Mincho" w:cstheme="minorHAnsi"/>
          <w:sz w:val="24"/>
          <w:szCs w:val="24"/>
          <w:lang w:val="en-US" w:eastAsia="ja-JP"/>
        </w:rPr>
      </w:pPr>
      <w:r w:rsidRPr="00845441">
        <w:rPr>
          <w:rFonts w:eastAsia="MS Mincho" w:cstheme="minorHAnsi"/>
          <w:sz w:val="24"/>
          <w:szCs w:val="24"/>
          <w:lang w:val="en-US" w:eastAsia="ja-JP"/>
        </w:rPr>
        <w:t xml:space="preserve">4 sklopi; </w:t>
      </w:r>
      <w:r w:rsidR="000724CC" w:rsidRPr="00845441">
        <w:rPr>
          <w:rFonts w:eastAsia="MS Mincho" w:cstheme="minorHAnsi"/>
          <w:sz w:val="24"/>
          <w:szCs w:val="24"/>
          <w:lang w:val="en-US" w:eastAsia="ja-JP"/>
        </w:rPr>
        <w:t>(</w:t>
      </w:r>
      <w:r w:rsidRPr="00845441">
        <w:rPr>
          <w:rFonts w:eastAsia="MS Mincho" w:cstheme="minorHAnsi"/>
          <w:sz w:val="24"/>
          <w:szCs w:val="24"/>
          <w:lang w:val="en-US" w:eastAsia="ja-JP"/>
        </w:rPr>
        <w:t>4</w:t>
      </w:r>
      <w:r w:rsidR="00997619" w:rsidRPr="00845441">
        <w:rPr>
          <w:rFonts w:eastAsia="MS Mincho" w:cstheme="minorHAnsi"/>
          <w:sz w:val="24"/>
          <w:szCs w:val="24"/>
          <w:lang w:val="en-US" w:eastAsia="ja-JP"/>
        </w:rPr>
        <w:t>. sklop v angleščini; en sklop traja 4 tedne</w:t>
      </w:r>
      <w:r w:rsidR="000724CC" w:rsidRPr="00845441">
        <w:rPr>
          <w:rFonts w:eastAsia="MS Mincho" w:cstheme="minorHAnsi"/>
          <w:sz w:val="24"/>
          <w:szCs w:val="24"/>
          <w:lang w:val="en-US" w:eastAsia="ja-JP"/>
        </w:rPr>
        <w:t>)</w:t>
      </w:r>
    </w:p>
    <w:p w14:paraId="3A19B62E" w14:textId="77777777" w:rsidR="00997619" w:rsidRPr="00845441" w:rsidRDefault="00997619" w:rsidP="00997619">
      <w:pPr>
        <w:spacing w:after="0" w:line="240" w:lineRule="auto"/>
        <w:ind w:left="357"/>
        <w:rPr>
          <w:rFonts w:eastAsia="MS Mincho" w:cstheme="minorHAnsi"/>
          <w:b/>
          <w:sz w:val="24"/>
          <w:szCs w:val="24"/>
          <w:lang w:val="en-US" w:eastAsia="ja-JP"/>
        </w:rPr>
      </w:pPr>
    </w:p>
    <w:p w14:paraId="3F5589D5" w14:textId="720BAC1E" w:rsidR="00997619" w:rsidRPr="00845441" w:rsidRDefault="006E785C" w:rsidP="00A960DE">
      <w:pPr>
        <w:spacing w:after="0" w:line="240" w:lineRule="auto"/>
        <w:jc w:val="center"/>
        <w:rPr>
          <w:rFonts w:eastAsia="MS Mincho" w:cstheme="minorHAnsi"/>
          <w:b/>
          <w:i/>
          <w:iCs/>
          <w:sz w:val="24"/>
          <w:szCs w:val="24"/>
          <w:lang w:val="pl-PL" w:eastAsia="ja-JP"/>
        </w:rPr>
      </w:pPr>
      <w:r w:rsidRPr="00845441">
        <w:rPr>
          <w:rFonts w:eastAsia="MS Mincho" w:cstheme="minorHAnsi"/>
          <w:b/>
          <w:i/>
          <w:iCs/>
          <w:sz w:val="24"/>
          <w:szCs w:val="24"/>
          <w:lang w:val="pl-PL" w:eastAsia="ja-JP"/>
        </w:rPr>
        <w:t xml:space="preserve">1. </w:t>
      </w:r>
      <w:r w:rsidR="00A960DE" w:rsidRPr="00845441">
        <w:rPr>
          <w:rFonts w:eastAsia="MS Mincho" w:cstheme="minorHAnsi"/>
          <w:b/>
          <w:i/>
          <w:iCs/>
          <w:sz w:val="24"/>
          <w:szCs w:val="24"/>
          <w:lang w:val="pl-PL" w:eastAsia="ja-JP"/>
        </w:rPr>
        <w:t>sklop</w:t>
      </w:r>
      <w:r w:rsidRPr="00845441">
        <w:rPr>
          <w:rFonts w:eastAsia="MS Mincho" w:cstheme="minorHAnsi"/>
          <w:b/>
          <w:i/>
          <w:iCs/>
          <w:sz w:val="24"/>
          <w:szCs w:val="24"/>
          <w:lang w:val="pl-PL" w:eastAsia="ja-JP"/>
        </w:rPr>
        <w:t xml:space="preserve">: </w:t>
      </w:r>
      <w:r w:rsidR="00AE4991" w:rsidRPr="00845441">
        <w:rPr>
          <w:rFonts w:eastAsia="MS Mincho" w:cstheme="minorHAnsi"/>
          <w:b/>
          <w:i/>
          <w:iCs/>
          <w:sz w:val="24"/>
          <w:szCs w:val="24"/>
          <w:lang w:val="pl-PL" w:eastAsia="ja-JP"/>
        </w:rPr>
        <w:t xml:space="preserve">ponedeljek </w:t>
      </w:r>
      <w:r w:rsidR="00C8745E" w:rsidRPr="00845441">
        <w:rPr>
          <w:rFonts w:eastAsia="MS Mincho" w:cstheme="minorHAnsi"/>
          <w:b/>
          <w:i/>
          <w:iCs/>
          <w:sz w:val="24"/>
          <w:szCs w:val="24"/>
          <w:lang w:val="pl-PL" w:eastAsia="ja-JP"/>
        </w:rPr>
        <w:t>0</w:t>
      </w:r>
      <w:r w:rsidR="00D807CD" w:rsidRPr="00845441">
        <w:rPr>
          <w:rFonts w:eastAsia="MS Mincho" w:cstheme="minorHAnsi"/>
          <w:b/>
          <w:i/>
          <w:iCs/>
          <w:sz w:val="24"/>
          <w:szCs w:val="24"/>
          <w:lang w:val="pl-PL" w:eastAsia="ja-JP"/>
        </w:rPr>
        <w:t>2</w:t>
      </w:r>
      <w:r w:rsidR="00C8745E" w:rsidRPr="00845441">
        <w:rPr>
          <w:rFonts w:eastAsia="MS Mincho" w:cstheme="minorHAnsi"/>
          <w:b/>
          <w:i/>
          <w:iCs/>
          <w:sz w:val="24"/>
          <w:szCs w:val="24"/>
          <w:lang w:val="pl-PL" w:eastAsia="ja-JP"/>
        </w:rPr>
        <w:t>.10.202</w:t>
      </w:r>
      <w:r w:rsidR="00D807CD" w:rsidRPr="00845441">
        <w:rPr>
          <w:rFonts w:eastAsia="MS Mincho" w:cstheme="minorHAnsi"/>
          <w:b/>
          <w:i/>
          <w:iCs/>
          <w:sz w:val="24"/>
          <w:szCs w:val="24"/>
          <w:lang w:val="pl-PL" w:eastAsia="ja-JP"/>
        </w:rPr>
        <w:t>3</w:t>
      </w:r>
      <w:r w:rsidR="00AF6144" w:rsidRPr="00845441">
        <w:rPr>
          <w:rFonts w:eastAsia="MS Mincho" w:cstheme="minorHAnsi"/>
          <w:b/>
          <w:i/>
          <w:iCs/>
          <w:sz w:val="24"/>
          <w:szCs w:val="24"/>
          <w:lang w:val="pl-PL" w:eastAsia="ja-JP"/>
        </w:rPr>
        <w:t xml:space="preserve"> </w:t>
      </w:r>
      <w:r w:rsidRPr="00845441">
        <w:rPr>
          <w:rFonts w:eastAsia="MS Mincho" w:cstheme="minorHAnsi"/>
          <w:b/>
          <w:i/>
          <w:iCs/>
          <w:sz w:val="24"/>
          <w:szCs w:val="24"/>
          <w:lang w:val="pl-PL" w:eastAsia="ja-JP"/>
        </w:rPr>
        <w:t xml:space="preserve">do </w:t>
      </w:r>
      <w:r w:rsidR="00B02CFE" w:rsidRPr="00845441">
        <w:rPr>
          <w:rFonts w:eastAsia="MS Mincho" w:cstheme="minorHAnsi"/>
          <w:b/>
          <w:i/>
          <w:iCs/>
          <w:sz w:val="24"/>
          <w:szCs w:val="24"/>
          <w:lang w:val="pl-PL" w:eastAsia="ja-JP"/>
        </w:rPr>
        <w:t xml:space="preserve">petek </w:t>
      </w:r>
      <w:r w:rsidR="005A01A5" w:rsidRPr="00845441">
        <w:rPr>
          <w:rFonts w:eastAsia="MS Mincho" w:cstheme="minorHAnsi"/>
          <w:b/>
          <w:i/>
          <w:iCs/>
          <w:sz w:val="24"/>
          <w:szCs w:val="24"/>
          <w:lang w:val="pl-PL" w:eastAsia="ja-JP"/>
        </w:rPr>
        <w:t>2</w:t>
      </w:r>
      <w:r w:rsidR="00D807CD" w:rsidRPr="00845441">
        <w:rPr>
          <w:rFonts w:eastAsia="MS Mincho" w:cstheme="minorHAnsi"/>
          <w:b/>
          <w:i/>
          <w:iCs/>
          <w:sz w:val="24"/>
          <w:szCs w:val="24"/>
          <w:lang w:val="pl-PL" w:eastAsia="ja-JP"/>
        </w:rPr>
        <w:t>7</w:t>
      </w:r>
      <w:r w:rsidR="00C8745E" w:rsidRPr="00845441">
        <w:rPr>
          <w:rFonts w:eastAsia="MS Mincho" w:cstheme="minorHAnsi"/>
          <w:b/>
          <w:i/>
          <w:iCs/>
          <w:sz w:val="24"/>
          <w:szCs w:val="24"/>
          <w:lang w:val="pl-PL" w:eastAsia="ja-JP"/>
        </w:rPr>
        <w:t>.10.202</w:t>
      </w:r>
      <w:r w:rsidR="00D807CD" w:rsidRPr="00845441">
        <w:rPr>
          <w:rFonts w:eastAsia="MS Mincho" w:cstheme="minorHAnsi"/>
          <w:b/>
          <w:i/>
          <w:iCs/>
          <w:sz w:val="24"/>
          <w:szCs w:val="24"/>
          <w:lang w:val="pl-PL" w:eastAsia="ja-JP"/>
        </w:rPr>
        <w:t>3</w:t>
      </w:r>
    </w:p>
    <w:p w14:paraId="25A85BF6" w14:textId="77777777" w:rsidR="00931A00" w:rsidRPr="00845441" w:rsidRDefault="00931A00" w:rsidP="00997619">
      <w:pPr>
        <w:spacing w:after="0" w:line="240" w:lineRule="auto"/>
        <w:rPr>
          <w:rFonts w:eastAsia="MS Mincho" w:cstheme="minorHAnsi"/>
          <w:b/>
          <w:sz w:val="24"/>
          <w:szCs w:val="24"/>
          <w:lang w:val="pl-PL" w:eastAsia="ja-JP"/>
        </w:rPr>
      </w:pPr>
    </w:p>
    <w:p w14:paraId="4F957CE1" w14:textId="0585A4F9" w:rsidR="00997619" w:rsidRPr="00845441" w:rsidRDefault="00997619" w:rsidP="00997619">
      <w:pPr>
        <w:spacing w:after="0" w:line="240" w:lineRule="auto"/>
        <w:rPr>
          <w:rFonts w:eastAsia="MS Mincho" w:cstheme="minorHAnsi"/>
          <w:sz w:val="24"/>
          <w:szCs w:val="24"/>
          <w:lang w:val="pl-PL" w:eastAsia="ja-JP"/>
        </w:rPr>
      </w:pPr>
      <w:r w:rsidRPr="00845441">
        <w:rPr>
          <w:rFonts w:eastAsia="MS Mincho" w:cstheme="minorHAnsi"/>
          <w:b/>
          <w:sz w:val="24"/>
          <w:szCs w:val="24"/>
          <w:lang w:val="pl-PL" w:eastAsia="ja-JP"/>
        </w:rPr>
        <w:t xml:space="preserve">Predavanja: </w:t>
      </w:r>
      <w:r w:rsidR="003A5CC9" w:rsidRPr="00845441">
        <w:rPr>
          <w:rFonts w:eastAsia="MS Mincho" w:cstheme="minorHAnsi"/>
          <w:b/>
          <w:color w:val="000000"/>
          <w:sz w:val="24"/>
          <w:szCs w:val="24"/>
          <w:lang w:val="pl-PL" w:eastAsia="ja-JP"/>
        </w:rPr>
        <w:t>32</w:t>
      </w:r>
      <w:r w:rsidRPr="00845441">
        <w:rPr>
          <w:rFonts w:eastAsia="MS Mincho" w:cstheme="minorHAnsi"/>
          <w:b/>
          <w:color w:val="000000"/>
          <w:sz w:val="24"/>
          <w:szCs w:val="24"/>
          <w:lang w:val="pl-PL" w:eastAsia="ja-JP"/>
        </w:rPr>
        <w:t xml:space="preserve"> </w:t>
      </w:r>
      <w:r w:rsidRPr="00845441">
        <w:rPr>
          <w:rFonts w:eastAsia="MS Mincho" w:cstheme="minorHAnsi"/>
          <w:b/>
          <w:sz w:val="24"/>
          <w:szCs w:val="24"/>
          <w:lang w:val="pl-PL" w:eastAsia="ja-JP"/>
        </w:rPr>
        <w:t>ur</w:t>
      </w:r>
    </w:p>
    <w:p w14:paraId="3503A0B0" w14:textId="77777777" w:rsidR="00A960DE" w:rsidRPr="00845441" w:rsidRDefault="00A960DE" w:rsidP="00997619">
      <w:pPr>
        <w:spacing w:after="0" w:line="240" w:lineRule="auto"/>
        <w:rPr>
          <w:rFonts w:eastAsia="MS Mincho" w:cstheme="minorHAnsi"/>
          <w:sz w:val="24"/>
          <w:szCs w:val="24"/>
          <w:lang w:val="pl-PL" w:eastAsia="ja-JP"/>
        </w:rPr>
      </w:pPr>
    </w:p>
    <w:p w14:paraId="34E4AF09" w14:textId="07F25CDA" w:rsidR="00997619" w:rsidRPr="00845441" w:rsidRDefault="005A01A5" w:rsidP="00997619">
      <w:pPr>
        <w:spacing w:after="0" w:line="240" w:lineRule="auto"/>
        <w:rPr>
          <w:rFonts w:eastAsia="MS Mincho" w:cstheme="minorHAnsi"/>
          <w:sz w:val="24"/>
          <w:szCs w:val="24"/>
          <w:lang w:val="pl-PL" w:eastAsia="ja-JP"/>
        </w:rPr>
      </w:pPr>
      <w:r w:rsidRPr="00845441">
        <w:rPr>
          <w:rFonts w:eastAsia="MS Mincho" w:cstheme="minorHAnsi"/>
          <w:sz w:val="24"/>
          <w:szCs w:val="24"/>
          <w:lang w:val="pl-PL" w:eastAsia="ja-JP"/>
        </w:rPr>
        <w:t xml:space="preserve">Ponedeljek, </w:t>
      </w:r>
      <w:r w:rsidR="00C8745E" w:rsidRPr="00845441">
        <w:rPr>
          <w:rFonts w:eastAsia="MS Mincho" w:cstheme="minorHAnsi"/>
          <w:sz w:val="24"/>
          <w:szCs w:val="24"/>
          <w:lang w:val="pl-PL" w:eastAsia="ja-JP"/>
        </w:rPr>
        <w:t>0</w:t>
      </w:r>
      <w:r w:rsidR="00D807CD" w:rsidRPr="00845441">
        <w:rPr>
          <w:rFonts w:eastAsia="MS Mincho" w:cstheme="minorHAnsi"/>
          <w:sz w:val="24"/>
          <w:szCs w:val="24"/>
          <w:lang w:val="pl-PL" w:eastAsia="ja-JP"/>
        </w:rPr>
        <w:t>2</w:t>
      </w:r>
      <w:r w:rsidR="00C8745E" w:rsidRPr="00845441">
        <w:rPr>
          <w:rFonts w:eastAsia="MS Mincho" w:cstheme="minorHAnsi"/>
          <w:sz w:val="24"/>
          <w:szCs w:val="24"/>
          <w:lang w:val="pl-PL" w:eastAsia="ja-JP"/>
        </w:rPr>
        <w:t>.10.</w:t>
      </w:r>
      <w:r w:rsidR="00D807CD" w:rsidRPr="00845441">
        <w:rPr>
          <w:rFonts w:eastAsia="MS Mincho" w:cstheme="minorHAnsi"/>
          <w:sz w:val="24"/>
          <w:szCs w:val="24"/>
          <w:lang w:val="pl-PL" w:eastAsia="ja-JP"/>
        </w:rPr>
        <w:t xml:space="preserve"> </w:t>
      </w:r>
      <w:r w:rsidR="00C8745E" w:rsidRPr="00845441">
        <w:rPr>
          <w:rFonts w:eastAsia="MS Mincho" w:cstheme="minorHAnsi"/>
          <w:sz w:val="24"/>
          <w:szCs w:val="24"/>
          <w:lang w:val="pl-PL" w:eastAsia="ja-JP"/>
        </w:rPr>
        <w:t>202</w:t>
      </w:r>
      <w:r w:rsidR="00D807CD" w:rsidRPr="00845441">
        <w:rPr>
          <w:rFonts w:eastAsia="MS Mincho" w:cstheme="minorHAnsi"/>
          <w:sz w:val="24"/>
          <w:szCs w:val="24"/>
          <w:lang w:val="pl-PL" w:eastAsia="ja-JP"/>
        </w:rPr>
        <w:t>3</w:t>
      </w:r>
      <w:r w:rsidR="00997619" w:rsidRPr="00845441">
        <w:rPr>
          <w:rFonts w:eastAsia="MS Mincho" w:cstheme="minorHAnsi"/>
          <w:sz w:val="24"/>
          <w:szCs w:val="24"/>
          <w:lang w:val="pl-PL" w:eastAsia="ja-JP"/>
        </w:rPr>
        <w:t xml:space="preserve"> </w:t>
      </w:r>
      <w:r w:rsidR="003A5CC9" w:rsidRPr="00845441">
        <w:rPr>
          <w:rFonts w:eastAsia="MS Mincho" w:cstheme="minorHAnsi"/>
          <w:sz w:val="24"/>
          <w:szCs w:val="24"/>
          <w:lang w:val="pl-PL" w:eastAsia="ja-JP"/>
        </w:rPr>
        <w:t>ob 8.</w:t>
      </w:r>
      <w:r w:rsidR="00F82C6E" w:rsidRPr="00845441">
        <w:rPr>
          <w:rFonts w:eastAsia="MS Mincho" w:cstheme="minorHAnsi"/>
          <w:sz w:val="24"/>
          <w:szCs w:val="24"/>
          <w:lang w:val="pl-PL" w:eastAsia="ja-JP"/>
        </w:rPr>
        <w:t>15</w:t>
      </w:r>
      <w:r w:rsidR="003A5CC9" w:rsidRPr="00845441">
        <w:rPr>
          <w:rFonts w:eastAsia="MS Mincho" w:cstheme="minorHAnsi"/>
          <w:sz w:val="24"/>
          <w:szCs w:val="24"/>
          <w:lang w:val="pl-PL" w:eastAsia="ja-JP"/>
        </w:rPr>
        <w:t xml:space="preserve"> do1</w:t>
      </w:r>
      <w:r w:rsidR="00D807CD" w:rsidRPr="00845441">
        <w:rPr>
          <w:rFonts w:eastAsia="MS Mincho" w:cstheme="minorHAnsi"/>
          <w:sz w:val="24"/>
          <w:szCs w:val="24"/>
          <w:lang w:val="pl-PL" w:eastAsia="ja-JP"/>
        </w:rPr>
        <w:t>5</w:t>
      </w:r>
      <w:r w:rsidR="00E27862" w:rsidRPr="00845441">
        <w:rPr>
          <w:rFonts w:eastAsia="MS Mincho" w:cstheme="minorHAnsi"/>
          <w:sz w:val="24"/>
          <w:szCs w:val="24"/>
          <w:lang w:val="pl-PL" w:eastAsia="ja-JP"/>
        </w:rPr>
        <w:t xml:space="preserve">. </w:t>
      </w:r>
      <w:r w:rsidR="00997619" w:rsidRPr="00845441">
        <w:rPr>
          <w:rFonts w:eastAsia="MS Mincho" w:cstheme="minorHAnsi"/>
          <w:sz w:val="24"/>
          <w:szCs w:val="24"/>
          <w:lang w:val="pl-PL" w:eastAsia="ja-JP"/>
        </w:rPr>
        <w:t>00</w:t>
      </w:r>
      <w:r w:rsidRPr="00845441">
        <w:rPr>
          <w:rFonts w:eastAsia="MS Mincho" w:cstheme="minorHAnsi"/>
          <w:sz w:val="24"/>
          <w:szCs w:val="24"/>
          <w:lang w:val="pl-PL" w:eastAsia="ja-JP"/>
        </w:rPr>
        <w:t xml:space="preserve">, ponedeljek </w:t>
      </w:r>
      <w:r w:rsidR="00D807CD" w:rsidRPr="00845441">
        <w:rPr>
          <w:rFonts w:eastAsia="MS Mincho" w:cstheme="minorHAnsi"/>
          <w:sz w:val="24"/>
          <w:szCs w:val="24"/>
          <w:lang w:val="pl-PL" w:eastAsia="ja-JP"/>
        </w:rPr>
        <w:t>9</w:t>
      </w:r>
      <w:r w:rsidR="00C8745E" w:rsidRPr="00845441">
        <w:rPr>
          <w:rFonts w:eastAsia="MS Mincho" w:cstheme="minorHAnsi"/>
          <w:sz w:val="24"/>
          <w:szCs w:val="24"/>
          <w:lang w:val="pl-PL" w:eastAsia="ja-JP"/>
        </w:rPr>
        <w:t>.10.</w:t>
      </w:r>
      <w:r w:rsidR="00D807CD" w:rsidRPr="00845441">
        <w:rPr>
          <w:rFonts w:eastAsia="MS Mincho" w:cstheme="minorHAnsi"/>
          <w:sz w:val="24"/>
          <w:szCs w:val="24"/>
          <w:lang w:val="pl-PL" w:eastAsia="ja-JP"/>
        </w:rPr>
        <w:t xml:space="preserve"> </w:t>
      </w:r>
      <w:r w:rsidR="00C8745E" w:rsidRPr="00845441">
        <w:rPr>
          <w:rFonts w:eastAsia="MS Mincho" w:cstheme="minorHAnsi"/>
          <w:sz w:val="24"/>
          <w:szCs w:val="24"/>
          <w:lang w:val="pl-PL" w:eastAsia="ja-JP"/>
        </w:rPr>
        <w:t>202</w:t>
      </w:r>
      <w:r w:rsidR="00D807CD" w:rsidRPr="00845441">
        <w:rPr>
          <w:rFonts w:eastAsia="MS Mincho" w:cstheme="minorHAnsi"/>
          <w:sz w:val="24"/>
          <w:szCs w:val="24"/>
          <w:lang w:val="pl-PL" w:eastAsia="ja-JP"/>
        </w:rPr>
        <w:t>3,</w:t>
      </w:r>
      <w:r w:rsidR="00AE4991" w:rsidRPr="00845441">
        <w:rPr>
          <w:rFonts w:eastAsia="MS Mincho" w:cstheme="minorHAnsi"/>
          <w:sz w:val="24"/>
          <w:szCs w:val="24"/>
          <w:lang w:val="pl-PL" w:eastAsia="ja-JP"/>
        </w:rPr>
        <w:t xml:space="preserve"> </w:t>
      </w:r>
      <w:r w:rsidR="003A5CC9" w:rsidRPr="00845441">
        <w:rPr>
          <w:rFonts w:eastAsia="MS Mincho" w:cstheme="minorHAnsi"/>
          <w:sz w:val="24"/>
          <w:szCs w:val="24"/>
          <w:lang w:val="pl-PL" w:eastAsia="ja-JP"/>
        </w:rPr>
        <w:t>8:</w:t>
      </w:r>
      <w:r w:rsidR="00F82C6E" w:rsidRPr="00845441">
        <w:rPr>
          <w:rFonts w:eastAsia="MS Mincho" w:cstheme="minorHAnsi"/>
          <w:sz w:val="24"/>
          <w:szCs w:val="24"/>
          <w:lang w:val="pl-PL" w:eastAsia="ja-JP"/>
        </w:rPr>
        <w:t>15</w:t>
      </w:r>
      <w:r w:rsidR="003A5CC9" w:rsidRPr="00845441">
        <w:rPr>
          <w:rFonts w:eastAsia="MS Mincho" w:cstheme="minorHAnsi"/>
          <w:sz w:val="24"/>
          <w:szCs w:val="24"/>
          <w:lang w:val="pl-PL" w:eastAsia="ja-JP"/>
        </w:rPr>
        <w:t xml:space="preserve"> – 1</w:t>
      </w:r>
      <w:r w:rsidR="00D807CD" w:rsidRPr="00845441">
        <w:rPr>
          <w:rFonts w:eastAsia="MS Mincho" w:cstheme="minorHAnsi"/>
          <w:sz w:val="24"/>
          <w:szCs w:val="24"/>
          <w:lang w:val="pl-PL" w:eastAsia="ja-JP"/>
        </w:rPr>
        <w:t>5</w:t>
      </w:r>
      <w:r w:rsidR="00AF6144" w:rsidRPr="00845441">
        <w:rPr>
          <w:rFonts w:eastAsia="MS Mincho" w:cstheme="minorHAnsi"/>
          <w:sz w:val="24"/>
          <w:szCs w:val="24"/>
          <w:lang w:val="pl-PL" w:eastAsia="ja-JP"/>
        </w:rPr>
        <w:t xml:space="preserve">:00, </w:t>
      </w:r>
      <w:r w:rsidRPr="00845441">
        <w:rPr>
          <w:rFonts w:eastAsia="MS Mincho" w:cstheme="minorHAnsi"/>
          <w:sz w:val="24"/>
          <w:szCs w:val="24"/>
          <w:lang w:val="pl-PL" w:eastAsia="ja-JP"/>
        </w:rPr>
        <w:t xml:space="preserve">ponedeljek </w:t>
      </w:r>
      <w:r w:rsidR="00C8745E" w:rsidRPr="00845441">
        <w:rPr>
          <w:rFonts w:eastAsia="MS Mincho" w:cstheme="minorHAnsi"/>
          <w:sz w:val="24"/>
          <w:szCs w:val="24"/>
          <w:lang w:val="pl-PL" w:eastAsia="ja-JP"/>
        </w:rPr>
        <w:t>1</w:t>
      </w:r>
      <w:r w:rsidR="00D807CD" w:rsidRPr="00845441">
        <w:rPr>
          <w:rFonts w:eastAsia="MS Mincho" w:cstheme="minorHAnsi"/>
          <w:sz w:val="24"/>
          <w:szCs w:val="24"/>
          <w:lang w:val="pl-PL" w:eastAsia="ja-JP"/>
        </w:rPr>
        <w:t>6</w:t>
      </w:r>
      <w:r w:rsidR="00C8745E" w:rsidRPr="00845441">
        <w:rPr>
          <w:rFonts w:eastAsia="MS Mincho" w:cstheme="minorHAnsi"/>
          <w:sz w:val="24"/>
          <w:szCs w:val="24"/>
          <w:lang w:val="pl-PL" w:eastAsia="ja-JP"/>
        </w:rPr>
        <w:t>.10.202</w:t>
      </w:r>
      <w:r w:rsidR="00D807CD" w:rsidRPr="00845441">
        <w:rPr>
          <w:rFonts w:eastAsia="MS Mincho" w:cstheme="minorHAnsi"/>
          <w:sz w:val="24"/>
          <w:szCs w:val="24"/>
          <w:lang w:val="pl-PL" w:eastAsia="ja-JP"/>
        </w:rPr>
        <w:t>3</w:t>
      </w:r>
      <w:r w:rsidR="00E27862" w:rsidRPr="00845441">
        <w:rPr>
          <w:rFonts w:eastAsia="MS Mincho" w:cstheme="minorHAnsi"/>
          <w:sz w:val="24"/>
          <w:szCs w:val="24"/>
          <w:lang w:val="pl-PL" w:eastAsia="ja-JP"/>
        </w:rPr>
        <w:t xml:space="preserve"> 8</w:t>
      </w:r>
      <w:r w:rsidR="003A5CC9" w:rsidRPr="00845441">
        <w:rPr>
          <w:rFonts w:eastAsia="MS Mincho" w:cstheme="minorHAnsi"/>
          <w:sz w:val="24"/>
          <w:szCs w:val="24"/>
          <w:lang w:val="pl-PL" w:eastAsia="ja-JP"/>
        </w:rPr>
        <w:t>.</w:t>
      </w:r>
      <w:r w:rsidR="00F82C6E" w:rsidRPr="00845441">
        <w:rPr>
          <w:rFonts w:eastAsia="MS Mincho" w:cstheme="minorHAnsi"/>
          <w:sz w:val="24"/>
          <w:szCs w:val="24"/>
          <w:lang w:val="pl-PL" w:eastAsia="ja-JP"/>
        </w:rPr>
        <w:t>15</w:t>
      </w:r>
      <w:r w:rsidR="003A5CC9" w:rsidRPr="00845441">
        <w:rPr>
          <w:rFonts w:eastAsia="MS Mincho" w:cstheme="minorHAnsi"/>
          <w:sz w:val="24"/>
          <w:szCs w:val="24"/>
          <w:lang w:val="pl-PL" w:eastAsia="ja-JP"/>
        </w:rPr>
        <w:t>-1</w:t>
      </w:r>
      <w:r w:rsidR="00D807CD" w:rsidRPr="00845441">
        <w:rPr>
          <w:rFonts w:eastAsia="MS Mincho" w:cstheme="minorHAnsi"/>
          <w:sz w:val="24"/>
          <w:szCs w:val="24"/>
          <w:lang w:val="pl-PL" w:eastAsia="ja-JP"/>
        </w:rPr>
        <w:t>5</w:t>
      </w:r>
      <w:r w:rsidRPr="00845441">
        <w:rPr>
          <w:rFonts w:eastAsia="MS Mincho" w:cstheme="minorHAnsi"/>
          <w:sz w:val="24"/>
          <w:szCs w:val="24"/>
          <w:lang w:val="pl-PL" w:eastAsia="ja-JP"/>
        </w:rPr>
        <w:t>.</w:t>
      </w:r>
      <w:r w:rsidR="003A5CC9" w:rsidRPr="00845441">
        <w:rPr>
          <w:rFonts w:eastAsia="MS Mincho" w:cstheme="minorHAnsi"/>
          <w:sz w:val="24"/>
          <w:szCs w:val="24"/>
          <w:lang w:val="pl-PL" w:eastAsia="ja-JP"/>
        </w:rPr>
        <w:t>00</w:t>
      </w:r>
      <w:r w:rsidRPr="00845441">
        <w:rPr>
          <w:rFonts w:eastAsia="MS Mincho" w:cstheme="minorHAnsi"/>
          <w:sz w:val="24"/>
          <w:szCs w:val="24"/>
          <w:lang w:val="pl-PL" w:eastAsia="ja-JP"/>
        </w:rPr>
        <w:t xml:space="preserve"> </w:t>
      </w:r>
      <w:r w:rsidR="00C8745E" w:rsidRPr="00845441">
        <w:rPr>
          <w:rFonts w:eastAsia="MS Mincho" w:cstheme="minorHAnsi"/>
          <w:sz w:val="24"/>
          <w:szCs w:val="24"/>
          <w:lang w:val="pl-PL" w:eastAsia="ja-JP"/>
        </w:rPr>
        <w:t xml:space="preserve">in </w:t>
      </w:r>
      <w:r w:rsidRPr="00845441">
        <w:rPr>
          <w:rFonts w:eastAsia="MS Mincho" w:cstheme="minorHAnsi"/>
          <w:sz w:val="24"/>
          <w:szCs w:val="24"/>
          <w:lang w:val="pl-PL" w:eastAsia="ja-JP"/>
        </w:rPr>
        <w:t xml:space="preserve">ponedeljek </w:t>
      </w:r>
      <w:r w:rsidR="00C8745E" w:rsidRPr="00845441">
        <w:rPr>
          <w:rFonts w:eastAsia="MS Mincho" w:cstheme="minorHAnsi"/>
          <w:sz w:val="24"/>
          <w:szCs w:val="24"/>
          <w:lang w:val="pl-PL" w:eastAsia="ja-JP"/>
        </w:rPr>
        <w:t>2</w:t>
      </w:r>
      <w:r w:rsidR="00D807CD" w:rsidRPr="00845441">
        <w:rPr>
          <w:rFonts w:eastAsia="MS Mincho" w:cstheme="minorHAnsi"/>
          <w:sz w:val="24"/>
          <w:szCs w:val="24"/>
          <w:lang w:val="pl-PL" w:eastAsia="ja-JP"/>
        </w:rPr>
        <w:t>3</w:t>
      </w:r>
      <w:r w:rsidR="00C8745E" w:rsidRPr="00845441">
        <w:rPr>
          <w:rFonts w:eastAsia="MS Mincho" w:cstheme="minorHAnsi"/>
          <w:sz w:val="24"/>
          <w:szCs w:val="24"/>
          <w:lang w:val="pl-PL" w:eastAsia="ja-JP"/>
        </w:rPr>
        <w:t>.10.202</w:t>
      </w:r>
      <w:r w:rsidR="00D807CD" w:rsidRPr="00845441">
        <w:rPr>
          <w:rFonts w:eastAsia="MS Mincho" w:cstheme="minorHAnsi"/>
          <w:sz w:val="24"/>
          <w:szCs w:val="24"/>
          <w:lang w:val="pl-PL" w:eastAsia="ja-JP"/>
        </w:rPr>
        <w:t>3</w:t>
      </w:r>
      <w:r w:rsidR="003A5CC9" w:rsidRPr="00845441">
        <w:rPr>
          <w:rFonts w:eastAsia="MS Mincho" w:cstheme="minorHAnsi"/>
          <w:sz w:val="24"/>
          <w:szCs w:val="24"/>
          <w:lang w:val="pl-PL" w:eastAsia="ja-JP"/>
        </w:rPr>
        <w:t xml:space="preserve"> 8.</w:t>
      </w:r>
      <w:r w:rsidR="00F82C6E" w:rsidRPr="00845441">
        <w:rPr>
          <w:rFonts w:eastAsia="MS Mincho" w:cstheme="minorHAnsi"/>
          <w:sz w:val="24"/>
          <w:szCs w:val="24"/>
          <w:lang w:val="pl-PL" w:eastAsia="ja-JP"/>
        </w:rPr>
        <w:t>15</w:t>
      </w:r>
      <w:r w:rsidR="003A5CC9" w:rsidRPr="00845441">
        <w:rPr>
          <w:rFonts w:eastAsia="MS Mincho" w:cstheme="minorHAnsi"/>
          <w:sz w:val="24"/>
          <w:szCs w:val="24"/>
          <w:lang w:val="pl-PL" w:eastAsia="ja-JP"/>
        </w:rPr>
        <w:t>-1</w:t>
      </w:r>
      <w:r w:rsidR="00D807CD" w:rsidRPr="00845441">
        <w:rPr>
          <w:rFonts w:eastAsia="MS Mincho" w:cstheme="minorHAnsi"/>
          <w:sz w:val="24"/>
          <w:szCs w:val="24"/>
          <w:lang w:val="pl-PL" w:eastAsia="ja-JP"/>
        </w:rPr>
        <w:t>5</w:t>
      </w:r>
      <w:r w:rsidR="00E27862" w:rsidRPr="00845441">
        <w:rPr>
          <w:rFonts w:eastAsia="MS Mincho" w:cstheme="minorHAnsi"/>
          <w:sz w:val="24"/>
          <w:szCs w:val="24"/>
          <w:lang w:val="pl-PL" w:eastAsia="ja-JP"/>
        </w:rPr>
        <w:t>.</w:t>
      </w:r>
      <w:r w:rsidR="003A5CC9" w:rsidRPr="00845441">
        <w:rPr>
          <w:rFonts w:eastAsia="MS Mincho" w:cstheme="minorHAnsi"/>
          <w:sz w:val="24"/>
          <w:szCs w:val="24"/>
          <w:lang w:val="pl-PL" w:eastAsia="ja-JP"/>
        </w:rPr>
        <w:t>00</w:t>
      </w:r>
      <w:r w:rsidR="00997619" w:rsidRPr="00845441">
        <w:rPr>
          <w:rFonts w:eastAsia="MS Mincho" w:cstheme="minorHAnsi"/>
          <w:sz w:val="24"/>
          <w:szCs w:val="24"/>
          <w:lang w:val="pl-PL" w:eastAsia="ja-JP"/>
        </w:rPr>
        <w:t xml:space="preserve"> </w:t>
      </w:r>
    </w:p>
    <w:p w14:paraId="441BCA4E" w14:textId="77777777" w:rsidR="00997619" w:rsidRPr="00845441" w:rsidRDefault="00997619" w:rsidP="00997619">
      <w:pPr>
        <w:spacing w:after="0" w:line="240" w:lineRule="auto"/>
        <w:ind w:left="357"/>
        <w:rPr>
          <w:rFonts w:eastAsia="MS Mincho" w:cstheme="minorHAnsi"/>
          <w:b/>
          <w:sz w:val="24"/>
          <w:szCs w:val="24"/>
          <w:lang w:val="pl-PL" w:eastAsia="ja-JP"/>
        </w:rPr>
      </w:pPr>
    </w:p>
    <w:p w14:paraId="792CEA99" w14:textId="682B8D29" w:rsidR="00997619" w:rsidRPr="00845441" w:rsidRDefault="00FE24C7" w:rsidP="00997619">
      <w:pPr>
        <w:spacing w:after="0" w:line="240" w:lineRule="auto"/>
        <w:rPr>
          <w:rFonts w:eastAsia="MS Mincho" w:cstheme="minorHAnsi"/>
          <w:b/>
          <w:sz w:val="24"/>
          <w:szCs w:val="24"/>
          <w:lang w:val="pl-PL" w:eastAsia="ja-JP"/>
        </w:rPr>
      </w:pPr>
      <w:r w:rsidRPr="00845441">
        <w:rPr>
          <w:rFonts w:eastAsia="MS Mincho" w:cstheme="minorHAnsi"/>
          <w:b/>
          <w:sz w:val="24"/>
          <w:szCs w:val="24"/>
          <w:lang w:val="pl-PL" w:eastAsia="ja-JP"/>
        </w:rPr>
        <w:t xml:space="preserve">Seminarji: </w:t>
      </w:r>
      <w:r w:rsidR="003A5CC9" w:rsidRPr="00845441">
        <w:rPr>
          <w:rFonts w:eastAsia="MS Mincho" w:cstheme="minorHAnsi"/>
          <w:b/>
          <w:sz w:val="24"/>
          <w:szCs w:val="24"/>
          <w:lang w:val="pl-PL" w:eastAsia="ja-JP"/>
        </w:rPr>
        <w:t>8</w:t>
      </w:r>
      <w:r w:rsidR="00997619" w:rsidRPr="00845441">
        <w:rPr>
          <w:rFonts w:eastAsia="MS Mincho" w:cstheme="minorHAnsi"/>
          <w:b/>
          <w:sz w:val="24"/>
          <w:szCs w:val="24"/>
          <w:lang w:val="pl-PL" w:eastAsia="ja-JP"/>
        </w:rPr>
        <w:t xml:space="preserve"> ur</w:t>
      </w:r>
    </w:p>
    <w:p w14:paraId="04AC9E3D" w14:textId="77777777" w:rsidR="00C64205" w:rsidRPr="00845441" w:rsidRDefault="00C64205" w:rsidP="00997619">
      <w:pPr>
        <w:spacing w:after="0" w:line="240" w:lineRule="auto"/>
        <w:rPr>
          <w:rFonts w:eastAsia="MS Mincho" w:cstheme="minorHAnsi"/>
          <w:sz w:val="24"/>
          <w:szCs w:val="24"/>
          <w:lang w:val="pl-PL" w:eastAsia="ja-JP"/>
        </w:rPr>
      </w:pPr>
    </w:p>
    <w:p w14:paraId="4B30EEBC" w14:textId="756DD582" w:rsidR="00FE24C7" w:rsidRPr="00845441" w:rsidRDefault="00AE4991" w:rsidP="00997619">
      <w:pPr>
        <w:spacing w:after="0" w:line="240" w:lineRule="auto"/>
        <w:rPr>
          <w:rFonts w:eastAsia="MS Mincho" w:cstheme="minorHAnsi"/>
          <w:i/>
          <w:iCs/>
          <w:sz w:val="24"/>
          <w:szCs w:val="24"/>
          <w:lang w:val="pl-PL" w:eastAsia="ja-JP"/>
        </w:rPr>
      </w:pPr>
      <w:r w:rsidRPr="00845441">
        <w:rPr>
          <w:rFonts w:eastAsia="MS Mincho" w:cstheme="minorHAnsi"/>
          <w:i/>
          <w:iCs/>
          <w:sz w:val="24"/>
          <w:szCs w:val="24"/>
          <w:lang w:val="pl-PL" w:eastAsia="ja-JP"/>
        </w:rPr>
        <w:t>Sreda, 0</w:t>
      </w:r>
      <w:r w:rsidR="00D807CD" w:rsidRPr="00845441">
        <w:rPr>
          <w:rFonts w:eastAsia="MS Mincho" w:cstheme="minorHAnsi"/>
          <w:i/>
          <w:iCs/>
          <w:sz w:val="24"/>
          <w:szCs w:val="24"/>
          <w:lang w:val="pl-PL" w:eastAsia="ja-JP"/>
        </w:rPr>
        <w:t>4</w:t>
      </w:r>
      <w:r w:rsidR="00C8745E" w:rsidRPr="00845441">
        <w:rPr>
          <w:rFonts w:eastAsia="MS Mincho" w:cstheme="minorHAnsi"/>
          <w:i/>
          <w:iCs/>
          <w:sz w:val="24"/>
          <w:szCs w:val="24"/>
          <w:lang w:val="pl-PL" w:eastAsia="ja-JP"/>
        </w:rPr>
        <w:t>.10.202</w:t>
      </w:r>
      <w:r w:rsidR="00D807CD" w:rsidRPr="00845441">
        <w:rPr>
          <w:rFonts w:eastAsia="MS Mincho" w:cstheme="minorHAnsi"/>
          <w:i/>
          <w:iCs/>
          <w:sz w:val="24"/>
          <w:szCs w:val="24"/>
          <w:lang w:val="pl-PL" w:eastAsia="ja-JP"/>
        </w:rPr>
        <w:t>3</w:t>
      </w:r>
      <w:r w:rsidR="00C64205" w:rsidRPr="00845441">
        <w:rPr>
          <w:rFonts w:eastAsia="MS Mincho" w:cstheme="minorHAnsi"/>
          <w:i/>
          <w:iCs/>
          <w:sz w:val="24"/>
          <w:szCs w:val="24"/>
          <w:lang w:val="pl-PL" w:eastAsia="ja-JP"/>
        </w:rPr>
        <w:t>:</w:t>
      </w:r>
      <w:r w:rsidR="00C8745E" w:rsidRPr="00845441">
        <w:rPr>
          <w:rFonts w:eastAsia="MS Mincho" w:cstheme="minorHAnsi"/>
          <w:i/>
          <w:iCs/>
          <w:sz w:val="24"/>
          <w:szCs w:val="24"/>
          <w:lang w:val="pl-PL" w:eastAsia="ja-JP"/>
        </w:rPr>
        <w:t xml:space="preserve"> </w:t>
      </w:r>
      <w:r w:rsidR="00682E2B" w:rsidRPr="00845441">
        <w:rPr>
          <w:rFonts w:eastAsia="MS Mincho" w:cstheme="minorHAnsi"/>
          <w:i/>
          <w:iCs/>
          <w:sz w:val="24"/>
          <w:szCs w:val="24"/>
          <w:lang w:val="pl-PL" w:eastAsia="ja-JP"/>
        </w:rPr>
        <w:t>8.30</w:t>
      </w:r>
      <w:r w:rsidRPr="00845441">
        <w:rPr>
          <w:rFonts w:eastAsia="MS Mincho" w:cstheme="minorHAnsi"/>
          <w:i/>
          <w:iCs/>
          <w:sz w:val="24"/>
          <w:szCs w:val="24"/>
          <w:lang w:val="pl-PL" w:eastAsia="ja-JP"/>
        </w:rPr>
        <w:t>-1</w:t>
      </w:r>
      <w:r w:rsidR="00845441">
        <w:rPr>
          <w:rFonts w:eastAsia="MS Mincho" w:cstheme="minorHAnsi"/>
          <w:i/>
          <w:iCs/>
          <w:sz w:val="24"/>
          <w:szCs w:val="24"/>
          <w:lang w:val="pl-PL" w:eastAsia="ja-JP"/>
        </w:rPr>
        <w:t>3.00</w:t>
      </w:r>
      <w:r w:rsidRPr="00845441">
        <w:rPr>
          <w:rFonts w:eastAsia="MS Mincho" w:cstheme="minorHAnsi"/>
          <w:i/>
          <w:iCs/>
          <w:sz w:val="24"/>
          <w:szCs w:val="24"/>
          <w:lang w:val="pl-PL" w:eastAsia="ja-JP"/>
        </w:rPr>
        <w:t xml:space="preserve"> </w:t>
      </w:r>
      <w:r w:rsidR="00845A65" w:rsidRPr="00845441">
        <w:rPr>
          <w:rFonts w:eastAsia="MS Mincho" w:cstheme="minorHAnsi"/>
          <w:i/>
          <w:iCs/>
          <w:sz w:val="24"/>
          <w:szCs w:val="24"/>
          <w:lang w:val="pl-PL" w:eastAsia="ja-JP"/>
        </w:rPr>
        <w:t>predavalnica 2,</w:t>
      </w:r>
      <w:r w:rsidR="005A01A5" w:rsidRPr="00845441">
        <w:rPr>
          <w:rFonts w:eastAsia="MS Mincho" w:cstheme="minorHAnsi"/>
          <w:i/>
          <w:iCs/>
          <w:sz w:val="24"/>
          <w:szCs w:val="24"/>
          <w:lang w:val="pl-PL" w:eastAsia="ja-JP"/>
        </w:rPr>
        <w:t xml:space="preserve"> UKC </w:t>
      </w:r>
    </w:p>
    <w:p w14:paraId="0A249F12" w14:textId="77777777" w:rsidR="00C64205" w:rsidRPr="00845441" w:rsidRDefault="00C64205" w:rsidP="00997619">
      <w:pPr>
        <w:spacing w:after="0" w:line="240" w:lineRule="auto"/>
        <w:rPr>
          <w:rFonts w:eastAsia="MS Mincho" w:cstheme="minorHAnsi"/>
          <w:sz w:val="24"/>
          <w:szCs w:val="24"/>
          <w:lang w:val="pl-PL" w:eastAsia="ja-JP"/>
        </w:rPr>
      </w:pPr>
    </w:p>
    <w:p w14:paraId="72986B3C" w14:textId="5D0A6042" w:rsidR="00D87F28" w:rsidRPr="00845441" w:rsidRDefault="00D87F28" w:rsidP="00F82C6E">
      <w:pPr>
        <w:spacing w:after="0" w:line="240" w:lineRule="auto"/>
        <w:rPr>
          <w:rFonts w:eastAsia="MS Mincho" w:cstheme="minorHAnsi"/>
          <w:sz w:val="24"/>
          <w:szCs w:val="24"/>
          <w:lang w:val="pl-PL" w:eastAsia="ja-JP"/>
        </w:rPr>
      </w:pPr>
      <w:r w:rsidRPr="00845441">
        <w:rPr>
          <w:rFonts w:eastAsia="MS Mincho" w:cstheme="minorHAnsi"/>
          <w:sz w:val="24"/>
          <w:szCs w:val="24"/>
          <w:lang w:val="pl-PL" w:eastAsia="ja-JP"/>
        </w:rPr>
        <w:t xml:space="preserve">Seminarjev se udeležijo </w:t>
      </w:r>
      <w:r w:rsidR="00F82C6E" w:rsidRPr="00845441">
        <w:rPr>
          <w:rFonts w:eastAsia="MS Mincho" w:cstheme="minorHAnsi"/>
          <w:sz w:val="24"/>
          <w:szCs w:val="24"/>
          <w:lang w:val="pl-PL" w:eastAsia="ja-JP"/>
        </w:rPr>
        <w:t xml:space="preserve">vsi </w:t>
      </w:r>
      <w:r w:rsidRPr="00845441">
        <w:rPr>
          <w:rFonts w:eastAsia="MS Mincho" w:cstheme="minorHAnsi"/>
          <w:sz w:val="24"/>
          <w:szCs w:val="24"/>
          <w:lang w:val="pl-PL" w:eastAsia="ja-JP"/>
        </w:rPr>
        <w:t xml:space="preserve">študenti </w:t>
      </w:r>
      <w:r w:rsidR="00F82C6E" w:rsidRPr="00845441">
        <w:rPr>
          <w:rFonts w:eastAsia="MS Mincho" w:cstheme="minorHAnsi"/>
          <w:sz w:val="24"/>
          <w:szCs w:val="24"/>
          <w:lang w:val="pl-PL" w:eastAsia="ja-JP"/>
        </w:rPr>
        <w:t>(obe</w:t>
      </w:r>
      <w:r w:rsidRPr="00845441">
        <w:rPr>
          <w:rFonts w:eastAsia="MS Mincho" w:cstheme="minorHAnsi"/>
          <w:sz w:val="24"/>
          <w:szCs w:val="24"/>
          <w:lang w:val="pl-PL" w:eastAsia="ja-JP"/>
        </w:rPr>
        <w:t xml:space="preserve"> skupin</w:t>
      </w:r>
      <w:r w:rsidR="00F82C6E" w:rsidRPr="00845441">
        <w:rPr>
          <w:rFonts w:eastAsia="MS Mincho" w:cstheme="minorHAnsi"/>
          <w:sz w:val="24"/>
          <w:szCs w:val="24"/>
          <w:lang w:val="pl-PL" w:eastAsia="ja-JP"/>
        </w:rPr>
        <w:t>i).</w:t>
      </w:r>
    </w:p>
    <w:p w14:paraId="7FC53FCD" w14:textId="77777777" w:rsidR="00D87F28" w:rsidRPr="00845441" w:rsidRDefault="00D87F28" w:rsidP="00E615CC">
      <w:pPr>
        <w:spacing w:after="0" w:line="240" w:lineRule="auto"/>
        <w:rPr>
          <w:rFonts w:eastAsia="MS Mincho" w:cstheme="minorHAnsi"/>
          <w:sz w:val="24"/>
          <w:szCs w:val="24"/>
          <w:lang w:val="pl-PL" w:eastAsia="ja-JP"/>
        </w:rPr>
      </w:pPr>
    </w:p>
    <w:p w14:paraId="70613732" w14:textId="757870A7" w:rsidR="00262379" w:rsidRPr="00845441" w:rsidRDefault="00AE4991" w:rsidP="00E615CC">
      <w:pPr>
        <w:spacing w:after="0" w:line="240" w:lineRule="auto"/>
        <w:rPr>
          <w:rFonts w:eastAsia="MS Mincho" w:cstheme="minorHAnsi"/>
          <w:i/>
          <w:iCs/>
          <w:sz w:val="24"/>
          <w:szCs w:val="24"/>
          <w:lang w:val="pl-PL" w:eastAsia="ja-JP"/>
        </w:rPr>
      </w:pPr>
      <w:r w:rsidRPr="00845441">
        <w:rPr>
          <w:rFonts w:eastAsia="MS Mincho" w:cstheme="minorHAnsi"/>
          <w:i/>
          <w:iCs/>
          <w:sz w:val="24"/>
          <w:szCs w:val="24"/>
          <w:lang w:val="pl-PL" w:eastAsia="ja-JP"/>
        </w:rPr>
        <w:t xml:space="preserve">Sreda, </w:t>
      </w:r>
      <w:r w:rsidR="00C8745E" w:rsidRPr="00845441">
        <w:rPr>
          <w:rFonts w:eastAsia="MS Mincho" w:cstheme="minorHAnsi"/>
          <w:i/>
          <w:iCs/>
          <w:sz w:val="24"/>
          <w:szCs w:val="24"/>
          <w:lang w:val="pl-PL" w:eastAsia="ja-JP"/>
        </w:rPr>
        <w:t>1</w:t>
      </w:r>
      <w:r w:rsidR="0014676E">
        <w:rPr>
          <w:rFonts w:eastAsia="MS Mincho" w:cstheme="minorHAnsi"/>
          <w:i/>
          <w:iCs/>
          <w:sz w:val="24"/>
          <w:szCs w:val="24"/>
          <w:lang w:val="pl-PL" w:eastAsia="ja-JP"/>
        </w:rPr>
        <w:t>1</w:t>
      </w:r>
      <w:r w:rsidR="00C8745E" w:rsidRPr="00845441">
        <w:rPr>
          <w:rFonts w:eastAsia="MS Mincho" w:cstheme="minorHAnsi"/>
          <w:i/>
          <w:iCs/>
          <w:sz w:val="24"/>
          <w:szCs w:val="24"/>
          <w:lang w:val="pl-PL" w:eastAsia="ja-JP"/>
        </w:rPr>
        <w:t>.10.202</w:t>
      </w:r>
      <w:r w:rsidR="00845441">
        <w:rPr>
          <w:rFonts w:eastAsia="MS Mincho" w:cstheme="minorHAnsi"/>
          <w:i/>
          <w:iCs/>
          <w:sz w:val="24"/>
          <w:szCs w:val="24"/>
          <w:lang w:val="pl-PL" w:eastAsia="ja-JP"/>
        </w:rPr>
        <w:t>3</w:t>
      </w:r>
      <w:r w:rsidR="00682E2B" w:rsidRPr="00845441">
        <w:rPr>
          <w:rFonts w:eastAsia="MS Mincho" w:cstheme="minorHAnsi"/>
          <w:i/>
          <w:iCs/>
          <w:sz w:val="24"/>
          <w:szCs w:val="24"/>
          <w:lang w:val="pl-PL" w:eastAsia="ja-JP"/>
        </w:rPr>
        <w:t xml:space="preserve">   </w:t>
      </w:r>
      <w:r w:rsidR="00FE24C7" w:rsidRPr="00845441">
        <w:rPr>
          <w:rFonts w:eastAsia="MS Mincho" w:cstheme="minorHAnsi"/>
          <w:i/>
          <w:iCs/>
          <w:sz w:val="24"/>
          <w:szCs w:val="24"/>
          <w:lang w:val="pl-PL" w:eastAsia="ja-JP"/>
        </w:rPr>
        <w:t>8.30- 1</w:t>
      </w:r>
      <w:r w:rsidR="00845441">
        <w:rPr>
          <w:rFonts w:eastAsia="MS Mincho" w:cstheme="minorHAnsi"/>
          <w:i/>
          <w:iCs/>
          <w:sz w:val="24"/>
          <w:szCs w:val="24"/>
          <w:lang w:val="pl-PL" w:eastAsia="ja-JP"/>
        </w:rPr>
        <w:t>3</w:t>
      </w:r>
      <w:r w:rsidR="00FE24C7" w:rsidRPr="00845441">
        <w:rPr>
          <w:rFonts w:eastAsia="MS Mincho" w:cstheme="minorHAnsi"/>
          <w:i/>
          <w:iCs/>
          <w:sz w:val="24"/>
          <w:szCs w:val="24"/>
          <w:lang w:val="pl-PL" w:eastAsia="ja-JP"/>
        </w:rPr>
        <w:t>.</w:t>
      </w:r>
      <w:r w:rsidR="00845441">
        <w:rPr>
          <w:rFonts w:eastAsia="MS Mincho" w:cstheme="minorHAnsi"/>
          <w:i/>
          <w:iCs/>
          <w:sz w:val="24"/>
          <w:szCs w:val="24"/>
          <w:lang w:val="pl-PL" w:eastAsia="ja-JP"/>
        </w:rPr>
        <w:t>0</w:t>
      </w:r>
      <w:r w:rsidR="00FE24C7" w:rsidRPr="00845441">
        <w:rPr>
          <w:rFonts w:eastAsia="MS Mincho" w:cstheme="minorHAnsi"/>
          <w:i/>
          <w:iCs/>
          <w:sz w:val="24"/>
          <w:szCs w:val="24"/>
          <w:lang w:val="pl-PL" w:eastAsia="ja-JP"/>
        </w:rPr>
        <w:t xml:space="preserve">0 </w:t>
      </w:r>
      <w:r w:rsidR="00845A65" w:rsidRPr="00845441">
        <w:rPr>
          <w:rFonts w:eastAsia="MS Mincho" w:cstheme="minorHAnsi"/>
          <w:i/>
          <w:iCs/>
          <w:sz w:val="24"/>
          <w:szCs w:val="24"/>
          <w:lang w:val="pl-PL" w:eastAsia="ja-JP"/>
        </w:rPr>
        <w:t>predavalnica 2</w:t>
      </w:r>
      <w:r w:rsidR="00682E2B" w:rsidRPr="00845441">
        <w:rPr>
          <w:rFonts w:eastAsia="MS Mincho" w:cstheme="minorHAnsi"/>
          <w:i/>
          <w:iCs/>
          <w:sz w:val="24"/>
          <w:szCs w:val="24"/>
          <w:lang w:val="pl-PL" w:eastAsia="ja-JP"/>
        </w:rPr>
        <w:t>, UK</w:t>
      </w:r>
      <w:r w:rsidR="00D87F28" w:rsidRPr="00845441">
        <w:rPr>
          <w:rFonts w:eastAsia="MS Mincho" w:cstheme="minorHAnsi"/>
          <w:i/>
          <w:iCs/>
          <w:sz w:val="24"/>
          <w:szCs w:val="24"/>
          <w:lang w:val="pl-PL" w:eastAsia="ja-JP"/>
        </w:rPr>
        <w:t xml:space="preserve">C </w:t>
      </w:r>
      <w:r w:rsidR="00F82C6E" w:rsidRPr="00845441">
        <w:rPr>
          <w:rFonts w:eastAsia="MS Mincho" w:cstheme="minorHAnsi"/>
          <w:i/>
          <w:iCs/>
          <w:sz w:val="24"/>
          <w:szCs w:val="24"/>
          <w:lang w:val="pl-PL" w:eastAsia="ja-JP"/>
        </w:rPr>
        <w:t>–</w:t>
      </w:r>
      <w:r w:rsidR="00D87F28" w:rsidRPr="00845441">
        <w:rPr>
          <w:rFonts w:eastAsia="MS Mincho" w:cstheme="minorHAnsi"/>
          <w:i/>
          <w:iCs/>
          <w:sz w:val="24"/>
          <w:szCs w:val="24"/>
          <w:lang w:val="pl-PL" w:eastAsia="ja-JP"/>
        </w:rPr>
        <w:t xml:space="preserve"> s</w:t>
      </w:r>
      <w:r w:rsidR="00E615CC" w:rsidRPr="00845441">
        <w:rPr>
          <w:rFonts w:eastAsia="MS Mincho" w:cstheme="minorHAnsi"/>
          <w:i/>
          <w:iCs/>
          <w:sz w:val="24"/>
          <w:szCs w:val="24"/>
          <w:lang w:val="pl-PL" w:eastAsia="ja-JP"/>
        </w:rPr>
        <w:t>eminarj</w:t>
      </w:r>
      <w:r w:rsidR="00F82C6E" w:rsidRPr="00845441">
        <w:rPr>
          <w:rFonts w:eastAsia="MS Mincho" w:cstheme="minorHAnsi"/>
          <w:i/>
          <w:iCs/>
          <w:sz w:val="24"/>
          <w:szCs w:val="24"/>
          <w:lang w:val="pl-PL" w:eastAsia="ja-JP"/>
        </w:rPr>
        <w:t>ev se udeležijo vsi študenti (obe skupini).</w:t>
      </w:r>
      <w:r w:rsidR="00262379" w:rsidRPr="00845441">
        <w:rPr>
          <w:rFonts w:eastAsia="MS Mincho" w:cstheme="minorHAnsi"/>
          <w:i/>
          <w:iCs/>
          <w:sz w:val="24"/>
          <w:szCs w:val="24"/>
          <w:lang w:val="pl-PL" w:eastAsia="ja-JP"/>
        </w:rPr>
        <w:t xml:space="preserve"> </w:t>
      </w:r>
    </w:p>
    <w:p w14:paraId="06F3B5BF" w14:textId="77777777" w:rsidR="00FF0872" w:rsidRPr="00845441" w:rsidRDefault="00FF0872" w:rsidP="00E615CC">
      <w:pPr>
        <w:spacing w:after="0" w:line="240" w:lineRule="auto"/>
        <w:rPr>
          <w:rFonts w:eastAsia="MS Mincho" w:cstheme="minorHAnsi"/>
          <w:sz w:val="24"/>
          <w:szCs w:val="24"/>
          <w:lang w:val="pl-PL" w:eastAsia="ja-JP"/>
        </w:rPr>
      </w:pPr>
    </w:p>
    <w:p w14:paraId="3483AA1A" w14:textId="77777777" w:rsidR="00E71629" w:rsidRPr="00845441" w:rsidRDefault="00E71629" w:rsidP="00E71629">
      <w:pPr>
        <w:spacing w:after="0" w:line="240" w:lineRule="auto"/>
        <w:rPr>
          <w:rFonts w:eastAsia="MS Mincho" w:cstheme="minorHAnsi"/>
          <w:b/>
          <w:sz w:val="24"/>
          <w:szCs w:val="24"/>
          <w:lang w:val="pl-PL" w:eastAsia="ja-JP"/>
        </w:rPr>
      </w:pPr>
    </w:p>
    <w:p w14:paraId="3A217E4A" w14:textId="77777777" w:rsidR="00E71629" w:rsidRPr="00845441" w:rsidRDefault="00E71629" w:rsidP="00E71629">
      <w:pPr>
        <w:spacing w:after="0" w:line="240" w:lineRule="auto"/>
        <w:rPr>
          <w:rFonts w:eastAsia="MS Mincho" w:cstheme="minorHAnsi"/>
          <w:sz w:val="24"/>
          <w:szCs w:val="24"/>
          <w:lang w:val="pl-PL" w:eastAsia="ja-JP"/>
        </w:rPr>
      </w:pPr>
      <w:r w:rsidRPr="00845441">
        <w:rPr>
          <w:rFonts w:eastAsia="MS Mincho" w:cstheme="minorHAnsi"/>
          <w:b/>
          <w:sz w:val="24"/>
          <w:szCs w:val="24"/>
          <w:lang w:val="pl-PL" w:eastAsia="ja-JP"/>
        </w:rPr>
        <w:t>Vaje: 32 ur</w:t>
      </w:r>
      <w:r w:rsidRPr="00845441">
        <w:rPr>
          <w:rFonts w:eastAsia="MS Mincho" w:cstheme="minorHAnsi"/>
          <w:sz w:val="24"/>
          <w:szCs w:val="24"/>
          <w:lang w:val="pl-PL" w:eastAsia="ja-JP"/>
        </w:rPr>
        <w:t xml:space="preserve"> </w:t>
      </w:r>
    </w:p>
    <w:p w14:paraId="31F6A45E" w14:textId="77777777" w:rsidR="00E71629" w:rsidRPr="00845441" w:rsidRDefault="00E71629" w:rsidP="00E71629">
      <w:pPr>
        <w:spacing w:after="0" w:line="240" w:lineRule="auto"/>
        <w:rPr>
          <w:rFonts w:eastAsia="MS Mincho" w:cstheme="minorHAnsi"/>
          <w:sz w:val="24"/>
          <w:szCs w:val="24"/>
          <w:lang w:val="pl-PL" w:eastAsia="ja-JP"/>
        </w:rPr>
      </w:pPr>
    </w:p>
    <w:p w14:paraId="5E0C6890" w14:textId="77777777" w:rsidR="00E71629" w:rsidRPr="00845441" w:rsidRDefault="00E71629" w:rsidP="00E71629">
      <w:pPr>
        <w:spacing w:after="0" w:line="240" w:lineRule="auto"/>
        <w:rPr>
          <w:rFonts w:eastAsia="MS Mincho" w:cstheme="minorHAnsi"/>
          <w:sz w:val="24"/>
          <w:szCs w:val="24"/>
          <w:lang w:val="sv-SE" w:eastAsia="ja-JP"/>
        </w:rPr>
      </w:pPr>
      <w:r w:rsidRPr="00845441">
        <w:rPr>
          <w:rFonts w:eastAsia="MS Mincho" w:cstheme="minorHAnsi"/>
          <w:sz w:val="24"/>
          <w:szCs w:val="24"/>
          <w:lang w:val="pl-PL" w:eastAsia="ja-JP"/>
        </w:rPr>
        <w:t xml:space="preserve">Vaje potekajo za polovične skupine v četrtkih in petkih. </w:t>
      </w:r>
      <w:r w:rsidRPr="00845441">
        <w:rPr>
          <w:rFonts w:eastAsia="MS Mincho" w:cstheme="minorHAnsi"/>
          <w:sz w:val="24"/>
          <w:szCs w:val="24"/>
          <w:lang w:val="sv-SE" w:eastAsia="ja-JP"/>
        </w:rPr>
        <w:t>Vsak študent opravi skupno 32 ur vaj. Vaje trajajo 8 študijskih ur dnevno, od 8.30 do 14.30, ob četrtkih in petkih, dva dni vaj opravi vsak student s svojo skupino na KO za gastroenterologijo (KOGE, Japljeva 2), dva dni na KO za abdominalno kirurgijo (KOZAK, 4. nadstropje glavne stavbe UKC).</w:t>
      </w:r>
    </w:p>
    <w:p w14:paraId="1D1441EB" w14:textId="77777777" w:rsidR="00E71629" w:rsidRPr="00845441" w:rsidRDefault="00E71629" w:rsidP="00E71629">
      <w:pPr>
        <w:widowControl w:val="0"/>
        <w:autoSpaceDE w:val="0"/>
        <w:autoSpaceDN w:val="0"/>
        <w:adjustRightInd w:val="0"/>
        <w:spacing w:after="0" w:line="240" w:lineRule="auto"/>
        <w:rPr>
          <w:rFonts w:cstheme="minorHAnsi"/>
          <w:sz w:val="24"/>
          <w:szCs w:val="24"/>
          <w:lang w:val="sv-SE"/>
        </w:rPr>
      </w:pPr>
    </w:p>
    <w:p w14:paraId="2D31938A" w14:textId="0E7B032E" w:rsidR="00E71629" w:rsidRPr="00845441" w:rsidRDefault="00E71629" w:rsidP="00E71629">
      <w:pPr>
        <w:widowControl w:val="0"/>
        <w:autoSpaceDE w:val="0"/>
        <w:autoSpaceDN w:val="0"/>
        <w:adjustRightInd w:val="0"/>
        <w:spacing w:after="0" w:line="240" w:lineRule="auto"/>
        <w:rPr>
          <w:rFonts w:cstheme="minorHAnsi"/>
          <w:sz w:val="24"/>
          <w:szCs w:val="24"/>
          <w:lang w:val="pl-PL"/>
        </w:rPr>
      </w:pPr>
      <w:r w:rsidRPr="00845441">
        <w:rPr>
          <w:rFonts w:cstheme="minorHAnsi"/>
          <w:sz w:val="24"/>
          <w:szCs w:val="24"/>
          <w:lang w:val="pl-PL"/>
        </w:rPr>
        <w:t xml:space="preserve">Vaje na KOGE. Za izvedbo vaj je odgovorna oseba prof. </w:t>
      </w:r>
      <w:r w:rsidR="002B3EF0" w:rsidRPr="00845441">
        <w:rPr>
          <w:rFonts w:cstheme="minorHAnsi"/>
          <w:sz w:val="24"/>
          <w:szCs w:val="24"/>
          <w:lang w:val="pl-PL"/>
        </w:rPr>
        <w:t>d</w:t>
      </w:r>
      <w:r w:rsidRPr="00845441">
        <w:rPr>
          <w:rFonts w:cstheme="minorHAnsi"/>
          <w:sz w:val="24"/>
          <w:szCs w:val="24"/>
          <w:lang w:val="pl-PL"/>
        </w:rPr>
        <w:t>r. Borut Štabuc, za izvedbo vaj so zadolženi D. Drobne, G. Novak, J. Drnovšek, A. Šmid</w:t>
      </w:r>
      <w:r w:rsidR="00D807CD" w:rsidRPr="00845441">
        <w:rPr>
          <w:rFonts w:cstheme="minorHAnsi"/>
          <w:sz w:val="24"/>
          <w:szCs w:val="24"/>
          <w:lang w:val="pl-PL"/>
        </w:rPr>
        <w:t xml:space="preserve">, A. Hari, </w:t>
      </w:r>
      <w:r w:rsidR="009F068B" w:rsidRPr="00845441">
        <w:rPr>
          <w:rFonts w:cstheme="minorHAnsi"/>
          <w:sz w:val="24"/>
          <w:szCs w:val="24"/>
          <w:lang w:val="pl-PL"/>
        </w:rPr>
        <w:t>T.Božič</w:t>
      </w:r>
      <w:r w:rsidRPr="00845441">
        <w:rPr>
          <w:rFonts w:cstheme="minorHAnsi"/>
          <w:sz w:val="24"/>
          <w:szCs w:val="24"/>
          <w:lang w:val="pl-PL"/>
        </w:rPr>
        <w:t>. Vsak študent po enkrat obišče: gastroskopije (2 uri), kolonoskopije (2 uri), ERCP (2 uri), EUZ (2 uri), kjer spoznajo indikacije, kontraindikacije, potek, pogoste najdbe, mogoče intervencije in zaplete. Preostali čas bi študenti vaje opravljali na oddelku, kjer se morajo srečati z bolniki s: krvavitvijo, akutnim pankreatitisom, jetrno cirozo, KVČB, rakom prebavil. Tu opravijo anamnezo, klinični pregled in nato pogovor o klinični sliki, diagnostiki, urgentni oskrbi, indikacijah za hospitalizacijo, naravnem poteku, zdravljenju in prognozi.</w:t>
      </w:r>
      <w:r w:rsidR="00877107" w:rsidRPr="00845441">
        <w:rPr>
          <w:rFonts w:cstheme="minorHAnsi"/>
          <w:sz w:val="24"/>
          <w:szCs w:val="24"/>
          <w:lang w:val="pl-PL"/>
        </w:rPr>
        <w:t xml:space="preserve"> Vska student mora v času vaj opraviti pregled pri 4 hospitaliziranih pacientih. Zadnji dve uri vaj,  so vsak dan vaj, namenjeni razgovoru o pregledanih pacientih na oddelkih pri vodji vaj v knjižnici KOGE.</w:t>
      </w:r>
    </w:p>
    <w:p w14:paraId="61F5CD54" w14:textId="77777777" w:rsidR="00E71629" w:rsidRPr="00845441" w:rsidRDefault="00E71629" w:rsidP="00E71629">
      <w:pPr>
        <w:widowControl w:val="0"/>
        <w:autoSpaceDE w:val="0"/>
        <w:autoSpaceDN w:val="0"/>
        <w:adjustRightInd w:val="0"/>
        <w:spacing w:after="0" w:line="240" w:lineRule="auto"/>
        <w:rPr>
          <w:rFonts w:cstheme="minorHAnsi"/>
          <w:sz w:val="24"/>
          <w:szCs w:val="24"/>
          <w:lang w:val="pl-PL"/>
        </w:rPr>
      </w:pPr>
    </w:p>
    <w:p w14:paraId="2DD2F233" w14:textId="77777777" w:rsidR="00E71629" w:rsidRDefault="00E71629" w:rsidP="00E71629">
      <w:pPr>
        <w:widowControl w:val="0"/>
        <w:autoSpaceDE w:val="0"/>
        <w:autoSpaceDN w:val="0"/>
        <w:adjustRightInd w:val="0"/>
        <w:spacing w:after="0" w:line="240" w:lineRule="auto"/>
        <w:rPr>
          <w:rFonts w:cstheme="minorHAnsi"/>
          <w:sz w:val="24"/>
          <w:szCs w:val="24"/>
          <w:lang w:val="pl-PL"/>
        </w:rPr>
      </w:pPr>
      <w:r w:rsidRPr="00845441">
        <w:rPr>
          <w:rFonts w:cstheme="minorHAnsi"/>
          <w:sz w:val="24"/>
          <w:szCs w:val="24"/>
          <w:lang w:val="pl-PL"/>
        </w:rPr>
        <w:t>Vaje na KOZAK: Odgovorna oseba za izvedbo vaj je dr. Tadeja Pintar. Za vaje so zadolženi: U. Kogovšek, J. Janež, J. Grosek, M. Petrič, M. Djokić, G. Norčič, M. Mušič</w:t>
      </w:r>
    </w:p>
    <w:p w14:paraId="10A24A79" w14:textId="2638FA24" w:rsidR="00E71629" w:rsidRPr="00845441" w:rsidRDefault="00D7703E" w:rsidP="00E71629">
      <w:pPr>
        <w:widowControl w:val="0"/>
        <w:autoSpaceDE w:val="0"/>
        <w:autoSpaceDN w:val="0"/>
        <w:adjustRightInd w:val="0"/>
        <w:spacing w:after="0" w:line="240" w:lineRule="auto"/>
        <w:rPr>
          <w:rFonts w:cstheme="minorHAnsi"/>
          <w:sz w:val="24"/>
          <w:szCs w:val="24"/>
          <w:lang w:val="pl-PL"/>
        </w:rPr>
      </w:pPr>
      <w:r>
        <w:rPr>
          <w:rFonts w:cstheme="minorHAnsi"/>
          <w:sz w:val="24"/>
          <w:szCs w:val="24"/>
          <w:lang w:val="pl-PL"/>
        </w:rPr>
        <w:t xml:space="preserve">Študentje v sklopu vaj sodelujejo pri delu na oddelku (preveze ran, oskrbe drenov, jemanje krvi), v urgentni ambualnti v Centralnem urgentnem bloku (pregled akutno obolelih), v </w:t>
      </w:r>
      <w:r>
        <w:rPr>
          <w:rFonts w:cstheme="minorHAnsi"/>
          <w:sz w:val="24"/>
          <w:szCs w:val="24"/>
          <w:lang w:val="pl-PL"/>
        </w:rPr>
        <w:lastRenderedPageBreak/>
        <w:t>ambulanti na Poliklinki (kontrolni pregledi in naročeni prvi pregledi) in opazujejo delo na endoskopijah in v operacijskih dvoranah centralnega in urgentnega operacijskega bloka (večinoma opazujejo, izjemoma asistirajo).</w:t>
      </w:r>
    </w:p>
    <w:p w14:paraId="5DAD1FF7" w14:textId="77777777" w:rsidR="00845441" w:rsidRDefault="00845441" w:rsidP="00E75487">
      <w:pPr>
        <w:widowControl w:val="0"/>
        <w:autoSpaceDE w:val="0"/>
        <w:autoSpaceDN w:val="0"/>
        <w:adjustRightInd w:val="0"/>
        <w:spacing w:after="0" w:line="240" w:lineRule="auto"/>
        <w:rPr>
          <w:rFonts w:cstheme="minorHAnsi"/>
          <w:b/>
          <w:bCs/>
          <w:sz w:val="24"/>
          <w:szCs w:val="24"/>
          <w:lang w:val="pl-PL"/>
        </w:rPr>
      </w:pPr>
    </w:p>
    <w:p w14:paraId="2846D580" w14:textId="28D3BAAC" w:rsidR="00B02CFE" w:rsidRPr="00845441" w:rsidRDefault="00B02CFE" w:rsidP="00E75487">
      <w:pPr>
        <w:widowControl w:val="0"/>
        <w:autoSpaceDE w:val="0"/>
        <w:autoSpaceDN w:val="0"/>
        <w:adjustRightInd w:val="0"/>
        <w:spacing w:after="0" w:line="240" w:lineRule="auto"/>
        <w:rPr>
          <w:rFonts w:cstheme="minorHAnsi"/>
          <w:b/>
          <w:bCs/>
          <w:sz w:val="24"/>
          <w:szCs w:val="24"/>
          <w:lang w:val="pl-PL"/>
        </w:rPr>
      </w:pPr>
      <w:r w:rsidRPr="00845441">
        <w:rPr>
          <w:rFonts w:cstheme="minorHAnsi"/>
          <w:b/>
          <w:bCs/>
          <w:sz w:val="24"/>
          <w:szCs w:val="24"/>
          <w:lang w:val="pl-PL"/>
        </w:rPr>
        <w:t xml:space="preserve">Prisotnost na vajah </w:t>
      </w:r>
      <w:r w:rsidR="00E75849" w:rsidRPr="00845441">
        <w:rPr>
          <w:rFonts w:cstheme="minorHAnsi"/>
          <w:b/>
          <w:bCs/>
          <w:sz w:val="24"/>
          <w:szCs w:val="24"/>
          <w:lang w:val="pl-PL"/>
        </w:rPr>
        <w:t xml:space="preserve">in seminarjih </w:t>
      </w:r>
      <w:r w:rsidRPr="00845441">
        <w:rPr>
          <w:rFonts w:cstheme="minorHAnsi"/>
          <w:b/>
          <w:bCs/>
          <w:sz w:val="24"/>
          <w:szCs w:val="24"/>
          <w:lang w:val="pl-PL"/>
        </w:rPr>
        <w:t>se evidentira vsak dan.</w:t>
      </w:r>
    </w:p>
    <w:p w14:paraId="7FD63DE1" w14:textId="12F494C4" w:rsidR="00DB672E" w:rsidRPr="00845441" w:rsidRDefault="00DB672E" w:rsidP="00E75487">
      <w:pPr>
        <w:widowControl w:val="0"/>
        <w:autoSpaceDE w:val="0"/>
        <w:autoSpaceDN w:val="0"/>
        <w:adjustRightInd w:val="0"/>
        <w:spacing w:after="0" w:line="240" w:lineRule="auto"/>
        <w:rPr>
          <w:rFonts w:cstheme="minorHAnsi"/>
          <w:b/>
          <w:bCs/>
          <w:sz w:val="24"/>
          <w:szCs w:val="24"/>
          <w:lang w:val="pl-PL"/>
        </w:rPr>
      </w:pPr>
      <w:r w:rsidRPr="00845441">
        <w:rPr>
          <w:rFonts w:cstheme="minorHAnsi"/>
          <w:b/>
          <w:bCs/>
          <w:sz w:val="24"/>
          <w:szCs w:val="24"/>
          <w:lang w:val="pl-PL"/>
        </w:rPr>
        <w:t>Šudenje 5 skupine</w:t>
      </w:r>
      <w:r w:rsidR="008E0611" w:rsidRPr="00845441">
        <w:rPr>
          <w:rFonts w:cstheme="minorHAnsi"/>
          <w:b/>
          <w:bCs/>
          <w:sz w:val="24"/>
          <w:szCs w:val="24"/>
          <w:lang w:val="pl-PL"/>
        </w:rPr>
        <w:t xml:space="preserve"> (20)</w:t>
      </w:r>
      <w:r w:rsidRPr="00845441">
        <w:rPr>
          <w:rFonts w:cstheme="minorHAnsi"/>
          <w:b/>
          <w:bCs/>
          <w:sz w:val="24"/>
          <w:szCs w:val="24"/>
          <w:lang w:val="pl-PL"/>
        </w:rPr>
        <w:t xml:space="preserve"> se enakomerno prerazporedijo v skupino A in B.</w:t>
      </w:r>
    </w:p>
    <w:p w14:paraId="4BFBDE65" w14:textId="7607A543" w:rsidR="00A960DE" w:rsidRPr="00845441" w:rsidRDefault="00A960DE" w:rsidP="00E75487">
      <w:pPr>
        <w:widowControl w:val="0"/>
        <w:autoSpaceDE w:val="0"/>
        <w:autoSpaceDN w:val="0"/>
        <w:adjustRightInd w:val="0"/>
        <w:spacing w:after="0" w:line="240" w:lineRule="auto"/>
        <w:rPr>
          <w:rFonts w:cstheme="minorHAnsi"/>
          <w:b/>
          <w:bCs/>
          <w:sz w:val="24"/>
          <w:szCs w:val="24"/>
          <w:lang w:val="it-IT"/>
        </w:rPr>
      </w:pPr>
      <w:r w:rsidRPr="00845441">
        <w:rPr>
          <w:rFonts w:cstheme="minorHAnsi"/>
          <w:b/>
          <w:bCs/>
          <w:sz w:val="24"/>
          <w:szCs w:val="24"/>
          <w:lang w:val="it-IT"/>
        </w:rPr>
        <w:t xml:space="preserve">Skupini A in B se nato razdelita v </w:t>
      </w:r>
      <w:r w:rsidR="00961F6E" w:rsidRPr="00845441">
        <w:rPr>
          <w:rFonts w:cstheme="minorHAnsi"/>
          <w:b/>
          <w:bCs/>
          <w:sz w:val="24"/>
          <w:szCs w:val="24"/>
          <w:lang w:val="it-IT"/>
        </w:rPr>
        <w:t>enako veliki podskupini A1 in A2 (in B1 in B2).</w:t>
      </w:r>
    </w:p>
    <w:p w14:paraId="38D886E0" w14:textId="17971AF0" w:rsidR="00A366D8" w:rsidRPr="00845441" w:rsidRDefault="00A366D8" w:rsidP="00E75487">
      <w:pPr>
        <w:widowControl w:val="0"/>
        <w:autoSpaceDE w:val="0"/>
        <w:autoSpaceDN w:val="0"/>
        <w:adjustRightInd w:val="0"/>
        <w:spacing w:after="0" w:line="240" w:lineRule="auto"/>
        <w:rPr>
          <w:rFonts w:cstheme="minorHAnsi"/>
          <w:b/>
          <w:bCs/>
          <w:sz w:val="24"/>
          <w:szCs w:val="24"/>
          <w:lang w:val="it-IT"/>
        </w:rPr>
      </w:pPr>
      <w:r w:rsidRPr="00845441">
        <w:rPr>
          <w:rFonts w:cstheme="minorHAnsi"/>
          <w:b/>
          <w:bCs/>
          <w:sz w:val="24"/>
          <w:szCs w:val="24"/>
          <w:lang w:val="it-IT"/>
        </w:rPr>
        <w:t>Seznam študentov po skupinah bo objavljen v e-učilnici pred pričetkom vaj.</w:t>
      </w:r>
    </w:p>
    <w:p w14:paraId="0475F0F9" w14:textId="3BAA3CC6" w:rsidR="000724CC" w:rsidRPr="00845441" w:rsidRDefault="000724CC" w:rsidP="00E75487">
      <w:pPr>
        <w:widowControl w:val="0"/>
        <w:autoSpaceDE w:val="0"/>
        <w:autoSpaceDN w:val="0"/>
        <w:adjustRightInd w:val="0"/>
        <w:spacing w:after="0" w:line="240" w:lineRule="auto"/>
        <w:rPr>
          <w:rFonts w:cstheme="minorHAnsi"/>
          <w:b/>
          <w:bCs/>
          <w:sz w:val="24"/>
          <w:szCs w:val="24"/>
          <w:lang w:val="it-IT"/>
        </w:rPr>
      </w:pPr>
    </w:p>
    <w:p w14:paraId="08BF4CC9" w14:textId="758C805B" w:rsidR="005A01A5" w:rsidRPr="00845441" w:rsidRDefault="00997619" w:rsidP="00AE4991">
      <w:pPr>
        <w:widowControl w:val="0"/>
        <w:autoSpaceDE w:val="0"/>
        <w:autoSpaceDN w:val="0"/>
        <w:adjustRightInd w:val="0"/>
        <w:spacing w:after="0" w:line="240" w:lineRule="auto"/>
        <w:rPr>
          <w:rFonts w:eastAsia="MS Mincho" w:cstheme="minorHAnsi"/>
          <w:b/>
          <w:sz w:val="24"/>
          <w:szCs w:val="24"/>
          <w:lang w:val="pl-PL" w:eastAsia="ja-JP"/>
        </w:rPr>
      </w:pPr>
      <w:r w:rsidRPr="00845441">
        <w:rPr>
          <w:rFonts w:eastAsia="MS Mincho" w:cstheme="minorHAnsi"/>
          <w:b/>
          <w:sz w:val="24"/>
          <w:szCs w:val="24"/>
          <w:lang w:val="pl-PL" w:eastAsia="ja-JP"/>
        </w:rPr>
        <w:t>Skupina A</w:t>
      </w:r>
      <w:r w:rsidR="005A01A5" w:rsidRPr="00845441">
        <w:rPr>
          <w:rFonts w:eastAsia="MS Mincho" w:cstheme="minorHAnsi"/>
          <w:b/>
          <w:sz w:val="24"/>
          <w:szCs w:val="24"/>
          <w:lang w:val="pl-PL" w:eastAsia="ja-JP"/>
        </w:rPr>
        <w:t xml:space="preserve"> (16,</w:t>
      </w:r>
      <w:r w:rsidR="008E0611" w:rsidRPr="00845441">
        <w:rPr>
          <w:rFonts w:eastAsia="MS Mincho" w:cstheme="minorHAnsi"/>
          <w:b/>
          <w:sz w:val="24"/>
          <w:szCs w:val="24"/>
          <w:lang w:val="pl-PL" w:eastAsia="ja-JP"/>
        </w:rPr>
        <w:t xml:space="preserve"> </w:t>
      </w:r>
      <w:r w:rsidR="005A01A5" w:rsidRPr="00845441">
        <w:rPr>
          <w:rFonts w:eastAsia="MS Mincho" w:cstheme="minorHAnsi"/>
          <w:b/>
          <w:sz w:val="24"/>
          <w:szCs w:val="24"/>
          <w:lang w:val="pl-PL" w:eastAsia="ja-JP"/>
        </w:rPr>
        <w:t>17</w:t>
      </w:r>
      <w:r w:rsidR="00931A00" w:rsidRPr="00845441">
        <w:rPr>
          <w:rFonts w:eastAsia="MS Mincho" w:cstheme="minorHAnsi"/>
          <w:b/>
          <w:sz w:val="24"/>
          <w:szCs w:val="24"/>
          <w:lang w:val="pl-PL" w:eastAsia="ja-JP"/>
        </w:rPr>
        <w:t>, 20</w:t>
      </w:r>
      <w:r w:rsidR="005A01A5" w:rsidRPr="00845441">
        <w:rPr>
          <w:rFonts w:eastAsia="MS Mincho" w:cstheme="minorHAnsi"/>
          <w:b/>
          <w:sz w:val="24"/>
          <w:szCs w:val="24"/>
          <w:lang w:val="pl-PL" w:eastAsia="ja-JP"/>
        </w:rPr>
        <w:t>)</w:t>
      </w:r>
      <w:r w:rsidR="00E615CC" w:rsidRPr="00845441">
        <w:rPr>
          <w:rFonts w:eastAsia="MS Mincho" w:cstheme="minorHAnsi"/>
          <w:b/>
          <w:sz w:val="24"/>
          <w:szCs w:val="24"/>
          <w:lang w:val="pl-PL" w:eastAsia="ja-JP"/>
        </w:rPr>
        <w:t xml:space="preserve"> </w:t>
      </w:r>
    </w:p>
    <w:p w14:paraId="4EB5FA86" w14:textId="7D1F10A2" w:rsidR="005A01A5" w:rsidRPr="00845441" w:rsidRDefault="005A01A5" w:rsidP="00AE4991">
      <w:pPr>
        <w:widowControl w:val="0"/>
        <w:autoSpaceDE w:val="0"/>
        <w:autoSpaceDN w:val="0"/>
        <w:adjustRightInd w:val="0"/>
        <w:spacing w:after="0" w:line="240" w:lineRule="auto"/>
        <w:rPr>
          <w:rFonts w:eastAsia="MS Mincho" w:cstheme="minorHAnsi"/>
          <w:b/>
          <w:sz w:val="24"/>
          <w:szCs w:val="24"/>
          <w:lang w:val="pl-PL" w:eastAsia="ja-JP"/>
        </w:rPr>
      </w:pPr>
      <w:r w:rsidRPr="00845441">
        <w:rPr>
          <w:rFonts w:eastAsia="MS Mincho" w:cstheme="minorHAnsi"/>
          <w:b/>
          <w:sz w:val="24"/>
          <w:szCs w:val="24"/>
          <w:lang w:val="pl-PL" w:eastAsia="ja-JP"/>
        </w:rPr>
        <w:t xml:space="preserve">Skupina </w:t>
      </w:r>
      <w:r w:rsidR="0005389A" w:rsidRPr="00845441">
        <w:rPr>
          <w:rFonts w:eastAsia="MS Mincho" w:cstheme="minorHAnsi"/>
          <w:b/>
          <w:sz w:val="24"/>
          <w:szCs w:val="24"/>
          <w:lang w:val="pl-PL" w:eastAsia="ja-JP"/>
        </w:rPr>
        <w:t>B</w:t>
      </w:r>
      <w:r w:rsidRPr="00845441">
        <w:rPr>
          <w:rFonts w:eastAsia="MS Mincho" w:cstheme="minorHAnsi"/>
          <w:b/>
          <w:sz w:val="24"/>
          <w:szCs w:val="24"/>
          <w:lang w:val="pl-PL" w:eastAsia="ja-JP"/>
        </w:rPr>
        <w:t xml:space="preserve"> (18, 19</w:t>
      </w:r>
      <w:r w:rsidR="00931A00" w:rsidRPr="00845441">
        <w:rPr>
          <w:rFonts w:eastAsia="MS Mincho" w:cstheme="minorHAnsi"/>
          <w:b/>
          <w:sz w:val="24"/>
          <w:szCs w:val="24"/>
          <w:lang w:val="pl-PL" w:eastAsia="ja-JP"/>
        </w:rPr>
        <w:t>, 20</w:t>
      </w:r>
      <w:r w:rsidR="008E0611" w:rsidRPr="00845441">
        <w:rPr>
          <w:rFonts w:eastAsia="MS Mincho" w:cstheme="minorHAnsi"/>
          <w:b/>
          <w:sz w:val="24"/>
          <w:szCs w:val="24"/>
          <w:lang w:val="pl-PL" w:eastAsia="ja-JP"/>
        </w:rPr>
        <w:t>)</w:t>
      </w:r>
    </w:p>
    <w:p w14:paraId="24FA4F5A" w14:textId="77777777" w:rsidR="005A01A5" w:rsidRPr="00845441" w:rsidRDefault="005A01A5" w:rsidP="00AE4991">
      <w:pPr>
        <w:widowControl w:val="0"/>
        <w:autoSpaceDE w:val="0"/>
        <w:autoSpaceDN w:val="0"/>
        <w:adjustRightInd w:val="0"/>
        <w:spacing w:after="0" w:line="240" w:lineRule="auto"/>
        <w:rPr>
          <w:rFonts w:eastAsia="MS Mincho" w:cstheme="minorHAnsi"/>
          <w:b/>
          <w:sz w:val="24"/>
          <w:szCs w:val="24"/>
          <w:lang w:val="pl-PL" w:eastAsia="ja-JP"/>
        </w:rPr>
      </w:pPr>
    </w:p>
    <w:p w14:paraId="40795B67" w14:textId="2DF1814E" w:rsidR="00997619" w:rsidRPr="00845441" w:rsidRDefault="00997619" w:rsidP="00AE4991">
      <w:pPr>
        <w:widowControl w:val="0"/>
        <w:autoSpaceDE w:val="0"/>
        <w:autoSpaceDN w:val="0"/>
        <w:adjustRightInd w:val="0"/>
        <w:spacing w:after="0" w:line="240" w:lineRule="auto"/>
        <w:rPr>
          <w:rFonts w:cstheme="minorHAnsi"/>
          <w:sz w:val="24"/>
          <w:szCs w:val="24"/>
          <w:lang w:val="pl-PL"/>
        </w:rPr>
      </w:pPr>
      <w:r w:rsidRPr="00845441">
        <w:rPr>
          <w:rFonts w:eastAsia="MS Mincho" w:cstheme="minorHAnsi"/>
          <w:b/>
          <w:sz w:val="24"/>
          <w:szCs w:val="24"/>
          <w:lang w:val="pl-PL" w:eastAsia="ja-JP"/>
        </w:rPr>
        <w:t>KOGE</w:t>
      </w:r>
      <w:r w:rsidR="00326E5E" w:rsidRPr="00845441">
        <w:rPr>
          <w:rFonts w:eastAsia="MS Mincho" w:cstheme="minorHAnsi"/>
          <w:b/>
          <w:sz w:val="24"/>
          <w:szCs w:val="24"/>
          <w:lang w:val="pl-PL" w:eastAsia="ja-JP"/>
        </w:rPr>
        <w:t>= klinični oddelek za gastroenterologijo</w:t>
      </w:r>
    </w:p>
    <w:p w14:paraId="0AB45856" w14:textId="55B02B82" w:rsidR="00997619" w:rsidRPr="00845441" w:rsidRDefault="009F068B" w:rsidP="005872BA">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5</w:t>
      </w:r>
      <w:r w:rsidR="00AE4991" w:rsidRPr="00845441">
        <w:rPr>
          <w:rFonts w:eastAsia="MS Mincho" w:cstheme="minorHAnsi"/>
          <w:sz w:val="24"/>
          <w:szCs w:val="24"/>
          <w:lang w:val="sv-SE" w:eastAsia="ja-JP"/>
        </w:rPr>
        <w:t>.</w:t>
      </w:r>
      <w:r w:rsidR="005872BA" w:rsidRPr="00845441">
        <w:rPr>
          <w:rFonts w:eastAsia="MS Mincho" w:cstheme="minorHAnsi"/>
          <w:sz w:val="24"/>
          <w:szCs w:val="24"/>
          <w:lang w:val="sv-SE" w:eastAsia="ja-JP"/>
        </w:rPr>
        <w:t>10</w:t>
      </w:r>
      <w:r w:rsidR="001F268D" w:rsidRPr="00845441">
        <w:rPr>
          <w:rFonts w:eastAsia="MS Mincho" w:cstheme="minorHAnsi"/>
          <w:sz w:val="24"/>
          <w:szCs w:val="24"/>
          <w:lang w:val="sv-SE" w:eastAsia="ja-JP"/>
        </w:rPr>
        <w:t>.202</w:t>
      </w:r>
      <w:r w:rsidRPr="00845441">
        <w:rPr>
          <w:rFonts w:eastAsia="MS Mincho" w:cstheme="minorHAnsi"/>
          <w:sz w:val="24"/>
          <w:szCs w:val="24"/>
          <w:lang w:val="sv-SE" w:eastAsia="ja-JP"/>
        </w:rPr>
        <w:t>3</w:t>
      </w:r>
      <w:r w:rsidR="00AE4991" w:rsidRPr="00845441">
        <w:rPr>
          <w:rFonts w:eastAsia="MS Mincho" w:cstheme="minorHAnsi"/>
          <w:sz w:val="24"/>
          <w:szCs w:val="24"/>
          <w:lang w:val="sv-SE" w:eastAsia="ja-JP"/>
        </w:rPr>
        <w:t>,</w:t>
      </w:r>
      <w:r w:rsidR="001F268D" w:rsidRPr="00845441">
        <w:rPr>
          <w:rFonts w:eastAsia="MS Mincho" w:cstheme="minorHAnsi"/>
          <w:sz w:val="24"/>
          <w:szCs w:val="24"/>
          <w:lang w:val="sv-SE" w:eastAsia="ja-JP"/>
        </w:rPr>
        <w:t xml:space="preserve"> </w:t>
      </w:r>
      <w:r w:rsidRPr="00845441">
        <w:rPr>
          <w:rFonts w:eastAsia="MS Mincho" w:cstheme="minorHAnsi"/>
          <w:sz w:val="24"/>
          <w:szCs w:val="24"/>
          <w:lang w:val="sv-SE" w:eastAsia="ja-JP"/>
        </w:rPr>
        <w:t>6</w:t>
      </w:r>
      <w:r w:rsidR="00AE4991" w:rsidRPr="00845441">
        <w:rPr>
          <w:rFonts w:eastAsia="MS Mincho" w:cstheme="minorHAnsi"/>
          <w:sz w:val="24"/>
          <w:szCs w:val="24"/>
          <w:lang w:val="sv-SE" w:eastAsia="ja-JP"/>
        </w:rPr>
        <w:t>.</w:t>
      </w:r>
      <w:r w:rsidR="005872BA" w:rsidRPr="00845441">
        <w:rPr>
          <w:rFonts w:eastAsia="MS Mincho" w:cstheme="minorHAnsi"/>
          <w:sz w:val="24"/>
          <w:szCs w:val="24"/>
          <w:lang w:val="sv-SE" w:eastAsia="ja-JP"/>
        </w:rPr>
        <w:t>10</w:t>
      </w:r>
      <w:r w:rsidR="001F268D" w:rsidRPr="00845441">
        <w:rPr>
          <w:rFonts w:eastAsia="MS Mincho" w:cstheme="minorHAnsi"/>
          <w:sz w:val="24"/>
          <w:szCs w:val="24"/>
          <w:lang w:val="sv-SE" w:eastAsia="ja-JP"/>
        </w:rPr>
        <w:t>.202</w:t>
      </w:r>
      <w:r w:rsidR="00C8745E" w:rsidRPr="00845441">
        <w:rPr>
          <w:rFonts w:eastAsia="MS Mincho" w:cstheme="minorHAnsi"/>
          <w:sz w:val="24"/>
          <w:szCs w:val="24"/>
          <w:lang w:val="sv-SE" w:eastAsia="ja-JP"/>
        </w:rPr>
        <w:t>2</w:t>
      </w:r>
      <w:r w:rsidR="00AE4991" w:rsidRPr="00845441">
        <w:rPr>
          <w:rFonts w:eastAsia="MS Mincho" w:cstheme="minorHAnsi"/>
          <w:sz w:val="24"/>
          <w:szCs w:val="24"/>
          <w:lang w:val="sv-SE" w:eastAsia="ja-JP"/>
        </w:rPr>
        <w:t>,</w:t>
      </w:r>
      <w:r w:rsidR="001F268D" w:rsidRPr="00845441">
        <w:rPr>
          <w:rFonts w:eastAsia="MS Mincho" w:cstheme="minorHAnsi"/>
          <w:sz w:val="24"/>
          <w:szCs w:val="24"/>
          <w:lang w:val="sv-SE" w:eastAsia="ja-JP"/>
        </w:rPr>
        <w:t xml:space="preserve"> skupina A1 </w:t>
      </w:r>
      <w:r w:rsidR="005872BA"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ab/>
      </w:r>
      <w:r w:rsidR="005872BA" w:rsidRPr="00845441">
        <w:rPr>
          <w:rFonts w:eastAsia="MS Mincho" w:cstheme="minorHAnsi"/>
          <w:sz w:val="24"/>
          <w:szCs w:val="24"/>
          <w:lang w:val="sv-SE" w:eastAsia="ja-JP"/>
        </w:rPr>
        <w:t>16 ur</w:t>
      </w:r>
      <w:r w:rsidR="005E4202" w:rsidRPr="00845441">
        <w:rPr>
          <w:rFonts w:eastAsia="MS Mincho" w:cstheme="minorHAnsi"/>
          <w:sz w:val="24"/>
          <w:szCs w:val="24"/>
          <w:lang w:val="sv-SE" w:eastAsia="ja-JP"/>
        </w:rPr>
        <w:t>; 8.30-14.30</w:t>
      </w:r>
    </w:p>
    <w:p w14:paraId="2D5A44AA" w14:textId="2625CAAF" w:rsidR="005872BA" w:rsidRPr="00845441" w:rsidRDefault="001F268D" w:rsidP="005872BA">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1</w:t>
      </w:r>
      <w:r w:rsidR="009F068B" w:rsidRPr="00845441">
        <w:rPr>
          <w:rFonts w:eastAsia="MS Mincho" w:cstheme="minorHAnsi"/>
          <w:sz w:val="24"/>
          <w:szCs w:val="24"/>
          <w:lang w:val="sv-SE" w:eastAsia="ja-JP"/>
        </w:rPr>
        <w:t>2</w:t>
      </w:r>
      <w:r w:rsidR="00AF6F3F" w:rsidRPr="00845441">
        <w:rPr>
          <w:rFonts w:eastAsia="MS Mincho" w:cstheme="minorHAnsi"/>
          <w:sz w:val="24"/>
          <w:szCs w:val="24"/>
          <w:lang w:val="sv-SE" w:eastAsia="ja-JP"/>
        </w:rPr>
        <w:t>.</w:t>
      </w:r>
      <w:r w:rsidRPr="00845441">
        <w:rPr>
          <w:rFonts w:eastAsia="MS Mincho" w:cstheme="minorHAnsi"/>
          <w:sz w:val="24"/>
          <w:szCs w:val="24"/>
          <w:lang w:val="sv-SE" w:eastAsia="ja-JP"/>
        </w:rPr>
        <w:t>10.202</w:t>
      </w:r>
      <w:r w:rsidR="009F068B" w:rsidRPr="00845441">
        <w:rPr>
          <w:rFonts w:eastAsia="MS Mincho" w:cstheme="minorHAnsi"/>
          <w:sz w:val="24"/>
          <w:szCs w:val="24"/>
          <w:lang w:val="sv-SE" w:eastAsia="ja-JP"/>
        </w:rPr>
        <w:t>3</w:t>
      </w:r>
      <w:r w:rsidRPr="00845441">
        <w:rPr>
          <w:rFonts w:eastAsia="MS Mincho" w:cstheme="minorHAnsi"/>
          <w:sz w:val="24"/>
          <w:szCs w:val="24"/>
          <w:lang w:val="sv-SE" w:eastAsia="ja-JP"/>
        </w:rPr>
        <w:t>, 1</w:t>
      </w:r>
      <w:r w:rsidR="009F068B" w:rsidRPr="00845441">
        <w:rPr>
          <w:rFonts w:eastAsia="MS Mincho" w:cstheme="minorHAnsi"/>
          <w:sz w:val="24"/>
          <w:szCs w:val="24"/>
          <w:lang w:val="sv-SE" w:eastAsia="ja-JP"/>
        </w:rPr>
        <w:t>3</w:t>
      </w:r>
      <w:r w:rsidR="00AF6F3F" w:rsidRPr="00845441">
        <w:rPr>
          <w:rFonts w:eastAsia="MS Mincho" w:cstheme="minorHAnsi"/>
          <w:sz w:val="24"/>
          <w:szCs w:val="24"/>
          <w:lang w:val="sv-SE" w:eastAsia="ja-JP"/>
        </w:rPr>
        <w:t>.</w:t>
      </w:r>
      <w:r w:rsidR="005872BA" w:rsidRPr="00845441">
        <w:rPr>
          <w:rFonts w:eastAsia="MS Mincho" w:cstheme="minorHAnsi"/>
          <w:sz w:val="24"/>
          <w:szCs w:val="24"/>
          <w:lang w:val="sv-SE" w:eastAsia="ja-JP"/>
        </w:rPr>
        <w:t>10</w:t>
      </w:r>
      <w:r w:rsidR="003D1937" w:rsidRPr="00845441">
        <w:rPr>
          <w:rFonts w:eastAsia="MS Mincho" w:cstheme="minorHAnsi"/>
          <w:sz w:val="24"/>
          <w:szCs w:val="24"/>
          <w:lang w:val="sv-SE" w:eastAsia="ja-JP"/>
        </w:rPr>
        <w:t>.202</w:t>
      </w:r>
      <w:r w:rsidR="009F068B" w:rsidRPr="00845441">
        <w:rPr>
          <w:rFonts w:eastAsia="MS Mincho" w:cstheme="minorHAnsi"/>
          <w:sz w:val="24"/>
          <w:szCs w:val="24"/>
          <w:lang w:val="sv-SE" w:eastAsia="ja-JP"/>
        </w:rPr>
        <w:t>3</w:t>
      </w:r>
      <w:r w:rsidR="003D1937" w:rsidRPr="00845441">
        <w:rPr>
          <w:rFonts w:eastAsia="MS Mincho" w:cstheme="minorHAnsi"/>
          <w:sz w:val="24"/>
          <w:szCs w:val="24"/>
          <w:lang w:val="sv-SE" w:eastAsia="ja-JP"/>
        </w:rPr>
        <w:t xml:space="preserve"> skupina A2</w:t>
      </w:r>
      <w:r w:rsidR="005872BA" w:rsidRPr="00845441">
        <w:rPr>
          <w:rFonts w:eastAsia="MS Mincho" w:cstheme="minorHAnsi"/>
          <w:sz w:val="24"/>
          <w:szCs w:val="24"/>
          <w:lang w:val="sv-SE" w:eastAsia="ja-JP"/>
        </w:rPr>
        <w:t xml:space="preserve"> </w:t>
      </w:r>
      <w:r w:rsidRPr="00845441">
        <w:rPr>
          <w:rFonts w:eastAsia="MS Mincho" w:cstheme="minorHAnsi"/>
          <w:sz w:val="24"/>
          <w:szCs w:val="24"/>
          <w:lang w:val="sv-SE" w:eastAsia="ja-JP"/>
        </w:rPr>
        <w:tab/>
      </w:r>
      <w:r w:rsidR="005872BA" w:rsidRPr="00845441">
        <w:rPr>
          <w:rFonts w:eastAsia="MS Mincho" w:cstheme="minorHAnsi"/>
          <w:sz w:val="24"/>
          <w:szCs w:val="24"/>
          <w:lang w:val="sv-SE" w:eastAsia="ja-JP"/>
        </w:rPr>
        <w:t>16 ur</w:t>
      </w:r>
      <w:r w:rsidR="005E4202" w:rsidRPr="00845441">
        <w:rPr>
          <w:rFonts w:eastAsia="MS Mincho" w:cstheme="minorHAnsi"/>
          <w:sz w:val="24"/>
          <w:szCs w:val="24"/>
          <w:lang w:val="sv-SE" w:eastAsia="ja-JP"/>
        </w:rPr>
        <w:t>; 8.30-14.30</w:t>
      </w:r>
    </w:p>
    <w:p w14:paraId="74E8F728" w14:textId="3F1415E3" w:rsidR="00AA14BD" w:rsidRPr="00845441" w:rsidRDefault="009F068B" w:rsidP="00AA14B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19</w:t>
      </w:r>
      <w:r w:rsidR="00A366D8" w:rsidRPr="00845441">
        <w:rPr>
          <w:rFonts w:eastAsia="MS Mincho" w:cstheme="minorHAnsi"/>
          <w:sz w:val="24"/>
          <w:szCs w:val="24"/>
          <w:lang w:val="sv-SE" w:eastAsia="ja-JP"/>
        </w:rPr>
        <w:t>.</w:t>
      </w:r>
      <w:r w:rsidR="00C8005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C8005D" w:rsidRPr="00845441">
        <w:rPr>
          <w:rFonts w:eastAsia="MS Mincho" w:cstheme="minorHAnsi"/>
          <w:sz w:val="24"/>
          <w:szCs w:val="24"/>
          <w:lang w:val="sv-SE" w:eastAsia="ja-JP"/>
        </w:rPr>
        <w:t>, 2</w:t>
      </w:r>
      <w:r w:rsidRPr="00845441">
        <w:rPr>
          <w:rFonts w:eastAsia="MS Mincho" w:cstheme="minorHAnsi"/>
          <w:sz w:val="24"/>
          <w:szCs w:val="24"/>
          <w:lang w:val="sv-SE" w:eastAsia="ja-JP"/>
        </w:rPr>
        <w:t>0</w:t>
      </w:r>
      <w:r w:rsidR="00C8005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C8005D" w:rsidRPr="00845441">
        <w:rPr>
          <w:rFonts w:eastAsia="MS Mincho" w:cstheme="minorHAnsi"/>
          <w:sz w:val="24"/>
          <w:szCs w:val="24"/>
          <w:lang w:val="sv-SE" w:eastAsia="ja-JP"/>
        </w:rPr>
        <w:t>, skupina B1</w:t>
      </w:r>
      <w:r w:rsidR="00AA14BD"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ab/>
      </w:r>
      <w:r w:rsidR="00AA14BD" w:rsidRPr="00845441">
        <w:rPr>
          <w:rFonts w:eastAsia="MS Mincho" w:cstheme="minorHAnsi"/>
          <w:sz w:val="24"/>
          <w:szCs w:val="24"/>
          <w:lang w:val="sv-SE" w:eastAsia="ja-JP"/>
        </w:rPr>
        <w:t>16 ur;</w:t>
      </w:r>
      <w:r w:rsidRPr="00845441">
        <w:rPr>
          <w:rFonts w:eastAsia="MS Mincho" w:cstheme="minorHAnsi"/>
          <w:sz w:val="24"/>
          <w:szCs w:val="24"/>
          <w:lang w:val="sv-SE" w:eastAsia="ja-JP"/>
        </w:rPr>
        <w:t xml:space="preserve"> </w:t>
      </w:r>
      <w:r w:rsidR="00AA14BD" w:rsidRPr="00845441">
        <w:rPr>
          <w:rFonts w:eastAsia="MS Mincho" w:cstheme="minorHAnsi"/>
          <w:sz w:val="24"/>
          <w:szCs w:val="24"/>
          <w:lang w:val="sv-SE" w:eastAsia="ja-JP"/>
        </w:rPr>
        <w:t>8.30-14.30</w:t>
      </w:r>
    </w:p>
    <w:p w14:paraId="285EB6E3" w14:textId="3C4CA2DD" w:rsidR="00AA14BD" w:rsidRPr="00845441" w:rsidRDefault="00A366D8" w:rsidP="00AA14B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2</w:t>
      </w:r>
      <w:r w:rsidR="009F068B" w:rsidRPr="00845441">
        <w:rPr>
          <w:rFonts w:eastAsia="MS Mincho" w:cstheme="minorHAnsi"/>
          <w:sz w:val="24"/>
          <w:szCs w:val="24"/>
          <w:lang w:val="sv-SE" w:eastAsia="ja-JP"/>
        </w:rPr>
        <w:t>6</w:t>
      </w:r>
      <w:r w:rsidRPr="00845441">
        <w:rPr>
          <w:rFonts w:eastAsia="MS Mincho" w:cstheme="minorHAnsi"/>
          <w:sz w:val="24"/>
          <w:szCs w:val="24"/>
          <w:lang w:val="sv-SE" w:eastAsia="ja-JP"/>
        </w:rPr>
        <w:t>.</w:t>
      </w:r>
      <w:r w:rsidR="00C8005D" w:rsidRPr="00845441">
        <w:rPr>
          <w:rFonts w:eastAsia="MS Mincho" w:cstheme="minorHAnsi"/>
          <w:sz w:val="24"/>
          <w:szCs w:val="24"/>
          <w:lang w:val="sv-SE" w:eastAsia="ja-JP"/>
        </w:rPr>
        <w:t>10.202</w:t>
      </w:r>
      <w:r w:rsidRPr="00845441">
        <w:rPr>
          <w:rFonts w:eastAsia="MS Mincho" w:cstheme="minorHAnsi"/>
          <w:sz w:val="24"/>
          <w:szCs w:val="24"/>
          <w:lang w:val="sv-SE" w:eastAsia="ja-JP"/>
        </w:rPr>
        <w:t>2</w:t>
      </w:r>
      <w:r w:rsidR="00C8005D" w:rsidRPr="00845441">
        <w:rPr>
          <w:rFonts w:eastAsia="MS Mincho" w:cstheme="minorHAnsi"/>
          <w:sz w:val="24"/>
          <w:szCs w:val="24"/>
          <w:lang w:val="sv-SE" w:eastAsia="ja-JP"/>
        </w:rPr>
        <w:t>,</w:t>
      </w:r>
      <w:r w:rsidRPr="00845441">
        <w:rPr>
          <w:rFonts w:eastAsia="MS Mincho" w:cstheme="minorHAnsi"/>
          <w:sz w:val="24"/>
          <w:szCs w:val="24"/>
          <w:lang w:val="sv-SE" w:eastAsia="ja-JP"/>
        </w:rPr>
        <w:t xml:space="preserve"> 2</w:t>
      </w:r>
      <w:r w:rsidR="009F068B" w:rsidRPr="00845441">
        <w:rPr>
          <w:rFonts w:eastAsia="MS Mincho" w:cstheme="minorHAnsi"/>
          <w:sz w:val="24"/>
          <w:szCs w:val="24"/>
          <w:lang w:val="sv-SE" w:eastAsia="ja-JP"/>
        </w:rPr>
        <w:t>7</w:t>
      </w:r>
      <w:r w:rsidR="00C8005D" w:rsidRPr="00845441">
        <w:rPr>
          <w:rFonts w:eastAsia="MS Mincho" w:cstheme="minorHAnsi"/>
          <w:sz w:val="24"/>
          <w:szCs w:val="24"/>
          <w:lang w:val="sv-SE" w:eastAsia="ja-JP"/>
        </w:rPr>
        <w:t>.10.</w:t>
      </w:r>
      <w:r w:rsidR="009F068B" w:rsidRPr="00845441">
        <w:rPr>
          <w:rFonts w:eastAsia="MS Mincho" w:cstheme="minorHAnsi"/>
          <w:sz w:val="24"/>
          <w:szCs w:val="24"/>
          <w:lang w:val="sv-SE" w:eastAsia="ja-JP"/>
        </w:rPr>
        <w:t xml:space="preserve"> </w:t>
      </w:r>
      <w:r w:rsidR="00C8005D" w:rsidRPr="00845441">
        <w:rPr>
          <w:rFonts w:eastAsia="MS Mincho" w:cstheme="minorHAnsi"/>
          <w:sz w:val="24"/>
          <w:szCs w:val="24"/>
          <w:lang w:val="sv-SE" w:eastAsia="ja-JP"/>
        </w:rPr>
        <w:t>202</w:t>
      </w:r>
      <w:r w:rsidR="009F068B" w:rsidRPr="00845441">
        <w:rPr>
          <w:rFonts w:eastAsia="MS Mincho" w:cstheme="minorHAnsi"/>
          <w:sz w:val="24"/>
          <w:szCs w:val="24"/>
          <w:lang w:val="sv-SE" w:eastAsia="ja-JP"/>
        </w:rPr>
        <w:t>3,</w:t>
      </w:r>
      <w:r w:rsidR="00C8005D" w:rsidRPr="00845441">
        <w:rPr>
          <w:rFonts w:eastAsia="MS Mincho" w:cstheme="minorHAnsi"/>
          <w:sz w:val="24"/>
          <w:szCs w:val="24"/>
          <w:lang w:val="sv-SE" w:eastAsia="ja-JP"/>
        </w:rPr>
        <w:t xml:space="preserve"> skupina B2</w:t>
      </w:r>
      <w:r w:rsidR="00AA14BD"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ab/>
      </w:r>
      <w:r w:rsidR="00AA14BD" w:rsidRPr="00845441">
        <w:rPr>
          <w:rFonts w:eastAsia="MS Mincho" w:cstheme="minorHAnsi"/>
          <w:sz w:val="24"/>
          <w:szCs w:val="24"/>
          <w:lang w:val="sv-SE" w:eastAsia="ja-JP"/>
        </w:rPr>
        <w:t>16 ur; 8.30-14.30</w:t>
      </w:r>
      <w:r w:rsidR="001F268D" w:rsidRPr="00845441">
        <w:rPr>
          <w:rFonts w:eastAsia="MS Mincho" w:cstheme="minorHAnsi"/>
          <w:sz w:val="24"/>
          <w:szCs w:val="24"/>
          <w:lang w:val="sv-SE" w:eastAsia="ja-JP"/>
        </w:rPr>
        <w:t xml:space="preserve">  </w:t>
      </w:r>
    </w:p>
    <w:p w14:paraId="04D32C05" w14:textId="77777777" w:rsidR="005A01A5" w:rsidRPr="00845441" w:rsidRDefault="005A01A5" w:rsidP="00997619">
      <w:pPr>
        <w:spacing w:after="0" w:line="360" w:lineRule="auto"/>
        <w:rPr>
          <w:rFonts w:eastAsia="MS Mincho" w:cstheme="minorHAnsi"/>
          <w:sz w:val="24"/>
          <w:szCs w:val="24"/>
          <w:lang w:val="sv-SE" w:eastAsia="ja-JP"/>
        </w:rPr>
      </w:pPr>
    </w:p>
    <w:p w14:paraId="43AD8D85" w14:textId="1CB73EFA" w:rsidR="00997619" w:rsidRPr="00845441" w:rsidRDefault="00997619" w:rsidP="00997619">
      <w:pPr>
        <w:spacing w:after="0" w:line="360" w:lineRule="auto"/>
        <w:rPr>
          <w:rFonts w:eastAsia="MS Mincho" w:cstheme="minorHAnsi"/>
          <w:b/>
          <w:sz w:val="24"/>
          <w:szCs w:val="24"/>
          <w:lang w:val="pl-PL" w:eastAsia="ja-JP"/>
        </w:rPr>
      </w:pPr>
      <w:r w:rsidRPr="00845441">
        <w:rPr>
          <w:rFonts w:eastAsia="MS Mincho" w:cstheme="minorHAnsi"/>
          <w:b/>
          <w:sz w:val="24"/>
          <w:szCs w:val="24"/>
          <w:lang w:val="pl-PL" w:eastAsia="ja-JP"/>
        </w:rPr>
        <w:t xml:space="preserve">KOZAK </w:t>
      </w:r>
      <w:r w:rsidR="00326E5E" w:rsidRPr="00845441">
        <w:rPr>
          <w:rFonts w:eastAsia="MS Mincho" w:cstheme="minorHAnsi"/>
          <w:b/>
          <w:sz w:val="24"/>
          <w:szCs w:val="24"/>
          <w:lang w:val="pl-PL" w:eastAsia="ja-JP"/>
        </w:rPr>
        <w:t>=klinični oddelek za abdominalno kirurgijo</w:t>
      </w:r>
    </w:p>
    <w:p w14:paraId="779379A7" w14:textId="6E9AB43B" w:rsidR="001F268D" w:rsidRPr="00845441" w:rsidRDefault="009F068B" w:rsidP="001F268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5</w:t>
      </w:r>
      <w:r w:rsidR="00A366D8" w:rsidRPr="00845441">
        <w:rPr>
          <w:rFonts w:eastAsia="MS Mincho" w:cstheme="minorHAnsi"/>
          <w:sz w:val="24"/>
          <w:szCs w:val="24"/>
          <w:lang w:val="sv-SE" w:eastAsia="ja-JP"/>
        </w:rPr>
        <w:t>.</w:t>
      </w:r>
      <w:r w:rsidR="001F268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1F268D" w:rsidRPr="00845441">
        <w:rPr>
          <w:rFonts w:eastAsia="MS Mincho" w:cstheme="minorHAnsi"/>
          <w:sz w:val="24"/>
          <w:szCs w:val="24"/>
          <w:lang w:val="sv-SE" w:eastAsia="ja-JP"/>
        </w:rPr>
        <w:t xml:space="preserve">, </w:t>
      </w:r>
      <w:r w:rsidRPr="00845441">
        <w:rPr>
          <w:rFonts w:eastAsia="MS Mincho" w:cstheme="minorHAnsi"/>
          <w:sz w:val="24"/>
          <w:szCs w:val="24"/>
          <w:lang w:val="sv-SE" w:eastAsia="ja-JP"/>
        </w:rPr>
        <w:t>6</w:t>
      </w:r>
      <w:r w:rsidR="001F268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A366D8" w:rsidRPr="00845441">
        <w:rPr>
          <w:rFonts w:eastAsia="MS Mincho" w:cstheme="minorHAnsi"/>
          <w:sz w:val="24"/>
          <w:szCs w:val="24"/>
          <w:lang w:val="sv-SE" w:eastAsia="ja-JP"/>
        </w:rPr>
        <w:t xml:space="preserve">,   </w:t>
      </w:r>
      <w:r w:rsidR="00C8005D" w:rsidRPr="00845441">
        <w:rPr>
          <w:rFonts w:eastAsia="MS Mincho" w:cstheme="minorHAnsi"/>
          <w:sz w:val="24"/>
          <w:szCs w:val="24"/>
          <w:lang w:val="sv-SE" w:eastAsia="ja-JP"/>
        </w:rPr>
        <w:t>skupina B1</w:t>
      </w:r>
      <w:r w:rsidR="001F268D"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ab/>
        <w:t>16 ur; 8.30-14.30</w:t>
      </w:r>
    </w:p>
    <w:p w14:paraId="6FAEFF04" w14:textId="6281FFD4" w:rsidR="001F268D" w:rsidRPr="00845441" w:rsidRDefault="001F268D" w:rsidP="001F268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1</w:t>
      </w:r>
      <w:r w:rsidR="009F068B" w:rsidRPr="00845441">
        <w:rPr>
          <w:rFonts w:eastAsia="MS Mincho" w:cstheme="minorHAnsi"/>
          <w:sz w:val="24"/>
          <w:szCs w:val="24"/>
          <w:lang w:val="sv-SE" w:eastAsia="ja-JP"/>
        </w:rPr>
        <w:t>2</w:t>
      </w:r>
      <w:r w:rsidRPr="00845441">
        <w:rPr>
          <w:rFonts w:eastAsia="MS Mincho" w:cstheme="minorHAnsi"/>
          <w:sz w:val="24"/>
          <w:szCs w:val="24"/>
          <w:lang w:val="sv-SE" w:eastAsia="ja-JP"/>
        </w:rPr>
        <w:t>.10.202</w:t>
      </w:r>
      <w:r w:rsidR="009F068B" w:rsidRPr="00845441">
        <w:rPr>
          <w:rFonts w:eastAsia="MS Mincho" w:cstheme="minorHAnsi"/>
          <w:sz w:val="24"/>
          <w:szCs w:val="24"/>
          <w:lang w:val="sv-SE" w:eastAsia="ja-JP"/>
        </w:rPr>
        <w:t>3</w:t>
      </w:r>
      <w:r w:rsidRPr="00845441">
        <w:rPr>
          <w:rFonts w:eastAsia="MS Mincho" w:cstheme="minorHAnsi"/>
          <w:sz w:val="24"/>
          <w:szCs w:val="24"/>
          <w:lang w:val="sv-SE" w:eastAsia="ja-JP"/>
        </w:rPr>
        <w:t>, 1</w:t>
      </w:r>
      <w:r w:rsidR="009F068B" w:rsidRPr="00845441">
        <w:rPr>
          <w:rFonts w:eastAsia="MS Mincho" w:cstheme="minorHAnsi"/>
          <w:sz w:val="24"/>
          <w:szCs w:val="24"/>
          <w:lang w:val="sv-SE" w:eastAsia="ja-JP"/>
        </w:rPr>
        <w:t>3</w:t>
      </w:r>
      <w:r w:rsidRPr="00845441">
        <w:rPr>
          <w:rFonts w:eastAsia="MS Mincho" w:cstheme="minorHAnsi"/>
          <w:sz w:val="24"/>
          <w:szCs w:val="24"/>
          <w:lang w:val="sv-SE" w:eastAsia="ja-JP"/>
        </w:rPr>
        <w:t>.10</w:t>
      </w:r>
      <w:r w:rsidR="00C8005D" w:rsidRPr="00845441">
        <w:rPr>
          <w:rFonts w:eastAsia="MS Mincho" w:cstheme="minorHAnsi"/>
          <w:sz w:val="24"/>
          <w:szCs w:val="24"/>
          <w:lang w:val="sv-SE" w:eastAsia="ja-JP"/>
        </w:rPr>
        <w:t>.202</w:t>
      </w:r>
      <w:r w:rsidR="009F068B" w:rsidRPr="00845441">
        <w:rPr>
          <w:rFonts w:eastAsia="MS Mincho" w:cstheme="minorHAnsi"/>
          <w:sz w:val="24"/>
          <w:szCs w:val="24"/>
          <w:lang w:val="sv-SE" w:eastAsia="ja-JP"/>
        </w:rPr>
        <w:t xml:space="preserve">3, </w:t>
      </w:r>
      <w:r w:rsidR="00C8005D" w:rsidRPr="00845441">
        <w:rPr>
          <w:rFonts w:eastAsia="MS Mincho" w:cstheme="minorHAnsi"/>
          <w:sz w:val="24"/>
          <w:szCs w:val="24"/>
          <w:lang w:val="sv-SE" w:eastAsia="ja-JP"/>
        </w:rPr>
        <w:t>skupina B</w:t>
      </w:r>
      <w:r w:rsidRPr="00845441">
        <w:rPr>
          <w:rFonts w:eastAsia="MS Mincho" w:cstheme="minorHAnsi"/>
          <w:sz w:val="24"/>
          <w:szCs w:val="24"/>
          <w:lang w:val="sv-SE" w:eastAsia="ja-JP"/>
        </w:rPr>
        <w:t xml:space="preserve">2 </w:t>
      </w:r>
      <w:r w:rsidRPr="00845441">
        <w:rPr>
          <w:rFonts w:eastAsia="MS Mincho" w:cstheme="minorHAnsi"/>
          <w:sz w:val="24"/>
          <w:szCs w:val="24"/>
          <w:lang w:val="sv-SE" w:eastAsia="ja-JP"/>
        </w:rPr>
        <w:tab/>
        <w:t>16 ur; 8.30-14.30</w:t>
      </w:r>
    </w:p>
    <w:p w14:paraId="277A2654" w14:textId="2A922349" w:rsidR="001F268D" w:rsidRPr="00845441" w:rsidRDefault="009F068B" w:rsidP="001F268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19</w:t>
      </w:r>
      <w:r w:rsidR="001F268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1F268D" w:rsidRPr="00845441">
        <w:rPr>
          <w:rFonts w:eastAsia="MS Mincho" w:cstheme="minorHAnsi"/>
          <w:sz w:val="24"/>
          <w:szCs w:val="24"/>
          <w:lang w:val="sv-SE" w:eastAsia="ja-JP"/>
        </w:rPr>
        <w:t>, 2</w:t>
      </w:r>
      <w:r w:rsidRPr="00845441">
        <w:rPr>
          <w:rFonts w:eastAsia="MS Mincho" w:cstheme="minorHAnsi"/>
          <w:sz w:val="24"/>
          <w:szCs w:val="24"/>
          <w:lang w:val="sv-SE" w:eastAsia="ja-JP"/>
        </w:rPr>
        <w:t>0</w:t>
      </w:r>
      <w:r w:rsidR="001F268D" w:rsidRPr="00845441">
        <w:rPr>
          <w:rFonts w:eastAsia="MS Mincho" w:cstheme="minorHAnsi"/>
          <w:sz w:val="24"/>
          <w:szCs w:val="24"/>
          <w:lang w:val="sv-SE" w:eastAsia="ja-JP"/>
        </w:rPr>
        <w:t>.10.202</w:t>
      </w:r>
      <w:r w:rsidRPr="00845441">
        <w:rPr>
          <w:rFonts w:eastAsia="MS Mincho" w:cstheme="minorHAnsi"/>
          <w:sz w:val="24"/>
          <w:szCs w:val="24"/>
          <w:lang w:val="sv-SE" w:eastAsia="ja-JP"/>
        </w:rPr>
        <w:t>3</w:t>
      </w:r>
      <w:r w:rsidR="001F268D" w:rsidRPr="00845441">
        <w:rPr>
          <w:rFonts w:eastAsia="MS Mincho" w:cstheme="minorHAnsi"/>
          <w:sz w:val="24"/>
          <w:szCs w:val="24"/>
          <w:lang w:val="sv-SE" w:eastAsia="ja-JP"/>
        </w:rPr>
        <w:t xml:space="preserve">, skupina A1 </w:t>
      </w:r>
      <w:r w:rsidR="001F268D" w:rsidRPr="00845441">
        <w:rPr>
          <w:rFonts w:eastAsia="MS Mincho" w:cstheme="minorHAnsi"/>
          <w:sz w:val="24"/>
          <w:szCs w:val="24"/>
          <w:lang w:val="sv-SE" w:eastAsia="ja-JP"/>
        </w:rPr>
        <w:tab/>
        <w:t>16 ur;8.30-14.30</w:t>
      </w:r>
    </w:p>
    <w:p w14:paraId="141D3152" w14:textId="30404D8B" w:rsidR="001F268D" w:rsidRPr="00845441" w:rsidRDefault="00C8005D" w:rsidP="001F268D">
      <w:pPr>
        <w:spacing w:after="0" w:line="360" w:lineRule="auto"/>
        <w:ind w:left="357"/>
        <w:rPr>
          <w:rFonts w:eastAsia="MS Mincho" w:cstheme="minorHAnsi"/>
          <w:sz w:val="24"/>
          <w:szCs w:val="24"/>
          <w:lang w:val="sv-SE" w:eastAsia="ja-JP"/>
        </w:rPr>
      </w:pPr>
      <w:r w:rsidRPr="00845441">
        <w:rPr>
          <w:rFonts w:eastAsia="MS Mincho" w:cstheme="minorHAnsi"/>
          <w:sz w:val="24"/>
          <w:szCs w:val="24"/>
          <w:lang w:val="sv-SE" w:eastAsia="ja-JP"/>
        </w:rPr>
        <w:t>2</w:t>
      </w:r>
      <w:r w:rsidR="009F068B" w:rsidRPr="00845441">
        <w:rPr>
          <w:rFonts w:eastAsia="MS Mincho" w:cstheme="minorHAnsi"/>
          <w:sz w:val="24"/>
          <w:szCs w:val="24"/>
          <w:lang w:val="sv-SE" w:eastAsia="ja-JP"/>
        </w:rPr>
        <w:t>6</w:t>
      </w:r>
      <w:r w:rsidR="00A366D8" w:rsidRPr="00845441">
        <w:rPr>
          <w:rFonts w:eastAsia="MS Mincho" w:cstheme="minorHAnsi"/>
          <w:sz w:val="24"/>
          <w:szCs w:val="24"/>
          <w:lang w:val="sv-SE" w:eastAsia="ja-JP"/>
        </w:rPr>
        <w:t>.</w:t>
      </w:r>
      <w:r w:rsidRPr="00845441">
        <w:rPr>
          <w:rFonts w:eastAsia="MS Mincho" w:cstheme="minorHAnsi"/>
          <w:sz w:val="24"/>
          <w:szCs w:val="24"/>
          <w:lang w:val="sv-SE" w:eastAsia="ja-JP"/>
        </w:rPr>
        <w:t>10.202</w:t>
      </w:r>
      <w:r w:rsidR="009F068B" w:rsidRPr="00845441">
        <w:rPr>
          <w:rFonts w:eastAsia="MS Mincho" w:cstheme="minorHAnsi"/>
          <w:sz w:val="24"/>
          <w:szCs w:val="24"/>
          <w:lang w:val="sv-SE" w:eastAsia="ja-JP"/>
        </w:rPr>
        <w:t>3</w:t>
      </w:r>
      <w:r w:rsidRPr="00845441">
        <w:rPr>
          <w:rFonts w:eastAsia="MS Mincho" w:cstheme="minorHAnsi"/>
          <w:sz w:val="24"/>
          <w:szCs w:val="24"/>
          <w:lang w:val="sv-SE" w:eastAsia="ja-JP"/>
        </w:rPr>
        <w:t>, 2</w:t>
      </w:r>
      <w:r w:rsidR="009F068B" w:rsidRPr="00845441">
        <w:rPr>
          <w:rFonts w:eastAsia="MS Mincho" w:cstheme="minorHAnsi"/>
          <w:sz w:val="24"/>
          <w:szCs w:val="24"/>
          <w:lang w:val="sv-SE" w:eastAsia="ja-JP"/>
        </w:rPr>
        <w:t>7</w:t>
      </w:r>
      <w:r w:rsidRPr="00845441">
        <w:rPr>
          <w:rFonts w:eastAsia="MS Mincho" w:cstheme="minorHAnsi"/>
          <w:sz w:val="24"/>
          <w:szCs w:val="24"/>
          <w:lang w:val="sv-SE" w:eastAsia="ja-JP"/>
        </w:rPr>
        <w:t>.10.202</w:t>
      </w:r>
      <w:r w:rsidR="009F068B" w:rsidRPr="00845441">
        <w:rPr>
          <w:rFonts w:eastAsia="MS Mincho" w:cstheme="minorHAnsi"/>
          <w:sz w:val="24"/>
          <w:szCs w:val="24"/>
          <w:lang w:val="sv-SE" w:eastAsia="ja-JP"/>
        </w:rPr>
        <w:t>3,</w:t>
      </w:r>
      <w:r w:rsidRPr="00845441">
        <w:rPr>
          <w:rFonts w:eastAsia="MS Mincho" w:cstheme="minorHAnsi"/>
          <w:sz w:val="24"/>
          <w:szCs w:val="24"/>
          <w:lang w:val="sv-SE" w:eastAsia="ja-JP"/>
        </w:rPr>
        <w:t xml:space="preserve"> skupina A2</w:t>
      </w:r>
      <w:r w:rsidR="001F268D" w:rsidRPr="00845441">
        <w:rPr>
          <w:rFonts w:eastAsia="MS Mincho" w:cstheme="minorHAnsi"/>
          <w:sz w:val="24"/>
          <w:szCs w:val="24"/>
          <w:lang w:val="sv-SE" w:eastAsia="ja-JP"/>
        </w:rPr>
        <w:t xml:space="preserve"> </w:t>
      </w:r>
      <w:r w:rsidR="001F268D" w:rsidRPr="00845441">
        <w:rPr>
          <w:rFonts w:eastAsia="MS Mincho" w:cstheme="minorHAnsi"/>
          <w:sz w:val="24"/>
          <w:szCs w:val="24"/>
          <w:lang w:val="sv-SE" w:eastAsia="ja-JP"/>
        </w:rPr>
        <w:tab/>
        <w:t xml:space="preserve">16 ur; 8.30-14.30  </w:t>
      </w:r>
    </w:p>
    <w:p w14:paraId="4A58D517" w14:textId="1AF069B1" w:rsidR="00FD4CF3" w:rsidRPr="00845441" w:rsidRDefault="00FD4CF3" w:rsidP="00997619">
      <w:pPr>
        <w:spacing w:after="0" w:line="240" w:lineRule="auto"/>
        <w:rPr>
          <w:rFonts w:eastAsia="MS Mincho" w:cstheme="minorHAnsi"/>
          <w:b/>
          <w:sz w:val="24"/>
          <w:szCs w:val="24"/>
          <w:lang w:val="sv-SE" w:eastAsia="ja-JP"/>
        </w:rPr>
      </w:pPr>
    </w:p>
    <w:p w14:paraId="5F7151EC" w14:textId="77777777" w:rsidR="00FD4CF3" w:rsidRPr="00845441" w:rsidRDefault="00FD4CF3" w:rsidP="00997619">
      <w:pPr>
        <w:spacing w:after="0" w:line="240" w:lineRule="auto"/>
        <w:rPr>
          <w:rFonts w:eastAsia="MS Mincho" w:cstheme="minorHAnsi"/>
          <w:b/>
          <w:sz w:val="24"/>
          <w:szCs w:val="24"/>
          <w:lang w:val="sv-SE" w:eastAsia="ja-JP"/>
        </w:rPr>
      </w:pPr>
    </w:p>
    <w:p w14:paraId="3188AD1C" w14:textId="1E56DDBD" w:rsidR="00347CD8" w:rsidRPr="00845441" w:rsidRDefault="00997619" w:rsidP="00997619">
      <w:pPr>
        <w:spacing w:after="0" w:line="240" w:lineRule="auto"/>
        <w:rPr>
          <w:rFonts w:eastAsia="MS Mincho" w:cstheme="minorHAnsi"/>
          <w:b/>
          <w:sz w:val="24"/>
          <w:szCs w:val="24"/>
          <w:lang w:val="sv-SE" w:eastAsia="ja-JP"/>
        </w:rPr>
      </w:pPr>
      <w:r w:rsidRPr="00845441">
        <w:rPr>
          <w:rFonts w:eastAsia="MS Mincho" w:cstheme="minorHAnsi"/>
          <w:b/>
          <w:sz w:val="24"/>
          <w:szCs w:val="24"/>
          <w:lang w:val="sv-SE" w:eastAsia="ja-JP"/>
        </w:rPr>
        <w:t>Izpit:</w:t>
      </w:r>
      <w:r w:rsidRPr="00845441">
        <w:rPr>
          <w:rFonts w:cstheme="minorHAnsi"/>
          <w:sz w:val="24"/>
          <w:szCs w:val="24"/>
        </w:rPr>
        <w:t xml:space="preserve"> </w:t>
      </w:r>
      <w:r w:rsidR="00AE4991" w:rsidRPr="00845441">
        <w:rPr>
          <w:rFonts w:eastAsia="MS Mincho" w:cstheme="minorHAnsi"/>
          <w:b/>
          <w:sz w:val="24"/>
          <w:szCs w:val="24"/>
          <w:lang w:val="sv-SE" w:eastAsia="ja-JP"/>
        </w:rPr>
        <w:t xml:space="preserve">Pisni izpit </w:t>
      </w:r>
      <w:r w:rsidR="0014676E">
        <w:rPr>
          <w:rFonts w:eastAsia="MS Mincho" w:cstheme="minorHAnsi"/>
          <w:b/>
          <w:sz w:val="24"/>
          <w:szCs w:val="24"/>
          <w:lang w:val="sv-SE" w:eastAsia="ja-JP"/>
        </w:rPr>
        <w:t>ponedeljek</w:t>
      </w:r>
      <w:r w:rsidR="00C8745E" w:rsidRPr="00845441">
        <w:rPr>
          <w:rFonts w:eastAsia="MS Mincho" w:cstheme="minorHAnsi"/>
          <w:b/>
          <w:sz w:val="24"/>
          <w:szCs w:val="24"/>
          <w:lang w:val="sv-SE" w:eastAsia="ja-JP"/>
        </w:rPr>
        <w:t>,</w:t>
      </w:r>
      <w:r w:rsidR="00AE4991" w:rsidRPr="00845441">
        <w:rPr>
          <w:rFonts w:eastAsia="MS Mincho" w:cstheme="minorHAnsi"/>
          <w:b/>
          <w:sz w:val="24"/>
          <w:szCs w:val="24"/>
          <w:lang w:val="sv-SE" w:eastAsia="ja-JP"/>
        </w:rPr>
        <w:t xml:space="preserve"> </w:t>
      </w:r>
      <w:r w:rsidR="00C8745E" w:rsidRPr="00845441">
        <w:rPr>
          <w:rFonts w:eastAsia="MS Mincho" w:cstheme="minorHAnsi"/>
          <w:b/>
          <w:sz w:val="24"/>
          <w:szCs w:val="24"/>
          <w:lang w:val="sv-SE" w:eastAsia="ja-JP"/>
        </w:rPr>
        <w:t>3</w:t>
      </w:r>
      <w:r w:rsidR="00AC2A66" w:rsidRPr="00845441">
        <w:rPr>
          <w:rFonts w:eastAsia="MS Mincho" w:cstheme="minorHAnsi"/>
          <w:b/>
          <w:sz w:val="24"/>
          <w:szCs w:val="24"/>
          <w:lang w:val="sv-SE" w:eastAsia="ja-JP"/>
        </w:rPr>
        <w:t>0</w:t>
      </w:r>
      <w:r w:rsidR="00AE4991" w:rsidRPr="00845441">
        <w:rPr>
          <w:rFonts w:eastAsia="MS Mincho" w:cstheme="minorHAnsi"/>
          <w:b/>
          <w:sz w:val="24"/>
          <w:szCs w:val="24"/>
          <w:lang w:val="sv-SE" w:eastAsia="ja-JP"/>
        </w:rPr>
        <w:t>.</w:t>
      </w:r>
      <w:r w:rsidR="005E4202" w:rsidRPr="00845441">
        <w:rPr>
          <w:rFonts w:eastAsia="MS Mincho" w:cstheme="minorHAnsi"/>
          <w:b/>
          <w:sz w:val="24"/>
          <w:szCs w:val="24"/>
          <w:lang w:val="sv-SE" w:eastAsia="ja-JP"/>
        </w:rPr>
        <w:t>1</w:t>
      </w:r>
      <w:r w:rsidR="00AC2A66" w:rsidRPr="00845441">
        <w:rPr>
          <w:rFonts w:eastAsia="MS Mincho" w:cstheme="minorHAnsi"/>
          <w:b/>
          <w:sz w:val="24"/>
          <w:szCs w:val="24"/>
          <w:lang w:val="sv-SE" w:eastAsia="ja-JP"/>
        </w:rPr>
        <w:t>0</w:t>
      </w:r>
      <w:r w:rsidR="00347CD8" w:rsidRPr="00845441">
        <w:rPr>
          <w:rFonts w:eastAsia="MS Mincho" w:cstheme="minorHAnsi"/>
          <w:b/>
          <w:sz w:val="24"/>
          <w:szCs w:val="24"/>
          <w:lang w:val="sv-SE" w:eastAsia="ja-JP"/>
        </w:rPr>
        <w:t>.202</w:t>
      </w:r>
      <w:r w:rsidR="00AC2A66" w:rsidRPr="00845441">
        <w:rPr>
          <w:rFonts w:eastAsia="MS Mincho" w:cstheme="minorHAnsi"/>
          <w:b/>
          <w:sz w:val="24"/>
          <w:szCs w:val="24"/>
          <w:lang w:val="sv-SE" w:eastAsia="ja-JP"/>
        </w:rPr>
        <w:t>3</w:t>
      </w:r>
      <w:r w:rsidR="00347CD8" w:rsidRPr="00845441">
        <w:rPr>
          <w:rFonts w:eastAsia="MS Mincho" w:cstheme="minorHAnsi"/>
          <w:b/>
          <w:sz w:val="24"/>
          <w:szCs w:val="24"/>
          <w:lang w:val="sv-SE" w:eastAsia="ja-JP"/>
        </w:rPr>
        <w:t xml:space="preserve"> ob </w:t>
      </w:r>
      <w:r w:rsidR="007A6019">
        <w:rPr>
          <w:rFonts w:eastAsia="MS Mincho" w:cstheme="minorHAnsi"/>
          <w:b/>
          <w:sz w:val="24"/>
          <w:szCs w:val="24"/>
          <w:lang w:val="sv-SE" w:eastAsia="ja-JP"/>
        </w:rPr>
        <w:t>8</w:t>
      </w:r>
      <w:r w:rsidR="00347CD8" w:rsidRPr="00845441">
        <w:rPr>
          <w:rFonts w:eastAsia="MS Mincho" w:cstheme="minorHAnsi"/>
          <w:b/>
          <w:sz w:val="24"/>
          <w:szCs w:val="24"/>
          <w:lang w:val="sv-SE" w:eastAsia="ja-JP"/>
        </w:rPr>
        <w:t>.00</w:t>
      </w:r>
      <w:r w:rsidRPr="00845441">
        <w:rPr>
          <w:rFonts w:eastAsia="MS Mincho" w:cstheme="minorHAnsi"/>
          <w:b/>
          <w:sz w:val="24"/>
          <w:szCs w:val="24"/>
          <w:lang w:val="sv-SE" w:eastAsia="ja-JP"/>
        </w:rPr>
        <w:t xml:space="preserve">. uri </w:t>
      </w:r>
    </w:p>
    <w:p w14:paraId="09AB7341" w14:textId="11714162" w:rsidR="00C64205" w:rsidRPr="00845441" w:rsidRDefault="00C64205" w:rsidP="00997619">
      <w:pPr>
        <w:spacing w:after="0" w:line="240" w:lineRule="auto"/>
        <w:rPr>
          <w:rFonts w:eastAsia="MS Mincho" w:cstheme="minorHAnsi"/>
          <w:b/>
          <w:sz w:val="24"/>
          <w:szCs w:val="24"/>
          <w:lang w:val="sv-SE" w:eastAsia="ja-JP"/>
        </w:rPr>
      </w:pPr>
    </w:p>
    <w:p w14:paraId="30882EB3" w14:textId="7C9D6884" w:rsidR="00C64205" w:rsidRPr="00845441" w:rsidRDefault="00C64205" w:rsidP="00997619">
      <w:pPr>
        <w:spacing w:after="0" w:line="240" w:lineRule="auto"/>
        <w:rPr>
          <w:rFonts w:eastAsia="MS Mincho" w:cstheme="minorHAnsi"/>
          <w:b/>
          <w:sz w:val="24"/>
          <w:szCs w:val="24"/>
          <w:lang w:val="sv-SE" w:eastAsia="ja-JP"/>
        </w:rPr>
      </w:pPr>
      <w:r w:rsidRPr="00845441">
        <w:rPr>
          <w:rFonts w:eastAsia="MS Mincho" w:cstheme="minorHAnsi"/>
          <w:b/>
          <w:sz w:val="24"/>
          <w:szCs w:val="24"/>
          <w:lang w:val="sv-SE" w:eastAsia="ja-JP"/>
        </w:rPr>
        <w:t>Študijsk</w:t>
      </w:r>
      <w:r w:rsidR="00A960DE" w:rsidRPr="00845441">
        <w:rPr>
          <w:rFonts w:eastAsia="MS Mincho" w:cstheme="minorHAnsi"/>
          <w:b/>
          <w:sz w:val="24"/>
          <w:szCs w:val="24"/>
          <w:lang w:val="sv-SE" w:eastAsia="ja-JP"/>
        </w:rPr>
        <w:t>o gradivo in pogoji za pristop k izpitu so opredeljeni v režimu študija.</w:t>
      </w:r>
    </w:p>
    <w:p w14:paraId="6A28A287" w14:textId="55E2D780" w:rsidR="00961F6E" w:rsidRPr="00845441" w:rsidRDefault="00961F6E">
      <w:pPr>
        <w:rPr>
          <w:rFonts w:cstheme="minorHAnsi"/>
          <w:b/>
          <w:sz w:val="24"/>
          <w:szCs w:val="24"/>
        </w:rPr>
      </w:pPr>
      <w:r w:rsidRPr="00845441">
        <w:rPr>
          <w:rFonts w:cstheme="minorHAnsi"/>
          <w:b/>
          <w:sz w:val="24"/>
          <w:szCs w:val="24"/>
        </w:rPr>
        <w:br w:type="page"/>
      </w:r>
    </w:p>
    <w:p w14:paraId="7A72273B" w14:textId="77777777" w:rsidR="005B2266" w:rsidRPr="00845441" w:rsidRDefault="005B2266" w:rsidP="00961F6E">
      <w:pPr>
        <w:rPr>
          <w:rFonts w:cstheme="minorHAnsi"/>
          <w:b/>
          <w:sz w:val="24"/>
          <w:szCs w:val="24"/>
        </w:rPr>
      </w:pPr>
    </w:p>
    <w:p w14:paraId="0F976BDC" w14:textId="1F5B4BC1" w:rsidR="00567B75" w:rsidRPr="00845441" w:rsidRDefault="00997619" w:rsidP="00997619">
      <w:pPr>
        <w:spacing w:after="0" w:line="240" w:lineRule="auto"/>
        <w:rPr>
          <w:rFonts w:eastAsia="MS Mincho" w:cstheme="minorHAnsi"/>
          <w:b/>
          <w:sz w:val="24"/>
          <w:szCs w:val="24"/>
          <w:lang w:eastAsia="sl-SI"/>
        </w:rPr>
      </w:pPr>
      <w:r w:rsidRPr="00845441">
        <w:rPr>
          <w:rFonts w:cstheme="minorHAnsi"/>
          <w:b/>
          <w:sz w:val="24"/>
          <w:szCs w:val="24"/>
        </w:rPr>
        <w:t>U</w:t>
      </w:r>
      <w:r w:rsidR="00567B75" w:rsidRPr="00845441">
        <w:rPr>
          <w:rFonts w:cstheme="minorHAnsi"/>
          <w:b/>
          <w:sz w:val="24"/>
          <w:szCs w:val="24"/>
        </w:rPr>
        <w:t xml:space="preserve">RNIK PREDAVANJ </w:t>
      </w:r>
      <w:r w:rsidRPr="00845441">
        <w:rPr>
          <w:rFonts w:cstheme="minorHAnsi"/>
          <w:b/>
          <w:sz w:val="24"/>
          <w:szCs w:val="24"/>
        </w:rPr>
        <w:t>&amp; SEMINARJEV</w:t>
      </w:r>
      <w:r w:rsidR="000724CC" w:rsidRPr="00845441">
        <w:rPr>
          <w:rFonts w:cstheme="minorHAnsi"/>
          <w:b/>
          <w:sz w:val="24"/>
          <w:szCs w:val="24"/>
        </w:rPr>
        <w:t xml:space="preserve"> 1. SKLOP</w:t>
      </w:r>
    </w:p>
    <w:p w14:paraId="3F119842" w14:textId="12BD8AF5" w:rsidR="00567B75" w:rsidRPr="00845441" w:rsidRDefault="00AE4991" w:rsidP="00AC2A66">
      <w:pPr>
        <w:rPr>
          <w:rFonts w:cstheme="minorHAnsi"/>
          <w:b/>
          <w:color w:val="000000" w:themeColor="text1"/>
          <w:sz w:val="24"/>
          <w:szCs w:val="24"/>
        </w:rPr>
      </w:pPr>
      <w:r w:rsidRPr="00845441">
        <w:rPr>
          <w:rFonts w:cstheme="minorHAnsi"/>
          <w:b/>
          <w:color w:val="000000" w:themeColor="text1"/>
          <w:sz w:val="24"/>
          <w:szCs w:val="24"/>
        </w:rPr>
        <w:t>DATUM: ponedeljek</w:t>
      </w:r>
      <w:r w:rsidR="0032190D" w:rsidRPr="00845441">
        <w:rPr>
          <w:rFonts w:cstheme="minorHAnsi"/>
          <w:b/>
          <w:color w:val="000000" w:themeColor="text1"/>
          <w:sz w:val="24"/>
          <w:szCs w:val="24"/>
        </w:rPr>
        <w:t>,</w:t>
      </w:r>
      <w:r w:rsidRPr="00845441">
        <w:rPr>
          <w:rFonts w:cstheme="minorHAnsi"/>
          <w:b/>
          <w:color w:val="000000" w:themeColor="text1"/>
          <w:sz w:val="24"/>
          <w:szCs w:val="24"/>
        </w:rPr>
        <w:t xml:space="preserve"> 0</w:t>
      </w:r>
      <w:r w:rsidR="00AC2A66" w:rsidRPr="00845441">
        <w:rPr>
          <w:rFonts w:cstheme="minorHAnsi"/>
          <w:b/>
          <w:color w:val="000000" w:themeColor="text1"/>
          <w:sz w:val="24"/>
          <w:szCs w:val="24"/>
        </w:rPr>
        <w:t>2</w:t>
      </w:r>
      <w:r w:rsidRPr="00845441">
        <w:rPr>
          <w:rFonts w:cstheme="minorHAnsi"/>
          <w:b/>
          <w:color w:val="000000" w:themeColor="text1"/>
          <w:sz w:val="24"/>
          <w:szCs w:val="24"/>
        </w:rPr>
        <w:t>.</w:t>
      </w:r>
      <w:r w:rsidR="000724CC" w:rsidRPr="00845441">
        <w:rPr>
          <w:rFonts w:cstheme="minorHAnsi"/>
          <w:b/>
          <w:color w:val="000000" w:themeColor="text1"/>
          <w:sz w:val="24"/>
          <w:szCs w:val="24"/>
        </w:rPr>
        <w:t>10</w:t>
      </w:r>
      <w:r w:rsidR="00FF43B9" w:rsidRPr="00845441">
        <w:rPr>
          <w:rFonts w:cstheme="minorHAnsi"/>
          <w:b/>
          <w:color w:val="000000" w:themeColor="text1"/>
          <w:sz w:val="24"/>
          <w:szCs w:val="24"/>
        </w:rPr>
        <w:t>.202</w:t>
      </w:r>
      <w:r w:rsidR="00AC2A66" w:rsidRPr="00845441">
        <w:rPr>
          <w:rFonts w:cstheme="minorHAnsi"/>
          <w:b/>
          <w:color w:val="000000" w:themeColor="text1"/>
          <w:sz w:val="24"/>
          <w:szCs w:val="24"/>
        </w:rPr>
        <w:t>3</w:t>
      </w:r>
      <w:r w:rsidR="00FF43B9" w:rsidRPr="00845441">
        <w:rPr>
          <w:rFonts w:cstheme="minorHAnsi"/>
          <w:b/>
          <w:color w:val="000000" w:themeColor="text1"/>
          <w:sz w:val="24"/>
          <w:szCs w:val="24"/>
        </w:rPr>
        <w:t xml:space="preserve"> </w:t>
      </w:r>
      <w:r w:rsidR="0014676E">
        <w:rPr>
          <w:rFonts w:cstheme="minorHAnsi"/>
          <w:b/>
          <w:color w:val="000000" w:themeColor="text1"/>
          <w:sz w:val="24"/>
          <w:szCs w:val="24"/>
        </w:rPr>
        <w:t xml:space="preserve"> ON-LINE</w:t>
      </w:r>
    </w:p>
    <w:p w14:paraId="4A0BC111" w14:textId="05B6BF8E" w:rsidR="005E2A84" w:rsidRPr="00845441" w:rsidRDefault="00266C4B" w:rsidP="008D66EE">
      <w:pPr>
        <w:rPr>
          <w:rFonts w:cstheme="minorHAnsi"/>
          <w:b/>
          <w:i/>
          <w:sz w:val="24"/>
          <w:szCs w:val="24"/>
        </w:rPr>
      </w:pPr>
      <w:r w:rsidRPr="00845441">
        <w:rPr>
          <w:rFonts w:cstheme="minorHAnsi"/>
          <w:b/>
          <w:i/>
          <w:sz w:val="24"/>
          <w:szCs w:val="24"/>
        </w:rPr>
        <w:t>Simptomi bolezni prebavil</w:t>
      </w:r>
      <w:r w:rsidR="00816079" w:rsidRPr="00845441">
        <w:rPr>
          <w:rFonts w:cstheme="minorHAnsi"/>
          <w:b/>
          <w:i/>
          <w:sz w:val="24"/>
          <w:szCs w:val="24"/>
        </w:rPr>
        <w:t>,</w:t>
      </w:r>
      <w:r w:rsidRPr="00845441">
        <w:rPr>
          <w:rFonts w:cstheme="minorHAnsi"/>
          <w:b/>
          <w:i/>
          <w:sz w:val="24"/>
          <w:szCs w:val="24"/>
        </w:rPr>
        <w:t xml:space="preserve"> diagnostični postopki</w:t>
      </w:r>
      <w:r w:rsidR="00816079" w:rsidRPr="00845441">
        <w:rPr>
          <w:rFonts w:cstheme="minorHAnsi"/>
          <w:b/>
          <w:i/>
          <w:sz w:val="24"/>
          <w:szCs w:val="24"/>
        </w:rPr>
        <w:t>, patologija in patofiziologija bolezni prebavil</w:t>
      </w:r>
    </w:p>
    <w:p w14:paraId="210B04CE" w14:textId="5CEB4D92" w:rsidR="00567B75" w:rsidRPr="00845441" w:rsidRDefault="00567B75" w:rsidP="008D66EE">
      <w:pPr>
        <w:rPr>
          <w:rFonts w:cstheme="minorHAnsi"/>
          <w:sz w:val="24"/>
          <w:szCs w:val="24"/>
        </w:rPr>
      </w:pPr>
      <w:r w:rsidRPr="00845441">
        <w:rPr>
          <w:rFonts w:cstheme="minorHAnsi"/>
          <w:sz w:val="24"/>
          <w:szCs w:val="24"/>
        </w:rPr>
        <w:t>Moderator: B.Štabuc</w:t>
      </w:r>
    </w:p>
    <w:tbl>
      <w:tblPr>
        <w:tblStyle w:val="TableGrid"/>
        <w:tblW w:w="0" w:type="auto"/>
        <w:tblLook w:val="04A0" w:firstRow="1" w:lastRow="0" w:firstColumn="1" w:lastColumn="0" w:noHBand="0" w:noVBand="1"/>
      </w:tblPr>
      <w:tblGrid>
        <w:gridCol w:w="1696"/>
        <w:gridCol w:w="4253"/>
        <w:gridCol w:w="1984"/>
      </w:tblGrid>
      <w:tr w:rsidR="00567B75" w:rsidRPr="00845441" w14:paraId="281AEA4A" w14:textId="77777777" w:rsidTr="00D72AF3">
        <w:tc>
          <w:tcPr>
            <w:tcW w:w="1696" w:type="dxa"/>
          </w:tcPr>
          <w:p w14:paraId="3EC40ABC" w14:textId="77777777" w:rsidR="00567B75" w:rsidRPr="00845441" w:rsidRDefault="00567B75" w:rsidP="008D66EE">
            <w:pPr>
              <w:rPr>
                <w:rFonts w:cstheme="minorHAnsi"/>
                <w:b/>
                <w:sz w:val="24"/>
                <w:szCs w:val="24"/>
              </w:rPr>
            </w:pPr>
          </w:p>
          <w:p w14:paraId="01DC951C" w14:textId="77777777" w:rsidR="00567B75" w:rsidRPr="00845441" w:rsidRDefault="00567B75" w:rsidP="008D66EE">
            <w:pPr>
              <w:rPr>
                <w:rFonts w:cstheme="minorHAnsi"/>
                <w:b/>
                <w:sz w:val="24"/>
                <w:szCs w:val="24"/>
              </w:rPr>
            </w:pPr>
            <w:r w:rsidRPr="00845441">
              <w:rPr>
                <w:rFonts w:cstheme="minorHAnsi"/>
                <w:b/>
                <w:sz w:val="24"/>
                <w:szCs w:val="24"/>
              </w:rPr>
              <w:t>Ura</w:t>
            </w:r>
          </w:p>
        </w:tc>
        <w:tc>
          <w:tcPr>
            <w:tcW w:w="4253" w:type="dxa"/>
          </w:tcPr>
          <w:p w14:paraId="0650F93D" w14:textId="77777777" w:rsidR="00567B75" w:rsidRPr="00845441" w:rsidRDefault="00567B75" w:rsidP="008D66EE">
            <w:pPr>
              <w:rPr>
                <w:rFonts w:cstheme="minorHAnsi"/>
                <w:b/>
                <w:sz w:val="24"/>
                <w:szCs w:val="24"/>
              </w:rPr>
            </w:pPr>
          </w:p>
          <w:p w14:paraId="6B765720" w14:textId="77777777" w:rsidR="00567B75" w:rsidRPr="00845441" w:rsidRDefault="00567B75" w:rsidP="008D66EE">
            <w:pPr>
              <w:rPr>
                <w:rFonts w:cstheme="minorHAnsi"/>
                <w:b/>
                <w:sz w:val="24"/>
                <w:szCs w:val="24"/>
              </w:rPr>
            </w:pPr>
            <w:r w:rsidRPr="00845441">
              <w:rPr>
                <w:rFonts w:cstheme="minorHAnsi"/>
                <w:b/>
                <w:sz w:val="24"/>
                <w:szCs w:val="24"/>
              </w:rPr>
              <w:t>Naslov</w:t>
            </w:r>
          </w:p>
        </w:tc>
        <w:tc>
          <w:tcPr>
            <w:tcW w:w="1984" w:type="dxa"/>
          </w:tcPr>
          <w:p w14:paraId="35F95FC7" w14:textId="77777777" w:rsidR="00567B75" w:rsidRPr="00845441" w:rsidRDefault="00567B75" w:rsidP="008D66EE">
            <w:pPr>
              <w:rPr>
                <w:rFonts w:cstheme="minorHAnsi"/>
                <w:b/>
                <w:sz w:val="24"/>
                <w:szCs w:val="24"/>
              </w:rPr>
            </w:pPr>
          </w:p>
          <w:p w14:paraId="3ADC14E8" w14:textId="77777777" w:rsidR="00567B75" w:rsidRPr="00845441" w:rsidRDefault="00567B75" w:rsidP="008D66EE">
            <w:pPr>
              <w:rPr>
                <w:rFonts w:cstheme="minorHAnsi"/>
                <w:b/>
                <w:sz w:val="24"/>
                <w:szCs w:val="24"/>
              </w:rPr>
            </w:pPr>
            <w:r w:rsidRPr="00845441">
              <w:rPr>
                <w:rFonts w:cstheme="minorHAnsi"/>
                <w:b/>
                <w:sz w:val="24"/>
                <w:szCs w:val="24"/>
              </w:rPr>
              <w:t>Predavatelj</w:t>
            </w:r>
          </w:p>
        </w:tc>
      </w:tr>
      <w:tr w:rsidR="00567B75" w:rsidRPr="00845441" w14:paraId="3D1D164D" w14:textId="77777777" w:rsidTr="00D72AF3">
        <w:tc>
          <w:tcPr>
            <w:tcW w:w="1696" w:type="dxa"/>
          </w:tcPr>
          <w:p w14:paraId="2B9AE2D7" w14:textId="3425355B" w:rsidR="00567B75" w:rsidRPr="00845441" w:rsidRDefault="006E785C" w:rsidP="008D66EE">
            <w:pPr>
              <w:rPr>
                <w:rFonts w:cstheme="minorHAnsi"/>
                <w:sz w:val="24"/>
                <w:szCs w:val="24"/>
              </w:rPr>
            </w:pPr>
            <w:r w:rsidRPr="00845441">
              <w:rPr>
                <w:rFonts w:cstheme="minorHAnsi"/>
                <w:sz w:val="24"/>
                <w:szCs w:val="24"/>
              </w:rPr>
              <w:t>8.</w:t>
            </w:r>
            <w:r w:rsidR="00840A00" w:rsidRPr="00845441">
              <w:rPr>
                <w:rFonts w:cstheme="minorHAnsi"/>
                <w:sz w:val="24"/>
                <w:szCs w:val="24"/>
              </w:rPr>
              <w:t>15</w:t>
            </w:r>
            <w:r w:rsidRPr="00845441">
              <w:rPr>
                <w:rFonts w:cstheme="minorHAnsi"/>
                <w:sz w:val="24"/>
                <w:szCs w:val="24"/>
              </w:rPr>
              <w:t>-</w:t>
            </w:r>
            <w:r w:rsidR="009F079F" w:rsidRPr="00845441">
              <w:rPr>
                <w:rFonts w:cstheme="minorHAnsi"/>
                <w:sz w:val="24"/>
                <w:szCs w:val="24"/>
              </w:rPr>
              <w:t>9.00</w:t>
            </w:r>
          </w:p>
        </w:tc>
        <w:tc>
          <w:tcPr>
            <w:tcW w:w="4253" w:type="dxa"/>
          </w:tcPr>
          <w:p w14:paraId="14075D2B" w14:textId="1B0A901E" w:rsidR="005E4202" w:rsidRPr="00845441" w:rsidRDefault="005E4202" w:rsidP="008D66EE">
            <w:pPr>
              <w:rPr>
                <w:rFonts w:cstheme="minorHAnsi"/>
                <w:sz w:val="24"/>
                <w:szCs w:val="24"/>
              </w:rPr>
            </w:pPr>
            <w:r w:rsidRPr="00845441">
              <w:rPr>
                <w:rFonts w:cstheme="minorHAnsi"/>
                <w:sz w:val="24"/>
                <w:szCs w:val="24"/>
              </w:rPr>
              <w:t>Uvod 10 min</w:t>
            </w:r>
          </w:p>
          <w:p w14:paraId="6FFD104B" w14:textId="40CC515D" w:rsidR="00567B75" w:rsidRPr="00845441" w:rsidRDefault="005E4202" w:rsidP="008D66EE">
            <w:pPr>
              <w:rPr>
                <w:rFonts w:cstheme="minorHAnsi"/>
                <w:sz w:val="24"/>
                <w:szCs w:val="24"/>
              </w:rPr>
            </w:pPr>
            <w:r w:rsidRPr="00845441">
              <w:rPr>
                <w:rFonts w:cstheme="minorHAnsi"/>
                <w:sz w:val="24"/>
                <w:szCs w:val="24"/>
              </w:rPr>
              <w:t>S</w:t>
            </w:r>
            <w:r w:rsidR="009F079F" w:rsidRPr="00845441">
              <w:rPr>
                <w:rFonts w:cstheme="minorHAnsi"/>
                <w:sz w:val="24"/>
                <w:szCs w:val="24"/>
              </w:rPr>
              <w:t xml:space="preserve">imptomi bolezni prebavil in </w:t>
            </w:r>
            <w:r w:rsidRPr="00845441">
              <w:rPr>
                <w:rFonts w:cstheme="minorHAnsi"/>
                <w:sz w:val="24"/>
                <w:szCs w:val="24"/>
              </w:rPr>
              <w:t xml:space="preserve">algoritmi </w:t>
            </w:r>
            <w:r w:rsidR="009F079F" w:rsidRPr="00845441">
              <w:rPr>
                <w:rFonts w:cstheme="minorHAnsi"/>
                <w:sz w:val="24"/>
                <w:szCs w:val="24"/>
              </w:rPr>
              <w:t>ukrepanj</w:t>
            </w:r>
            <w:r w:rsidRPr="00845441">
              <w:rPr>
                <w:rFonts w:cstheme="minorHAnsi"/>
                <w:sz w:val="24"/>
                <w:szCs w:val="24"/>
              </w:rPr>
              <w:t>a</w:t>
            </w:r>
          </w:p>
        </w:tc>
        <w:tc>
          <w:tcPr>
            <w:tcW w:w="1984" w:type="dxa"/>
          </w:tcPr>
          <w:p w14:paraId="5A67044E" w14:textId="5B08926A" w:rsidR="00567B75" w:rsidRPr="00845441" w:rsidRDefault="00567B75" w:rsidP="008D66EE">
            <w:pPr>
              <w:rPr>
                <w:rFonts w:cstheme="minorHAnsi"/>
                <w:sz w:val="24"/>
                <w:szCs w:val="24"/>
              </w:rPr>
            </w:pPr>
            <w:r w:rsidRPr="00845441">
              <w:rPr>
                <w:rFonts w:cstheme="minorHAnsi"/>
                <w:sz w:val="24"/>
                <w:szCs w:val="24"/>
              </w:rPr>
              <w:t>B</w:t>
            </w:r>
            <w:r w:rsidR="00D72AF3" w:rsidRPr="00845441">
              <w:rPr>
                <w:rFonts w:cstheme="minorHAnsi"/>
                <w:sz w:val="24"/>
                <w:szCs w:val="24"/>
              </w:rPr>
              <w:t xml:space="preserve"> </w:t>
            </w:r>
            <w:r w:rsidRPr="00845441">
              <w:rPr>
                <w:rFonts w:cstheme="minorHAnsi"/>
                <w:sz w:val="24"/>
                <w:szCs w:val="24"/>
              </w:rPr>
              <w:t>.Štabuc</w:t>
            </w:r>
            <w:r w:rsidR="00EE1463" w:rsidRPr="00845441">
              <w:rPr>
                <w:rFonts w:cstheme="minorHAnsi"/>
                <w:sz w:val="24"/>
                <w:szCs w:val="24"/>
              </w:rPr>
              <w:t xml:space="preserve"> </w:t>
            </w:r>
          </w:p>
        </w:tc>
      </w:tr>
      <w:tr w:rsidR="00567B75" w:rsidRPr="00845441" w14:paraId="19B2D168" w14:textId="77777777" w:rsidTr="00D72AF3">
        <w:tc>
          <w:tcPr>
            <w:tcW w:w="1696" w:type="dxa"/>
          </w:tcPr>
          <w:p w14:paraId="1FED6C61" w14:textId="678E7FAC" w:rsidR="00567B75" w:rsidRPr="00845441" w:rsidRDefault="009F079F" w:rsidP="008D66EE">
            <w:pPr>
              <w:rPr>
                <w:rFonts w:cstheme="minorHAnsi"/>
                <w:sz w:val="24"/>
                <w:szCs w:val="24"/>
              </w:rPr>
            </w:pPr>
            <w:r w:rsidRPr="00845441">
              <w:rPr>
                <w:rFonts w:cstheme="minorHAnsi"/>
                <w:sz w:val="24"/>
                <w:szCs w:val="24"/>
              </w:rPr>
              <w:t>9</w:t>
            </w:r>
            <w:r w:rsidR="006E785C" w:rsidRPr="00845441">
              <w:rPr>
                <w:rFonts w:cstheme="minorHAnsi"/>
                <w:sz w:val="24"/>
                <w:szCs w:val="24"/>
              </w:rPr>
              <w:t>.</w:t>
            </w:r>
            <w:r w:rsidRPr="00845441">
              <w:rPr>
                <w:rFonts w:cstheme="minorHAnsi"/>
                <w:sz w:val="24"/>
                <w:szCs w:val="24"/>
              </w:rPr>
              <w:t>0</w:t>
            </w:r>
            <w:r w:rsidR="006E785C" w:rsidRPr="00845441">
              <w:rPr>
                <w:rFonts w:cstheme="minorHAnsi"/>
                <w:sz w:val="24"/>
                <w:szCs w:val="24"/>
              </w:rPr>
              <w:t>0-</w:t>
            </w:r>
            <w:r w:rsidRPr="00845441">
              <w:rPr>
                <w:rFonts w:cstheme="minorHAnsi"/>
                <w:sz w:val="24"/>
                <w:szCs w:val="24"/>
              </w:rPr>
              <w:t>1</w:t>
            </w:r>
            <w:r w:rsidR="00CF1880" w:rsidRPr="00845441">
              <w:rPr>
                <w:rFonts w:cstheme="minorHAnsi"/>
                <w:sz w:val="24"/>
                <w:szCs w:val="24"/>
              </w:rPr>
              <w:t>0</w:t>
            </w:r>
            <w:r w:rsidRPr="00845441">
              <w:rPr>
                <w:rFonts w:cstheme="minorHAnsi"/>
                <w:sz w:val="24"/>
                <w:szCs w:val="24"/>
              </w:rPr>
              <w:t>.</w:t>
            </w:r>
            <w:r w:rsidR="00CF1880" w:rsidRPr="00845441">
              <w:rPr>
                <w:rFonts w:cstheme="minorHAnsi"/>
                <w:sz w:val="24"/>
                <w:szCs w:val="24"/>
              </w:rPr>
              <w:t>0</w:t>
            </w:r>
            <w:r w:rsidRPr="00845441">
              <w:rPr>
                <w:rFonts w:cstheme="minorHAnsi"/>
                <w:sz w:val="24"/>
                <w:szCs w:val="24"/>
              </w:rPr>
              <w:t>0</w:t>
            </w:r>
          </w:p>
        </w:tc>
        <w:tc>
          <w:tcPr>
            <w:tcW w:w="4253" w:type="dxa"/>
          </w:tcPr>
          <w:p w14:paraId="726387FF" w14:textId="77777777" w:rsidR="00567B75" w:rsidRPr="00845441" w:rsidRDefault="00567B75" w:rsidP="008D66EE">
            <w:pPr>
              <w:rPr>
                <w:rFonts w:cstheme="minorHAnsi"/>
                <w:sz w:val="24"/>
                <w:szCs w:val="24"/>
              </w:rPr>
            </w:pPr>
            <w:r w:rsidRPr="00845441">
              <w:rPr>
                <w:rFonts w:cstheme="minorHAnsi"/>
                <w:sz w:val="24"/>
                <w:szCs w:val="24"/>
              </w:rPr>
              <w:t>Akutni abdomen, ileus, apendicitis</w:t>
            </w:r>
          </w:p>
        </w:tc>
        <w:tc>
          <w:tcPr>
            <w:tcW w:w="1984" w:type="dxa"/>
          </w:tcPr>
          <w:p w14:paraId="6F653BC4" w14:textId="2F36F406" w:rsidR="00567B75" w:rsidRPr="00845441" w:rsidRDefault="00567B75" w:rsidP="008D66EE">
            <w:pPr>
              <w:rPr>
                <w:rFonts w:cstheme="minorHAnsi"/>
                <w:sz w:val="24"/>
                <w:szCs w:val="24"/>
              </w:rPr>
            </w:pPr>
            <w:r w:rsidRPr="00845441">
              <w:rPr>
                <w:rFonts w:cstheme="minorHAnsi"/>
                <w:sz w:val="24"/>
                <w:szCs w:val="24"/>
              </w:rPr>
              <w:t>J.</w:t>
            </w:r>
            <w:r w:rsidR="00C6248D" w:rsidRPr="00845441">
              <w:rPr>
                <w:rFonts w:cstheme="minorHAnsi"/>
                <w:sz w:val="24"/>
                <w:szCs w:val="24"/>
              </w:rPr>
              <w:t xml:space="preserve"> </w:t>
            </w:r>
            <w:r w:rsidRPr="00845441">
              <w:rPr>
                <w:rFonts w:cstheme="minorHAnsi"/>
                <w:sz w:val="24"/>
                <w:szCs w:val="24"/>
              </w:rPr>
              <w:t>Grosek</w:t>
            </w:r>
          </w:p>
        </w:tc>
      </w:tr>
      <w:tr w:rsidR="00567B75" w:rsidRPr="00845441" w14:paraId="00C70EE4" w14:textId="77777777" w:rsidTr="00D72AF3">
        <w:tc>
          <w:tcPr>
            <w:tcW w:w="1696" w:type="dxa"/>
            <w:shd w:val="clear" w:color="auto" w:fill="auto"/>
          </w:tcPr>
          <w:p w14:paraId="5D518AD8" w14:textId="0EDB7A14" w:rsidR="00567B75" w:rsidRPr="00845441" w:rsidRDefault="009F079F" w:rsidP="008D66EE">
            <w:pPr>
              <w:rPr>
                <w:rFonts w:cstheme="minorHAnsi"/>
                <w:sz w:val="24"/>
                <w:szCs w:val="24"/>
              </w:rPr>
            </w:pPr>
            <w:r w:rsidRPr="00845441">
              <w:rPr>
                <w:rFonts w:cstheme="minorHAnsi"/>
                <w:sz w:val="24"/>
                <w:szCs w:val="24"/>
              </w:rPr>
              <w:t>10</w:t>
            </w:r>
            <w:r w:rsidR="00CF1880" w:rsidRPr="00845441">
              <w:rPr>
                <w:rFonts w:cstheme="minorHAnsi"/>
                <w:sz w:val="24"/>
                <w:szCs w:val="24"/>
              </w:rPr>
              <w:t>.</w:t>
            </w:r>
            <w:r w:rsidRPr="00845441">
              <w:rPr>
                <w:rFonts w:cstheme="minorHAnsi"/>
                <w:sz w:val="24"/>
                <w:szCs w:val="24"/>
              </w:rPr>
              <w:t>0</w:t>
            </w:r>
            <w:r w:rsidR="00CF1880" w:rsidRPr="00845441">
              <w:rPr>
                <w:rFonts w:cstheme="minorHAnsi"/>
                <w:sz w:val="24"/>
                <w:szCs w:val="24"/>
              </w:rPr>
              <w:t>0-10.</w:t>
            </w:r>
            <w:r w:rsidRPr="00845441">
              <w:rPr>
                <w:rFonts w:cstheme="minorHAnsi"/>
                <w:sz w:val="24"/>
                <w:szCs w:val="24"/>
              </w:rPr>
              <w:t>15</w:t>
            </w:r>
          </w:p>
        </w:tc>
        <w:tc>
          <w:tcPr>
            <w:tcW w:w="4253" w:type="dxa"/>
            <w:shd w:val="clear" w:color="auto" w:fill="auto"/>
          </w:tcPr>
          <w:p w14:paraId="1C4859A3" w14:textId="77777777" w:rsidR="00567B75" w:rsidRPr="00845441" w:rsidRDefault="00567B75" w:rsidP="008D66EE">
            <w:pPr>
              <w:rPr>
                <w:rFonts w:cstheme="minorHAnsi"/>
                <w:sz w:val="24"/>
                <w:szCs w:val="24"/>
              </w:rPr>
            </w:pPr>
            <w:r w:rsidRPr="00845441">
              <w:rPr>
                <w:rFonts w:cstheme="minorHAnsi"/>
                <w:sz w:val="24"/>
                <w:szCs w:val="24"/>
              </w:rPr>
              <w:t>ODMOR</w:t>
            </w:r>
          </w:p>
        </w:tc>
        <w:tc>
          <w:tcPr>
            <w:tcW w:w="1984" w:type="dxa"/>
            <w:shd w:val="clear" w:color="auto" w:fill="auto"/>
          </w:tcPr>
          <w:p w14:paraId="1EA37B8A" w14:textId="77777777" w:rsidR="00567B75" w:rsidRPr="00845441" w:rsidRDefault="00567B75" w:rsidP="008D66EE">
            <w:pPr>
              <w:rPr>
                <w:rFonts w:cstheme="minorHAnsi"/>
                <w:sz w:val="24"/>
                <w:szCs w:val="24"/>
              </w:rPr>
            </w:pPr>
          </w:p>
        </w:tc>
      </w:tr>
    </w:tbl>
    <w:p w14:paraId="71743FDF" w14:textId="4EDF65B4" w:rsidR="00567B75" w:rsidRPr="00845441" w:rsidRDefault="00567B75" w:rsidP="008D66EE">
      <w:pPr>
        <w:rPr>
          <w:rFonts w:cstheme="minorHAnsi"/>
          <w:sz w:val="24"/>
          <w:szCs w:val="24"/>
        </w:rPr>
      </w:pPr>
    </w:p>
    <w:tbl>
      <w:tblPr>
        <w:tblStyle w:val="TableGrid"/>
        <w:tblW w:w="0" w:type="auto"/>
        <w:tblLook w:val="04A0" w:firstRow="1" w:lastRow="0" w:firstColumn="1" w:lastColumn="0" w:noHBand="0" w:noVBand="1"/>
      </w:tblPr>
      <w:tblGrid>
        <w:gridCol w:w="1696"/>
        <w:gridCol w:w="4253"/>
        <w:gridCol w:w="2126"/>
      </w:tblGrid>
      <w:tr w:rsidR="007B1208" w:rsidRPr="00845441" w14:paraId="53F5FF3A" w14:textId="77777777" w:rsidTr="00D72AF3">
        <w:tc>
          <w:tcPr>
            <w:tcW w:w="1696" w:type="dxa"/>
          </w:tcPr>
          <w:p w14:paraId="08A83F58" w14:textId="26A4C091" w:rsidR="007B1208" w:rsidRPr="00845441" w:rsidRDefault="00CF1880">
            <w:pPr>
              <w:rPr>
                <w:rFonts w:cstheme="minorHAnsi"/>
                <w:sz w:val="24"/>
                <w:szCs w:val="24"/>
              </w:rPr>
            </w:pPr>
            <w:r w:rsidRPr="00845441">
              <w:rPr>
                <w:rFonts w:cstheme="minorHAnsi"/>
                <w:sz w:val="24"/>
                <w:szCs w:val="24"/>
              </w:rPr>
              <w:t>1</w:t>
            </w:r>
            <w:r w:rsidR="009F079F" w:rsidRPr="00845441">
              <w:rPr>
                <w:rFonts w:cstheme="minorHAnsi"/>
                <w:sz w:val="24"/>
                <w:szCs w:val="24"/>
              </w:rPr>
              <w:t>0</w:t>
            </w:r>
            <w:r w:rsidRPr="00845441">
              <w:rPr>
                <w:rFonts w:cstheme="minorHAnsi"/>
                <w:sz w:val="24"/>
                <w:szCs w:val="24"/>
              </w:rPr>
              <w:t>.</w:t>
            </w:r>
            <w:r w:rsidR="009F079F" w:rsidRPr="00845441">
              <w:rPr>
                <w:rFonts w:cstheme="minorHAnsi"/>
                <w:sz w:val="24"/>
                <w:szCs w:val="24"/>
              </w:rPr>
              <w:t>15</w:t>
            </w:r>
            <w:r w:rsidRPr="00845441">
              <w:rPr>
                <w:rFonts w:cstheme="minorHAnsi"/>
                <w:sz w:val="24"/>
                <w:szCs w:val="24"/>
              </w:rPr>
              <w:t>-1</w:t>
            </w:r>
            <w:r w:rsidR="00FF0872" w:rsidRPr="00845441">
              <w:rPr>
                <w:rFonts w:cstheme="minorHAnsi"/>
                <w:sz w:val="24"/>
                <w:szCs w:val="24"/>
              </w:rPr>
              <w:t>1</w:t>
            </w:r>
            <w:r w:rsidRPr="00845441">
              <w:rPr>
                <w:rFonts w:cstheme="minorHAnsi"/>
                <w:sz w:val="24"/>
                <w:szCs w:val="24"/>
              </w:rPr>
              <w:t>.</w:t>
            </w:r>
            <w:r w:rsidR="00C6248D" w:rsidRPr="00845441">
              <w:rPr>
                <w:rFonts w:cstheme="minorHAnsi"/>
                <w:sz w:val="24"/>
                <w:szCs w:val="24"/>
              </w:rPr>
              <w:t>00</w:t>
            </w:r>
          </w:p>
          <w:p w14:paraId="3992B849" w14:textId="77777777" w:rsidR="006E785C" w:rsidRPr="00845441" w:rsidRDefault="006E785C">
            <w:pPr>
              <w:rPr>
                <w:rFonts w:cstheme="minorHAnsi"/>
                <w:sz w:val="24"/>
                <w:szCs w:val="24"/>
              </w:rPr>
            </w:pPr>
          </w:p>
          <w:p w14:paraId="4CB48D87" w14:textId="77777777" w:rsidR="006E785C" w:rsidRPr="00845441" w:rsidRDefault="006E785C">
            <w:pPr>
              <w:rPr>
                <w:rFonts w:cstheme="minorHAnsi"/>
                <w:sz w:val="24"/>
                <w:szCs w:val="24"/>
              </w:rPr>
            </w:pPr>
          </w:p>
        </w:tc>
        <w:tc>
          <w:tcPr>
            <w:tcW w:w="4253" w:type="dxa"/>
          </w:tcPr>
          <w:p w14:paraId="45A6590C" w14:textId="437AF104" w:rsidR="007B1208" w:rsidRPr="00845441" w:rsidRDefault="009F079F">
            <w:pPr>
              <w:rPr>
                <w:rFonts w:cstheme="minorHAnsi"/>
                <w:sz w:val="24"/>
                <w:szCs w:val="24"/>
              </w:rPr>
            </w:pPr>
            <w:r w:rsidRPr="00845441">
              <w:rPr>
                <w:rFonts w:cstheme="minorHAnsi"/>
                <w:sz w:val="24"/>
                <w:szCs w:val="24"/>
              </w:rPr>
              <w:t xml:space="preserve">Bolečina v trebuhu in radiološke slikovno preiskovalne metode </w:t>
            </w:r>
          </w:p>
        </w:tc>
        <w:tc>
          <w:tcPr>
            <w:tcW w:w="2126" w:type="dxa"/>
          </w:tcPr>
          <w:p w14:paraId="01812F08" w14:textId="51361234" w:rsidR="00D72AF3" w:rsidRPr="00845441" w:rsidRDefault="00287577">
            <w:pPr>
              <w:rPr>
                <w:rFonts w:cstheme="minorHAnsi"/>
                <w:sz w:val="24"/>
                <w:szCs w:val="24"/>
              </w:rPr>
            </w:pPr>
            <w:r>
              <w:rPr>
                <w:rFonts w:cstheme="minorHAnsi"/>
                <w:sz w:val="24"/>
                <w:szCs w:val="24"/>
              </w:rPr>
              <w:t>G.Novak</w:t>
            </w:r>
            <w:r w:rsidR="009F079F" w:rsidRPr="00845441">
              <w:rPr>
                <w:rFonts w:cstheme="minorHAnsi"/>
                <w:sz w:val="24"/>
                <w:szCs w:val="24"/>
              </w:rPr>
              <w:t>, P.Popovič, M.</w:t>
            </w:r>
            <w:r w:rsidR="00695739" w:rsidRPr="00845441">
              <w:rPr>
                <w:rFonts w:cstheme="minorHAnsi"/>
                <w:sz w:val="24"/>
                <w:szCs w:val="24"/>
              </w:rPr>
              <w:t xml:space="preserve"> </w:t>
            </w:r>
            <w:r w:rsidR="009F079F" w:rsidRPr="00845441">
              <w:rPr>
                <w:rFonts w:cstheme="minorHAnsi"/>
                <w:sz w:val="24"/>
                <w:szCs w:val="24"/>
              </w:rPr>
              <w:t>Štabuc</w:t>
            </w:r>
          </w:p>
        </w:tc>
      </w:tr>
      <w:tr w:rsidR="00FF0872" w:rsidRPr="00845441" w14:paraId="4E789956" w14:textId="77777777" w:rsidTr="00D72AF3">
        <w:tc>
          <w:tcPr>
            <w:tcW w:w="1696" w:type="dxa"/>
          </w:tcPr>
          <w:p w14:paraId="33EECF37" w14:textId="57566715" w:rsidR="00FF0872" w:rsidRPr="00845441" w:rsidRDefault="00FF0872" w:rsidP="00FF0872">
            <w:pPr>
              <w:rPr>
                <w:rFonts w:cstheme="minorHAnsi"/>
                <w:sz w:val="24"/>
                <w:szCs w:val="24"/>
              </w:rPr>
            </w:pPr>
            <w:r w:rsidRPr="00845441">
              <w:rPr>
                <w:rFonts w:cstheme="minorHAnsi"/>
                <w:sz w:val="24"/>
                <w:szCs w:val="24"/>
              </w:rPr>
              <w:t>11.</w:t>
            </w:r>
            <w:r w:rsidR="00C6248D" w:rsidRPr="00845441">
              <w:rPr>
                <w:rFonts w:cstheme="minorHAnsi"/>
                <w:sz w:val="24"/>
                <w:szCs w:val="24"/>
              </w:rPr>
              <w:t>00</w:t>
            </w:r>
            <w:r w:rsidRPr="00845441">
              <w:rPr>
                <w:rFonts w:cstheme="minorHAnsi"/>
                <w:sz w:val="24"/>
                <w:szCs w:val="24"/>
              </w:rPr>
              <w:t>-1</w:t>
            </w:r>
            <w:r w:rsidR="00C6248D" w:rsidRPr="00845441">
              <w:rPr>
                <w:rFonts w:cstheme="minorHAnsi"/>
                <w:sz w:val="24"/>
                <w:szCs w:val="24"/>
              </w:rPr>
              <w:t>1</w:t>
            </w:r>
            <w:r w:rsidRPr="00845441">
              <w:rPr>
                <w:rFonts w:cstheme="minorHAnsi"/>
                <w:sz w:val="24"/>
                <w:szCs w:val="24"/>
              </w:rPr>
              <w:t>.</w:t>
            </w:r>
            <w:r w:rsidR="00C6248D" w:rsidRPr="00845441">
              <w:rPr>
                <w:rFonts w:cstheme="minorHAnsi"/>
                <w:sz w:val="24"/>
                <w:szCs w:val="24"/>
              </w:rPr>
              <w:t>45</w:t>
            </w:r>
          </w:p>
        </w:tc>
        <w:tc>
          <w:tcPr>
            <w:tcW w:w="4253" w:type="dxa"/>
          </w:tcPr>
          <w:p w14:paraId="6B902FB1" w14:textId="5DE7DD20" w:rsidR="00FF0872" w:rsidRPr="00845441" w:rsidRDefault="00FF0872" w:rsidP="00FF0872">
            <w:pPr>
              <w:rPr>
                <w:rFonts w:cstheme="minorHAnsi"/>
                <w:sz w:val="24"/>
                <w:szCs w:val="24"/>
              </w:rPr>
            </w:pPr>
            <w:r w:rsidRPr="00845441">
              <w:rPr>
                <w:rFonts w:cstheme="minorHAnsi"/>
                <w:sz w:val="24"/>
                <w:szCs w:val="24"/>
              </w:rPr>
              <w:t>Endoskopska diagnostika</w:t>
            </w:r>
          </w:p>
        </w:tc>
        <w:tc>
          <w:tcPr>
            <w:tcW w:w="2126" w:type="dxa"/>
          </w:tcPr>
          <w:p w14:paraId="15829AC8" w14:textId="05FCD0D2" w:rsidR="00FF0872" w:rsidRPr="00845441" w:rsidRDefault="00FF0872" w:rsidP="00FF0872">
            <w:pPr>
              <w:rPr>
                <w:rFonts w:cstheme="minorHAnsi"/>
                <w:sz w:val="24"/>
                <w:szCs w:val="24"/>
              </w:rPr>
            </w:pPr>
            <w:r w:rsidRPr="00845441">
              <w:rPr>
                <w:rFonts w:cstheme="minorHAnsi"/>
                <w:sz w:val="24"/>
                <w:szCs w:val="24"/>
              </w:rPr>
              <w:t>J.Drnovšek</w:t>
            </w:r>
          </w:p>
        </w:tc>
      </w:tr>
      <w:tr w:rsidR="00FF0872" w:rsidRPr="00845441" w14:paraId="1DD23DD6" w14:textId="77777777" w:rsidTr="00D72AF3">
        <w:tc>
          <w:tcPr>
            <w:tcW w:w="1696" w:type="dxa"/>
          </w:tcPr>
          <w:p w14:paraId="1F4D2C31" w14:textId="46F10A78" w:rsidR="00FF0872" w:rsidRPr="00845441" w:rsidRDefault="00FF0872" w:rsidP="00FF0872">
            <w:pPr>
              <w:rPr>
                <w:rFonts w:cstheme="minorHAnsi"/>
                <w:sz w:val="24"/>
                <w:szCs w:val="24"/>
              </w:rPr>
            </w:pPr>
            <w:r w:rsidRPr="00845441">
              <w:rPr>
                <w:rFonts w:cstheme="minorHAnsi"/>
                <w:sz w:val="24"/>
                <w:szCs w:val="24"/>
              </w:rPr>
              <w:t>1</w:t>
            </w:r>
            <w:r w:rsidR="00C6248D" w:rsidRPr="00845441">
              <w:rPr>
                <w:rFonts w:cstheme="minorHAnsi"/>
                <w:sz w:val="24"/>
                <w:szCs w:val="24"/>
              </w:rPr>
              <w:t>1</w:t>
            </w:r>
            <w:r w:rsidRPr="00845441">
              <w:rPr>
                <w:rFonts w:cstheme="minorHAnsi"/>
                <w:sz w:val="24"/>
                <w:szCs w:val="24"/>
              </w:rPr>
              <w:t>.</w:t>
            </w:r>
            <w:r w:rsidR="00C6248D" w:rsidRPr="00845441">
              <w:rPr>
                <w:rFonts w:cstheme="minorHAnsi"/>
                <w:sz w:val="24"/>
                <w:szCs w:val="24"/>
              </w:rPr>
              <w:t>45</w:t>
            </w:r>
            <w:r w:rsidRPr="00845441">
              <w:rPr>
                <w:rFonts w:cstheme="minorHAnsi"/>
                <w:sz w:val="24"/>
                <w:szCs w:val="24"/>
              </w:rPr>
              <w:t>-12.</w:t>
            </w:r>
            <w:r w:rsidR="00C6248D" w:rsidRPr="00845441">
              <w:rPr>
                <w:rFonts w:cstheme="minorHAnsi"/>
                <w:sz w:val="24"/>
                <w:szCs w:val="24"/>
              </w:rPr>
              <w:t>30</w:t>
            </w:r>
          </w:p>
        </w:tc>
        <w:tc>
          <w:tcPr>
            <w:tcW w:w="4253" w:type="dxa"/>
          </w:tcPr>
          <w:p w14:paraId="6EA503C1" w14:textId="59C16339" w:rsidR="00FF0872" w:rsidRPr="00845441" w:rsidRDefault="009342C6" w:rsidP="00FF0872">
            <w:pPr>
              <w:rPr>
                <w:rFonts w:cstheme="minorHAnsi"/>
                <w:sz w:val="24"/>
                <w:szCs w:val="24"/>
              </w:rPr>
            </w:pPr>
            <w:r w:rsidRPr="00845441">
              <w:rPr>
                <w:rFonts w:cstheme="minorHAnsi"/>
                <w:sz w:val="24"/>
                <w:szCs w:val="24"/>
              </w:rPr>
              <w:t xml:space="preserve">Patohistološka diagnostika </w:t>
            </w:r>
          </w:p>
        </w:tc>
        <w:tc>
          <w:tcPr>
            <w:tcW w:w="2126" w:type="dxa"/>
          </w:tcPr>
          <w:p w14:paraId="4B8DE68B" w14:textId="1BF63536" w:rsidR="00FF0872" w:rsidRPr="00845441" w:rsidRDefault="009342C6" w:rsidP="00FF0872">
            <w:pPr>
              <w:rPr>
                <w:rFonts w:cstheme="minorHAnsi"/>
                <w:sz w:val="24"/>
                <w:szCs w:val="24"/>
              </w:rPr>
            </w:pPr>
            <w:r w:rsidRPr="00845441">
              <w:rPr>
                <w:rFonts w:cstheme="minorHAnsi"/>
                <w:sz w:val="24"/>
                <w:szCs w:val="24"/>
              </w:rPr>
              <w:t xml:space="preserve">J. Jeruc </w:t>
            </w:r>
          </w:p>
        </w:tc>
      </w:tr>
      <w:tr w:rsidR="00FF0872" w:rsidRPr="00845441" w14:paraId="598EFE4A" w14:textId="77777777" w:rsidTr="00D72AF3">
        <w:tc>
          <w:tcPr>
            <w:tcW w:w="1696" w:type="dxa"/>
          </w:tcPr>
          <w:p w14:paraId="259AFE54" w14:textId="74FA10B1" w:rsidR="00FF0872" w:rsidRPr="00845441" w:rsidRDefault="00FF0872" w:rsidP="00FF0872">
            <w:pPr>
              <w:rPr>
                <w:rFonts w:cstheme="minorHAnsi"/>
                <w:sz w:val="24"/>
                <w:szCs w:val="24"/>
              </w:rPr>
            </w:pPr>
            <w:r w:rsidRPr="00845441">
              <w:rPr>
                <w:rFonts w:cstheme="minorHAnsi"/>
                <w:sz w:val="24"/>
                <w:szCs w:val="24"/>
              </w:rPr>
              <w:t>12.</w:t>
            </w:r>
            <w:r w:rsidR="00C6248D" w:rsidRPr="00845441">
              <w:rPr>
                <w:rFonts w:cstheme="minorHAnsi"/>
                <w:sz w:val="24"/>
                <w:szCs w:val="24"/>
              </w:rPr>
              <w:t>30</w:t>
            </w:r>
            <w:r w:rsidRPr="00845441">
              <w:rPr>
                <w:rFonts w:cstheme="minorHAnsi"/>
                <w:sz w:val="24"/>
                <w:szCs w:val="24"/>
              </w:rPr>
              <w:t>-13.</w:t>
            </w:r>
            <w:r w:rsidR="00C6248D" w:rsidRPr="00845441">
              <w:rPr>
                <w:rFonts w:cstheme="minorHAnsi"/>
                <w:sz w:val="24"/>
                <w:szCs w:val="24"/>
              </w:rPr>
              <w:t>0</w:t>
            </w:r>
            <w:r w:rsidRPr="00845441">
              <w:rPr>
                <w:rFonts w:cstheme="minorHAnsi"/>
                <w:sz w:val="24"/>
                <w:szCs w:val="24"/>
              </w:rPr>
              <w:t>0</w:t>
            </w:r>
          </w:p>
        </w:tc>
        <w:tc>
          <w:tcPr>
            <w:tcW w:w="4253" w:type="dxa"/>
          </w:tcPr>
          <w:p w14:paraId="461BB036" w14:textId="63F75828" w:rsidR="00FF0872" w:rsidRPr="00845441" w:rsidRDefault="00C6248D" w:rsidP="00FF0872">
            <w:pPr>
              <w:rPr>
                <w:rFonts w:cstheme="minorHAnsi"/>
                <w:sz w:val="24"/>
                <w:szCs w:val="24"/>
              </w:rPr>
            </w:pPr>
            <w:r w:rsidRPr="00845441">
              <w:rPr>
                <w:rFonts w:cstheme="minorHAnsi"/>
                <w:sz w:val="24"/>
                <w:szCs w:val="24"/>
              </w:rPr>
              <w:t xml:space="preserve">ODMOR </w:t>
            </w:r>
          </w:p>
        </w:tc>
        <w:tc>
          <w:tcPr>
            <w:tcW w:w="2126" w:type="dxa"/>
          </w:tcPr>
          <w:p w14:paraId="2F43DD56" w14:textId="0B88829E" w:rsidR="00FF0872" w:rsidRPr="00845441" w:rsidRDefault="00FF0872" w:rsidP="00FF0872">
            <w:pPr>
              <w:rPr>
                <w:rFonts w:cstheme="minorHAnsi"/>
                <w:sz w:val="24"/>
                <w:szCs w:val="24"/>
              </w:rPr>
            </w:pPr>
          </w:p>
        </w:tc>
      </w:tr>
      <w:tr w:rsidR="00FF0872" w:rsidRPr="00845441" w14:paraId="5D533A77" w14:textId="77777777" w:rsidTr="00D72AF3">
        <w:tc>
          <w:tcPr>
            <w:tcW w:w="1696" w:type="dxa"/>
          </w:tcPr>
          <w:p w14:paraId="5DBE32C0" w14:textId="4375D6A6" w:rsidR="00FF0872" w:rsidRPr="00845441" w:rsidRDefault="00FF0872" w:rsidP="00FF0872">
            <w:pPr>
              <w:rPr>
                <w:rFonts w:cstheme="minorHAnsi"/>
                <w:sz w:val="24"/>
                <w:szCs w:val="24"/>
              </w:rPr>
            </w:pPr>
            <w:r w:rsidRPr="00845441">
              <w:rPr>
                <w:rFonts w:cstheme="minorHAnsi"/>
                <w:sz w:val="24"/>
                <w:szCs w:val="24"/>
              </w:rPr>
              <w:t>13.</w:t>
            </w:r>
            <w:r w:rsidR="00C6248D" w:rsidRPr="00845441">
              <w:rPr>
                <w:rFonts w:cstheme="minorHAnsi"/>
                <w:sz w:val="24"/>
                <w:szCs w:val="24"/>
              </w:rPr>
              <w:t>0</w:t>
            </w:r>
            <w:r w:rsidRPr="00845441">
              <w:rPr>
                <w:rFonts w:cstheme="minorHAnsi"/>
                <w:sz w:val="24"/>
                <w:szCs w:val="24"/>
              </w:rPr>
              <w:t>0-1</w:t>
            </w:r>
            <w:r w:rsidR="00C6248D" w:rsidRPr="00845441">
              <w:rPr>
                <w:rFonts w:cstheme="minorHAnsi"/>
                <w:sz w:val="24"/>
                <w:szCs w:val="24"/>
              </w:rPr>
              <w:t>5</w:t>
            </w:r>
            <w:r w:rsidRPr="00845441">
              <w:rPr>
                <w:rFonts w:cstheme="minorHAnsi"/>
                <w:sz w:val="24"/>
                <w:szCs w:val="24"/>
              </w:rPr>
              <w:t>.00</w:t>
            </w:r>
          </w:p>
        </w:tc>
        <w:tc>
          <w:tcPr>
            <w:tcW w:w="4253" w:type="dxa"/>
          </w:tcPr>
          <w:p w14:paraId="64ADCFBB" w14:textId="169EA968" w:rsidR="00FF0872" w:rsidRPr="00845441" w:rsidRDefault="00C6248D" w:rsidP="00FF0872">
            <w:pPr>
              <w:rPr>
                <w:rFonts w:cstheme="minorHAnsi"/>
                <w:sz w:val="24"/>
                <w:szCs w:val="24"/>
              </w:rPr>
            </w:pPr>
            <w:r w:rsidRPr="00845441">
              <w:rPr>
                <w:rFonts w:cstheme="minorHAnsi"/>
                <w:sz w:val="24"/>
                <w:szCs w:val="24"/>
              </w:rPr>
              <w:t>Patofiziologija bolezni prebavil</w:t>
            </w:r>
            <w:r w:rsidR="00127F13" w:rsidRPr="00845441">
              <w:rPr>
                <w:rFonts w:cstheme="minorHAnsi"/>
                <w:sz w:val="24"/>
                <w:szCs w:val="24"/>
              </w:rPr>
              <w:t xml:space="preserve"> in seminar malabsorbcija</w:t>
            </w:r>
          </w:p>
        </w:tc>
        <w:tc>
          <w:tcPr>
            <w:tcW w:w="2126" w:type="dxa"/>
          </w:tcPr>
          <w:p w14:paraId="7B072CEB" w14:textId="0F0791AA" w:rsidR="00FF0872" w:rsidRPr="00845441" w:rsidRDefault="00C6248D" w:rsidP="00FF0872">
            <w:pPr>
              <w:rPr>
                <w:rFonts w:cstheme="minorHAnsi"/>
                <w:sz w:val="24"/>
                <w:szCs w:val="24"/>
              </w:rPr>
            </w:pPr>
            <w:r w:rsidRPr="00845441">
              <w:rPr>
                <w:rFonts w:cstheme="minorHAnsi"/>
                <w:sz w:val="24"/>
                <w:szCs w:val="24"/>
              </w:rPr>
              <w:t>M. Bresjanac</w:t>
            </w:r>
          </w:p>
        </w:tc>
      </w:tr>
    </w:tbl>
    <w:p w14:paraId="7D25523E" w14:textId="04DA81AA" w:rsidR="00127F13" w:rsidRPr="00845441" w:rsidRDefault="008D66EE" w:rsidP="00127F13">
      <w:pPr>
        <w:rPr>
          <w:rFonts w:cstheme="minorHAnsi"/>
          <w:b/>
          <w:sz w:val="24"/>
          <w:szCs w:val="24"/>
        </w:rPr>
      </w:pPr>
      <w:r w:rsidRPr="00845441">
        <w:rPr>
          <w:rFonts w:cstheme="minorHAnsi"/>
          <w:sz w:val="24"/>
          <w:szCs w:val="24"/>
        </w:rPr>
        <w:br w:type="textWrapping" w:clear="all"/>
      </w:r>
    </w:p>
    <w:p w14:paraId="72A5622E" w14:textId="2C98E571" w:rsidR="00F2737B" w:rsidRPr="00845441" w:rsidRDefault="00127F13" w:rsidP="00127F13">
      <w:pPr>
        <w:rPr>
          <w:rFonts w:cstheme="minorHAnsi"/>
          <w:b/>
          <w:sz w:val="24"/>
          <w:szCs w:val="24"/>
        </w:rPr>
      </w:pPr>
      <w:r w:rsidRPr="00845441">
        <w:rPr>
          <w:rFonts w:cstheme="minorHAnsi"/>
          <w:b/>
          <w:sz w:val="24"/>
          <w:szCs w:val="24"/>
        </w:rPr>
        <w:br w:type="page"/>
      </w:r>
    </w:p>
    <w:p w14:paraId="00A6F9BE" w14:textId="77777777" w:rsidR="00127F13" w:rsidRPr="00845441" w:rsidRDefault="00127F13" w:rsidP="00127F13">
      <w:pPr>
        <w:rPr>
          <w:rFonts w:cstheme="minorHAnsi"/>
          <w:b/>
          <w:sz w:val="24"/>
          <w:szCs w:val="24"/>
        </w:rPr>
      </w:pPr>
    </w:p>
    <w:p w14:paraId="1BD1157A" w14:textId="1477D88B" w:rsidR="00A06E06" w:rsidRPr="00845441" w:rsidRDefault="00A06E06">
      <w:pPr>
        <w:rPr>
          <w:rFonts w:cstheme="minorHAnsi"/>
          <w:b/>
          <w:sz w:val="24"/>
          <w:szCs w:val="24"/>
        </w:rPr>
      </w:pPr>
      <w:r w:rsidRPr="00845441">
        <w:rPr>
          <w:rFonts w:cstheme="minorHAnsi"/>
          <w:b/>
          <w:sz w:val="24"/>
          <w:szCs w:val="24"/>
        </w:rPr>
        <w:t xml:space="preserve">DATUM: </w:t>
      </w:r>
      <w:r w:rsidR="00AE4991" w:rsidRPr="00845441">
        <w:rPr>
          <w:rFonts w:cstheme="minorHAnsi"/>
          <w:b/>
          <w:sz w:val="24"/>
          <w:szCs w:val="24"/>
        </w:rPr>
        <w:t xml:space="preserve">ponedeljek, </w:t>
      </w:r>
      <w:r w:rsidR="00AC2A66" w:rsidRPr="00845441">
        <w:rPr>
          <w:rFonts w:cstheme="minorHAnsi"/>
          <w:b/>
          <w:sz w:val="24"/>
          <w:szCs w:val="24"/>
        </w:rPr>
        <w:t>9</w:t>
      </w:r>
      <w:r w:rsidR="005B2266" w:rsidRPr="00845441">
        <w:rPr>
          <w:rFonts w:cstheme="minorHAnsi"/>
          <w:b/>
          <w:sz w:val="24"/>
          <w:szCs w:val="24"/>
        </w:rPr>
        <w:t>.</w:t>
      </w:r>
      <w:r w:rsidR="00633670" w:rsidRPr="00845441">
        <w:rPr>
          <w:rFonts w:cstheme="minorHAnsi"/>
          <w:b/>
          <w:sz w:val="24"/>
          <w:szCs w:val="24"/>
        </w:rPr>
        <w:t>10</w:t>
      </w:r>
      <w:r w:rsidR="00FF43B9" w:rsidRPr="00845441">
        <w:rPr>
          <w:rFonts w:cstheme="minorHAnsi"/>
          <w:b/>
          <w:sz w:val="24"/>
          <w:szCs w:val="24"/>
        </w:rPr>
        <w:t>.202</w:t>
      </w:r>
      <w:r w:rsidR="00AC2A66" w:rsidRPr="00845441">
        <w:rPr>
          <w:rFonts w:cstheme="minorHAnsi"/>
          <w:b/>
          <w:sz w:val="24"/>
          <w:szCs w:val="24"/>
        </w:rPr>
        <w:t>3</w:t>
      </w:r>
      <w:r w:rsidR="00FF43B9" w:rsidRPr="00845441">
        <w:rPr>
          <w:rFonts w:cstheme="minorHAnsi"/>
          <w:b/>
          <w:sz w:val="24"/>
          <w:szCs w:val="24"/>
        </w:rPr>
        <w:t xml:space="preserve"> – </w:t>
      </w:r>
      <w:r w:rsidR="0014676E">
        <w:rPr>
          <w:rFonts w:cstheme="minorHAnsi"/>
          <w:b/>
          <w:sz w:val="24"/>
          <w:szCs w:val="24"/>
        </w:rPr>
        <w:t xml:space="preserve"> ON-LINE</w:t>
      </w:r>
    </w:p>
    <w:p w14:paraId="3F31B406" w14:textId="36375D89" w:rsidR="00CF1880" w:rsidRPr="00845441" w:rsidRDefault="00CF1880">
      <w:pPr>
        <w:rPr>
          <w:rFonts w:cstheme="minorHAnsi"/>
          <w:b/>
          <w:sz w:val="24"/>
          <w:szCs w:val="24"/>
        </w:rPr>
      </w:pPr>
      <w:r w:rsidRPr="00845441">
        <w:rPr>
          <w:rFonts w:cstheme="minorHAnsi"/>
          <w:b/>
          <w:sz w:val="24"/>
          <w:szCs w:val="24"/>
        </w:rPr>
        <w:t>Bolezni trebušne slinavke</w:t>
      </w:r>
      <w:r w:rsidR="00816079" w:rsidRPr="00845441">
        <w:rPr>
          <w:rFonts w:cstheme="minorHAnsi"/>
          <w:b/>
          <w:sz w:val="24"/>
          <w:szCs w:val="24"/>
        </w:rPr>
        <w:t>,</w:t>
      </w:r>
      <w:r w:rsidRPr="00845441">
        <w:rPr>
          <w:rFonts w:cstheme="minorHAnsi"/>
          <w:b/>
          <w:sz w:val="24"/>
          <w:szCs w:val="24"/>
        </w:rPr>
        <w:t xml:space="preserve"> požiralnika in želodca</w:t>
      </w:r>
    </w:p>
    <w:p w14:paraId="70D427B0" w14:textId="4AF33005" w:rsidR="00537CB4" w:rsidRPr="00845441" w:rsidRDefault="00CF1880">
      <w:pPr>
        <w:rPr>
          <w:rFonts w:cstheme="minorHAnsi"/>
          <w:sz w:val="24"/>
          <w:szCs w:val="24"/>
        </w:rPr>
      </w:pPr>
      <w:r w:rsidRPr="00845441">
        <w:rPr>
          <w:rFonts w:cstheme="minorHAnsi"/>
          <w:b/>
          <w:sz w:val="24"/>
          <w:szCs w:val="24"/>
        </w:rPr>
        <w:t xml:space="preserve"> </w:t>
      </w:r>
      <w:r w:rsidR="0032190D" w:rsidRPr="00845441">
        <w:rPr>
          <w:rFonts w:cstheme="minorHAnsi"/>
          <w:sz w:val="24"/>
          <w:szCs w:val="24"/>
        </w:rPr>
        <w:t>Moderator:   B</w:t>
      </w:r>
      <w:r w:rsidR="00367DA7" w:rsidRPr="00845441">
        <w:rPr>
          <w:rFonts w:cstheme="minorHAnsi"/>
          <w:sz w:val="24"/>
          <w:szCs w:val="24"/>
        </w:rPr>
        <w:t>.</w:t>
      </w:r>
      <w:r w:rsidR="0032190D" w:rsidRPr="00845441">
        <w:rPr>
          <w:rFonts w:cstheme="minorHAnsi"/>
          <w:sz w:val="24"/>
          <w:szCs w:val="24"/>
        </w:rPr>
        <w:t xml:space="preserve"> Štabuc</w:t>
      </w:r>
    </w:p>
    <w:p w14:paraId="16037F27" w14:textId="77777777" w:rsidR="00537CB4" w:rsidRPr="00845441" w:rsidRDefault="00537CB4">
      <w:pPr>
        <w:rPr>
          <w:rFonts w:cstheme="minorHAnsi"/>
          <w:b/>
          <w:sz w:val="24"/>
          <w:szCs w:val="24"/>
          <w:u w:val="single"/>
        </w:rPr>
      </w:pPr>
    </w:p>
    <w:tbl>
      <w:tblPr>
        <w:tblStyle w:val="TableGrid"/>
        <w:tblW w:w="0" w:type="auto"/>
        <w:tblLook w:val="04A0" w:firstRow="1" w:lastRow="0" w:firstColumn="1" w:lastColumn="0" w:noHBand="0" w:noVBand="1"/>
      </w:tblPr>
      <w:tblGrid>
        <w:gridCol w:w="1696"/>
        <w:gridCol w:w="4820"/>
        <w:gridCol w:w="2546"/>
      </w:tblGrid>
      <w:tr w:rsidR="00537CB4" w:rsidRPr="00845441" w14:paraId="27735FD2" w14:textId="77777777" w:rsidTr="0029229B">
        <w:tc>
          <w:tcPr>
            <w:tcW w:w="1696" w:type="dxa"/>
          </w:tcPr>
          <w:p w14:paraId="1F31CA85" w14:textId="77777777" w:rsidR="00537CB4" w:rsidRPr="00845441" w:rsidRDefault="00537CB4">
            <w:pPr>
              <w:rPr>
                <w:rFonts w:cstheme="minorHAnsi"/>
                <w:b/>
                <w:sz w:val="24"/>
                <w:szCs w:val="24"/>
              </w:rPr>
            </w:pPr>
          </w:p>
          <w:p w14:paraId="54331181" w14:textId="77777777" w:rsidR="00537CB4" w:rsidRPr="00845441" w:rsidRDefault="00537CB4">
            <w:pPr>
              <w:rPr>
                <w:rFonts w:cstheme="minorHAnsi"/>
                <w:b/>
                <w:sz w:val="24"/>
                <w:szCs w:val="24"/>
              </w:rPr>
            </w:pPr>
            <w:r w:rsidRPr="00845441">
              <w:rPr>
                <w:rFonts w:cstheme="minorHAnsi"/>
                <w:b/>
                <w:sz w:val="24"/>
                <w:szCs w:val="24"/>
              </w:rPr>
              <w:t>Ura</w:t>
            </w:r>
          </w:p>
        </w:tc>
        <w:tc>
          <w:tcPr>
            <w:tcW w:w="4820" w:type="dxa"/>
          </w:tcPr>
          <w:p w14:paraId="46335CC0" w14:textId="77777777" w:rsidR="00537CB4" w:rsidRPr="00845441" w:rsidRDefault="00537CB4">
            <w:pPr>
              <w:rPr>
                <w:rFonts w:cstheme="minorHAnsi"/>
                <w:b/>
                <w:sz w:val="24"/>
                <w:szCs w:val="24"/>
              </w:rPr>
            </w:pPr>
          </w:p>
          <w:p w14:paraId="3B7A1841" w14:textId="77777777" w:rsidR="00537CB4" w:rsidRPr="00845441" w:rsidRDefault="00537CB4">
            <w:pPr>
              <w:rPr>
                <w:rFonts w:cstheme="minorHAnsi"/>
                <w:b/>
                <w:sz w:val="24"/>
                <w:szCs w:val="24"/>
              </w:rPr>
            </w:pPr>
            <w:r w:rsidRPr="00845441">
              <w:rPr>
                <w:rFonts w:cstheme="minorHAnsi"/>
                <w:b/>
                <w:sz w:val="24"/>
                <w:szCs w:val="24"/>
              </w:rPr>
              <w:t>Naslov</w:t>
            </w:r>
          </w:p>
        </w:tc>
        <w:tc>
          <w:tcPr>
            <w:tcW w:w="2546" w:type="dxa"/>
          </w:tcPr>
          <w:p w14:paraId="56013BAC" w14:textId="77777777" w:rsidR="00537CB4" w:rsidRPr="00845441" w:rsidRDefault="00537CB4">
            <w:pPr>
              <w:rPr>
                <w:rFonts w:cstheme="minorHAnsi"/>
                <w:b/>
                <w:sz w:val="24"/>
                <w:szCs w:val="24"/>
              </w:rPr>
            </w:pPr>
          </w:p>
          <w:p w14:paraId="085B08F5" w14:textId="77777777" w:rsidR="00537CB4" w:rsidRPr="00845441" w:rsidRDefault="00537CB4">
            <w:pPr>
              <w:rPr>
                <w:rFonts w:cstheme="minorHAnsi"/>
                <w:b/>
                <w:sz w:val="24"/>
                <w:szCs w:val="24"/>
              </w:rPr>
            </w:pPr>
            <w:r w:rsidRPr="00845441">
              <w:rPr>
                <w:rFonts w:cstheme="minorHAnsi"/>
                <w:b/>
                <w:sz w:val="24"/>
                <w:szCs w:val="24"/>
              </w:rPr>
              <w:t>Predavatelj</w:t>
            </w:r>
          </w:p>
        </w:tc>
      </w:tr>
      <w:tr w:rsidR="008F22D8" w:rsidRPr="00845441" w14:paraId="6C5FE1CB" w14:textId="77777777" w:rsidTr="0029229B">
        <w:tc>
          <w:tcPr>
            <w:tcW w:w="1696" w:type="dxa"/>
          </w:tcPr>
          <w:p w14:paraId="102FB357" w14:textId="22626BB8" w:rsidR="008F22D8" w:rsidRPr="00845441" w:rsidRDefault="008F22D8">
            <w:pPr>
              <w:rPr>
                <w:rFonts w:cstheme="minorHAnsi"/>
                <w:bCs/>
                <w:sz w:val="24"/>
                <w:szCs w:val="24"/>
              </w:rPr>
            </w:pPr>
            <w:r w:rsidRPr="00845441">
              <w:rPr>
                <w:rFonts w:cstheme="minorHAnsi"/>
                <w:bCs/>
                <w:sz w:val="24"/>
                <w:szCs w:val="24"/>
              </w:rPr>
              <w:t>8.</w:t>
            </w:r>
            <w:r w:rsidR="00840A00" w:rsidRPr="00845441">
              <w:rPr>
                <w:rFonts w:cstheme="minorHAnsi"/>
                <w:bCs/>
                <w:sz w:val="24"/>
                <w:szCs w:val="24"/>
              </w:rPr>
              <w:t>15</w:t>
            </w:r>
            <w:r w:rsidRPr="00845441">
              <w:rPr>
                <w:rFonts w:cstheme="minorHAnsi"/>
                <w:bCs/>
                <w:sz w:val="24"/>
                <w:szCs w:val="24"/>
              </w:rPr>
              <w:t>-9.00</w:t>
            </w:r>
          </w:p>
        </w:tc>
        <w:tc>
          <w:tcPr>
            <w:tcW w:w="4820" w:type="dxa"/>
          </w:tcPr>
          <w:p w14:paraId="10FFBEFD" w14:textId="0A52A684" w:rsidR="008F22D8" w:rsidRPr="00845441" w:rsidRDefault="00816079">
            <w:pPr>
              <w:rPr>
                <w:rFonts w:cstheme="minorHAnsi"/>
                <w:bCs/>
                <w:sz w:val="24"/>
                <w:szCs w:val="24"/>
              </w:rPr>
            </w:pPr>
            <w:r w:rsidRPr="00845441">
              <w:rPr>
                <w:rFonts w:cstheme="minorHAnsi"/>
                <w:bCs/>
                <w:sz w:val="24"/>
                <w:szCs w:val="24"/>
              </w:rPr>
              <w:t>Seminar</w:t>
            </w:r>
            <w:r w:rsidR="00127F13" w:rsidRPr="00845441">
              <w:rPr>
                <w:rFonts w:cstheme="minorHAnsi"/>
                <w:bCs/>
                <w:sz w:val="24"/>
                <w:szCs w:val="24"/>
              </w:rPr>
              <w:t>:</w:t>
            </w:r>
            <w:r w:rsidRPr="00845441">
              <w:rPr>
                <w:rFonts w:cstheme="minorHAnsi"/>
                <w:bCs/>
                <w:sz w:val="24"/>
                <w:szCs w:val="24"/>
              </w:rPr>
              <w:t xml:space="preserve"> </w:t>
            </w:r>
            <w:r w:rsidR="00127F13" w:rsidRPr="00845441">
              <w:rPr>
                <w:rFonts w:cstheme="minorHAnsi"/>
                <w:bCs/>
                <w:sz w:val="24"/>
                <w:szCs w:val="24"/>
              </w:rPr>
              <w:t>v</w:t>
            </w:r>
            <w:r w:rsidR="0029229B" w:rsidRPr="00845441">
              <w:rPr>
                <w:rFonts w:cstheme="minorHAnsi"/>
                <w:bCs/>
                <w:sz w:val="24"/>
                <w:szCs w:val="24"/>
              </w:rPr>
              <w:t xml:space="preserve">prašanja in odgovori (teme </w:t>
            </w:r>
            <w:r w:rsidR="0007493E" w:rsidRPr="00845441">
              <w:rPr>
                <w:rFonts w:cstheme="minorHAnsi"/>
                <w:bCs/>
                <w:sz w:val="24"/>
                <w:szCs w:val="24"/>
              </w:rPr>
              <w:t>preteklega</w:t>
            </w:r>
            <w:r w:rsidR="0029229B" w:rsidRPr="00845441">
              <w:rPr>
                <w:rFonts w:cstheme="minorHAnsi"/>
                <w:bCs/>
                <w:sz w:val="24"/>
                <w:szCs w:val="24"/>
              </w:rPr>
              <w:t xml:space="preserve"> tedna)</w:t>
            </w:r>
          </w:p>
        </w:tc>
        <w:tc>
          <w:tcPr>
            <w:tcW w:w="2546" w:type="dxa"/>
          </w:tcPr>
          <w:p w14:paraId="3E4EB418" w14:textId="4CE01CD8" w:rsidR="008F22D8" w:rsidRPr="00845441" w:rsidRDefault="00816079">
            <w:pPr>
              <w:rPr>
                <w:rFonts w:cstheme="minorHAnsi"/>
                <w:bCs/>
                <w:sz w:val="24"/>
                <w:szCs w:val="24"/>
              </w:rPr>
            </w:pPr>
            <w:r w:rsidRPr="00845441">
              <w:rPr>
                <w:rFonts w:cstheme="minorHAnsi"/>
                <w:bCs/>
                <w:sz w:val="24"/>
                <w:szCs w:val="24"/>
              </w:rPr>
              <w:t>B. Štabuc</w:t>
            </w:r>
          </w:p>
        </w:tc>
      </w:tr>
      <w:tr w:rsidR="00537CB4" w:rsidRPr="00845441" w14:paraId="0D8433CC" w14:textId="77777777" w:rsidTr="0029229B">
        <w:tc>
          <w:tcPr>
            <w:tcW w:w="1696" w:type="dxa"/>
          </w:tcPr>
          <w:p w14:paraId="35662A39" w14:textId="0C65A75B" w:rsidR="00537CB4" w:rsidRPr="00845441" w:rsidRDefault="008F22D8">
            <w:pPr>
              <w:rPr>
                <w:rFonts w:cstheme="minorHAnsi"/>
                <w:sz w:val="24"/>
                <w:szCs w:val="24"/>
              </w:rPr>
            </w:pPr>
            <w:r w:rsidRPr="00845441">
              <w:rPr>
                <w:rFonts w:cstheme="minorHAnsi"/>
                <w:sz w:val="24"/>
                <w:szCs w:val="24"/>
              </w:rPr>
              <w:t>9.00-10</w:t>
            </w:r>
            <w:r w:rsidR="0032190D" w:rsidRPr="00845441">
              <w:rPr>
                <w:rFonts w:cstheme="minorHAnsi"/>
                <w:sz w:val="24"/>
                <w:szCs w:val="24"/>
              </w:rPr>
              <w:t>.</w:t>
            </w:r>
            <w:r w:rsidR="00156B0F" w:rsidRPr="00845441">
              <w:rPr>
                <w:rFonts w:cstheme="minorHAnsi"/>
                <w:sz w:val="24"/>
                <w:szCs w:val="24"/>
              </w:rPr>
              <w:t>30</w:t>
            </w:r>
          </w:p>
        </w:tc>
        <w:tc>
          <w:tcPr>
            <w:tcW w:w="4820" w:type="dxa"/>
          </w:tcPr>
          <w:p w14:paraId="2B6EA1C1" w14:textId="4CF98FBE" w:rsidR="00537CB4" w:rsidRPr="00845441" w:rsidRDefault="00537CB4">
            <w:pPr>
              <w:rPr>
                <w:rFonts w:cstheme="minorHAnsi"/>
                <w:sz w:val="24"/>
                <w:szCs w:val="24"/>
              </w:rPr>
            </w:pPr>
            <w:r w:rsidRPr="00845441">
              <w:rPr>
                <w:rFonts w:cstheme="minorHAnsi"/>
                <w:sz w:val="24"/>
                <w:szCs w:val="24"/>
              </w:rPr>
              <w:t>Akutni in kronični pankreatitis</w:t>
            </w:r>
            <w:r w:rsidR="00BF5643" w:rsidRPr="00845441">
              <w:rPr>
                <w:rFonts w:cstheme="minorHAnsi"/>
                <w:sz w:val="24"/>
                <w:szCs w:val="24"/>
              </w:rPr>
              <w:t xml:space="preserve">, </w:t>
            </w:r>
            <w:r w:rsidR="00633670" w:rsidRPr="00845441">
              <w:rPr>
                <w:rFonts w:cstheme="minorHAnsi"/>
                <w:sz w:val="24"/>
                <w:szCs w:val="24"/>
              </w:rPr>
              <w:t>radiološka s</w:t>
            </w:r>
            <w:r w:rsidR="00BF5643" w:rsidRPr="00845441">
              <w:rPr>
                <w:rFonts w:cstheme="minorHAnsi"/>
                <w:sz w:val="24"/>
                <w:szCs w:val="24"/>
              </w:rPr>
              <w:t>likovna diagnostika</w:t>
            </w:r>
          </w:p>
        </w:tc>
        <w:tc>
          <w:tcPr>
            <w:tcW w:w="2546" w:type="dxa"/>
          </w:tcPr>
          <w:p w14:paraId="4E4022CF" w14:textId="6EE6BAD6" w:rsidR="00537CB4" w:rsidRPr="00845441" w:rsidRDefault="00D7703E">
            <w:pPr>
              <w:rPr>
                <w:rFonts w:cstheme="minorHAnsi"/>
                <w:sz w:val="24"/>
                <w:szCs w:val="24"/>
              </w:rPr>
            </w:pPr>
            <w:r>
              <w:rPr>
                <w:rFonts w:cstheme="minorHAnsi"/>
                <w:sz w:val="24"/>
                <w:szCs w:val="24"/>
              </w:rPr>
              <w:t>D. Drobne</w:t>
            </w:r>
            <w:r w:rsidR="00A74BB3" w:rsidRPr="00845441">
              <w:rPr>
                <w:rFonts w:cstheme="minorHAnsi"/>
                <w:sz w:val="24"/>
                <w:szCs w:val="24"/>
              </w:rPr>
              <w:t>,</w:t>
            </w:r>
            <w:r w:rsidR="00633670" w:rsidRPr="00845441">
              <w:rPr>
                <w:rFonts w:cstheme="minorHAnsi"/>
                <w:sz w:val="24"/>
                <w:szCs w:val="24"/>
              </w:rPr>
              <w:t xml:space="preserve"> </w:t>
            </w:r>
            <w:r w:rsidR="00695739" w:rsidRPr="00845441">
              <w:rPr>
                <w:rFonts w:cstheme="minorHAnsi"/>
                <w:sz w:val="24"/>
                <w:szCs w:val="24"/>
              </w:rPr>
              <w:t>Š. Koršič</w:t>
            </w:r>
          </w:p>
        </w:tc>
      </w:tr>
      <w:tr w:rsidR="00537CB4" w:rsidRPr="00845441" w14:paraId="7D7DCFE2" w14:textId="77777777" w:rsidTr="0029229B">
        <w:tc>
          <w:tcPr>
            <w:tcW w:w="1696" w:type="dxa"/>
          </w:tcPr>
          <w:p w14:paraId="23C3CF5C" w14:textId="4523C71C" w:rsidR="00537CB4" w:rsidRPr="00845441" w:rsidRDefault="008F22D8">
            <w:pPr>
              <w:rPr>
                <w:rFonts w:cstheme="minorHAnsi"/>
                <w:sz w:val="24"/>
                <w:szCs w:val="24"/>
              </w:rPr>
            </w:pPr>
            <w:r w:rsidRPr="00845441">
              <w:rPr>
                <w:rFonts w:cstheme="minorHAnsi"/>
                <w:sz w:val="24"/>
                <w:szCs w:val="24"/>
              </w:rPr>
              <w:t>10.</w:t>
            </w:r>
            <w:r w:rsidR="00156B0F" w:rsidRPr="00845441">
              <w:rPr>
                <w:rFonts w:cstheme="minorHAnsi"/>
                <w:sz w:val="24"/>
                <w:szCs w:val="24"/>
              </w:rPr>
              <w:t>30</w:t>
            </w:r>
            <w:r w:rsidRPr="00845441">
              <w:rPr>
                <w:rFonts w:cstheme="minorHAnsi"/>
                <w:sz w:val="24"/>
                <w:szCs w:val="24"/>
              </w:rPr>
              <w:t>-11</w:t>
            </w:r>
            <w:r w:rsidR="0032190D" w:rsidRPr="00845441">
              <w:rPr>
                <w:rFonts w:cstheme="minorHAnsi"/>
                <w:sz w:val="24"/>
                <w:szCs w:val="24"/>
              </w:rPr>
              <w:t>.</w:t>
            </w:r>
            <w:r w:rsidR="00156B0F" w:rsidRPr="00845441">
              <w:rPr>
                <w:rFonts w:cstheme="minorHAnsi"/>
                <w:sz w:val="24"/>
                <w:szCs w:val="24"/>
              </w:rPr>
              <w:t>15</w:t>
            </w:r>
          </w:p>
        </w:tc>
        <w:tc>
          <w:tcPr>
            <w:tcW w:w="4820" w:type="dxa"/>
          </w:tcPr>
          <w:p w14:paraId="29F6C361" w14:textId="77777777" w:rsidR="00537CB4" w:rsidRPr="00845441" w:rsidRDefault="00537CB4">
            <w:pPr>
              <w:rPr>
                <w:rFonts w:cstheme="minorHAnsi"/>
                <w:sz w:val="24"/>
                <w:szCs w:val="24"/>
              </w:rPr>
            </w:pPr>
            <w:r w:rsidRPr="00845441">
              <w:rPr>
                <w:rFonts w:cstheme="minorHAnsi"/>
                <w:sz w:val="24"/>
                <w:szCs w:val="24"/>
              </w:rPr>
              <w:t>Žolčni kamni (ERCP, EUZ, slikovna diagnostika)</w:t>
            </w:r>
          </w:p>
        </w:tc>
        <w:tc>
          <w:tcPr>
            <w:tcW w:w="2546" w:type="dxa"/>
          </w:tcPr>
          <w:p w14:paraId="7AB23A99" w14:textId="77777777" w:rsidR="00537CB4" w:rsidRPr="00845441" w:rsidRDefault="00537CB4">
            <w:pPr>
              <w:rPr>
                <w:rFonts w:cstheme="minorHAnsi"/>
                <w:sz w:val="24"/>
                <w:szCs w:val="24"/>
              </w:rPr>
            </w:pPr>
          </w:p>
          <w:p w14:paraId="227F0209" w14:textId="2427124E" w:rsidR="007611B0" w:rsidRPr="00845441" w:rsidRDefault="001F521A" w:rsidP="0032190D">
            <w:pPr>
              <w:rPr>
                <w:rFonts w:cstheme="minorHAnsi"/>
                <w:sz w:val="24"/>
                <w:szCs w:val="24"/>
              </w:rPr>
            </w:pPr>
            <w:r w:rsidRPr="00845441">
              <w:rPr>
                <w:rFonts w:cstheme="minorHAnsi"/>
                <w:sz w:val="24"/>
                <w:szCs w:val="24"/>
              </w:rPr>
              <w:t>J.</w:t>
            </w:r>
            <w:r w:rsidR="00156B0F" w:rsidRPr="00845441">
              <w:rPr>
                <w:rFonts w:cstheme="minorHAnsi"/>
                <w:sz w:val="24"/>
                <w:szCs w:val="24"/>
              </w:rPr>
              <w:t xml:space="preserve"> </w:t>
            </w:r>
            <w:r w:rsidRPr="00845441">
              <w:rPr>
                <w:rFonts w:cstheme="minorHAnsi"/>
                <w:sz w:val="24"/>
                <w:szCs w:val="24"/>
              </w:rPr>
              <w:t>Drnovšek</w:t>
            </w:r>
          </w:p>
        </w:tc>
      </w:tr>
      <w:tr w:rsidR="00537CB4" w:rsidRPr="00845441" w14:paraId="77010CA5" w14:textId="77777777" w:rsidTr="0029229B">
        <w:tc>
          <w:tcPr>
            <w:tcW w:w="1696" w:type="dxa"/>
          </w:tcPr>
          <w:p w14:paraId="5E9D0F47" w14:textId="68AEF68F" w:rsidR="00537CB4" w:rsidRPr="00845441" w:rsidRDefault="008F22D8">
            <w:pPr>
              <w:rPr>
                <w:rFonts w:cstheme="minorHAnsi"/>
                <w:sz w:val="24"/>
                <w:szCs w:val="24"/>
              </w:rPr>
            </w:pPr>
            <w:r w:rsidRPr="00845441">
              <w:rPr>
                <w:rFonts w:cstheme="minorHAnsi"/>
                <w:sz w:val="24"/>
                <w:szCs w:val="24"/>
              </w:rPr>
              <w:t>11.</w:t>
            </w:r>
            <w:r w:rsidR="00156B0F" w:rsidRPr="00845441">
              <w:rPr>
                <w:rFonts w:cstheme="minorHAnsi"/>
                <w:sz w:val="24"/>
                <w:szCs w:val="24"/>
              </w:rPr>
              <w:t>15</w:t>
            </w:r>
            <w:r w:rsidRPr="00845441">
              <w:rPr>
                <w:rFonts w:cstheme="minorHAnsi"/>
                <w:sz w:val="24"/>
                <w:szCs w:val="24"/>
              </w:rPr>
              <w:t>-11</w:t>
            </w:r>
            <w:r w:rsidR="0032190D" w:rsidRPr="00845441">
              <w:rPr>
                <w:rFonts w:cstheme="minorHAnsi"/>
                <w:sz w:val="24"/>
                <w:szCs w:val="24"/>
              </w:rPr>
              <w:t>.30</w:t>
            </w:r>
          </w:p>
        </w:tc>
        <w:tc>
          <w:tcPr>
            <w:tcW w:w="4820" w:type="dxa"/>
          </w:tcPr>
          <w:p w14:paraId="4A601280" w14:textId="77777777" w:rsidR="00537CB4" w:rsidRPr="00845441" w:rsidRDefault="00537CB4">
            <w:pPr>
              <w:rPr>
                <w:rFonts w:cstheme="minorHAnsi"/>
                <w:sz w:val="24"/>
                <w:szCs w:val="24"/>
              </w:rPr>
            </w:pPr>
            <w:r w:rsidRPr="00845441">
              <w:rPr>
                <w:rFonts w:cstheme="minorHAnsi"/>
                <w:sz w:val="24"/>
                <w:szCs w:val="24"/>
              </w:rPr>
              <w:t>ODMOR</w:t>
            </w:r>
          </w:p>
        </w:tc>
        <w:tc>
          <w:tcPr>
            <w:tcW w:w="2546" w:type="dxa"/>
          </w:tcPr>
          <w:p w14:paraId="62B28E11" w14:textId="77777777" w:rsidR="00537CB4" w:rsidRPr="00845441" w:rsidRDefault="00537CB4">
            <w:pPr>
              <w:rPr>
                <w:rFonts w:cstheme="minorHAnsi"/>
                <w:b/>
                <w:sz w:val="24"/>
                <w:szCs w:val="24"/>
                <w:u w:val="single"/>
              </w:rPr>
            </w:pPr>
          </w:p>
        </w:tc>
      </w:tr>
      <w:tr w:rsidR="00537CB4" w:rsidRPr="00845441" w14:paraId="750DD720" w14:textId="77777777" w:rsidTr="0029229B">
        <w:tc>
          <w:tcPr>
            <w:tcW w:w="1696" w:type="dxa"/>
          </w:tcPr>
          <w:p w14:paraId="7E4F1A69" w14:textId="25A33849" w:rsidR="00537CB4" w:rsidRPr="00845441" w:rsidRDefault="008F22D8">
            <w:pPr>
              <w:rPr>
                <w:rFonts w:cstheme="minorHAnsi"/>
                <w:sz w:val="24"/>
                <w:szCs w:val="24"/>
              </w:rPr>
            </w:pPr>
            <w:r w:rsidRPr="00845441">
              <w:rPr>
                <w:rFonts w:cstheme="minorHAnsi"/>
                <w:sz w:val="24"/>
                <w:szCs w:val="24"/>
              </w:rPr>
              <w:t>11.30-12</w:t>
            </w:r>
            <w:r w:rsidR="0032190D" w:rsidRPr="00845441">
              <w:rPr>
                <w:rFonts w:cstheme="minorHAnsi"/>
                <w:sz w:val="24"/>
                <w:szCs w:val="24"/>
              </w:rPr>
              <w:t>.</w:t>
            </w:r>
            <w:r w:rsidR="00DD2DBB" w:rsidRPr="00845441">
              <w:rPr>
                <w:rFonts w:cstheme="minorHAnsi"/>
                <w:sz w:val="24"/>
                <w:szCs w:val="24"/>
              </w:rPr>
              <w:t>30</w:t>
            </w:r>
          </w:p>
        </w:tc>
        <w:tc>
          <w:tcPr>
            <w:tcW w:w="4820" w:type="dxa"/>
          </w:tcPr>
          <w:p w14:paraId="3BB533BE" w14:textId="0F0546D3" w:rsidR="00537CB4" w:rsidRPr="00845441" w:rsidRDefault="00633670">
            <w:pPr>
              <w:rPr>
                <w:rFonts w:cstheme="minorHAnsi"/>
                <w:sz w:val="24"/>
                <w:szCs w:val="24"/>
              </w:rPr>
            </w:pPr>
            <w:r w:rsidRPr="00845441">
              <w:rPr>
                <w:rFonts w:cstheme="minorHAnsi"/>
                <w:sz w:val="24"/>
                <w:szCs w:val="24"/>
              </w:rPr>
              <w:t xml:space="preserve">Rak </w:t>
            </w:r>
            <w:r w:rsidR="00537CB4" w:rsidRPr="00845441">
              <w:rPr>
                <w:rFonts w:cstheme="minorHAnsi"/>
                <w:sz w:val="24"/>
                <w:szCs w:val="24"/>
              </w:rPr>
              <w:t>trebušne slinavke</w:t>
            </w:r>
            <w:r w:rsidR="00DD2DBB" w:rsidRPr="00845441">
              <w:rPr>
                <w:rFonts w:cstheme="minorHAnsi"/>
                <w:sz w:val="24"/>
                <w:szCs w:val="24"/>
              </w:rPr>
              <w:t>, Nevroendokrine neoplazme</w:t>
            </w:r>
          </w:p>
          <w:p w14:paraId="318ED4C5" w14:textId="6C000B63" w:rsidR="007611B0" w:rsidRPr="00845441" w:rsidRDefault="00633670">
            <w:pPr>
              <w:rPr>
                <w:rFonts w:cstheme="minorHAnsi"/>
                <w:sz w:val="24"/>
                <w:szCs w:val="24"/>
              </w:rPr>
            </w:pPr>
            <w:r w:rsidRPr="00845441">
              <w:rPr>
                <w:rFonts w:cstheme="minorHAnsi"/>
                <w:sz w:val="24"/>
                <w:szCs w:val="24"/>
              </w:rPr>
              <w:t>Radiološka slikovna diagnostika</w:t>
            </w:r>
            <w:r w:rsidR="005E2A84" w:rsidRPr="00845441">
              <w:rPr>
                <w:rFonts w:cstheme="minorHAnsi"/>
                <w:sz w:val="24"/>
                <w:szCs w:val="24"/>
              </w:rPr>
              <w:t xml:space="preserve"> (UZ,CT, MR, PETCT )</w:t>
            </w:r>
          </w:p>
        </w:tc>
        <w:tc>
          <w:tcPr>
            <w:tcW w:w="2546" w:type="dxa"/>
          </w:tcPr>
          <w:p w14:paraId="4F854DC0" w14:textId="5AC0A942" w:rsidR="00537CB4" w:rsidRPr="00845441" w:rsidRDefault="00537CB4">
            <w:pPr>
              <w:rPr>
                <w:rFonts w:cstheme="minorHAnsi"/>
                <w:sz w:val="24"/>
                <w:szCs w:val="24"/>
              </w:rPr>
            </w:pPr>
            <w:r w:rsidRPr="00845441">
              <w:rPr>
                <w:rFonts w:cstheme="minorHAnsi"/>
                <w:sz w:val="24"/>
                <w:szCs w:val="24"/>
              </w:rPr>
              <w:t>L. Šmid</w:t>
            </w:r>
            <w:r w:rsidR="00633670" w:rsidRPr="00845441">
              <w:rPr>
                <w:rFonts w:cstheme="minorHAnsi"/>
                <w:sz w:val="24"/>
                <w:szCs w:val="24"/>
              </w:rPr>
              <w:t>,</w:t>
            </w:r>
            <w:r w:rsidR="00695739" w:rsidRPr="00845441">
              <w:rPr>
                <w:rFonts w:cstheme="minorHAnsi"/>
                <w:sz w:val="24"/>
                <w:szCs w:val="24"/>
              </w:rPr>
              <w:t xml:space="preserve"> D. Vozlič</w:t>
            </w:r>
          </w:p>
          <w:p w14:paraId="4804A3D4" w14:textId="77777777" w:rsidR="007611B0" w:rsidRPr="00845441" w:rsidRDefault="007611B0">
            <w:pPr>
              <w:rPr>
                <w:rFonts w:cstheme="minorHAnsi"/>
                <w:sz w:val="24"/>
                <w:szCs w:val="24"/>
              </w:rPr>
            </w:pPr>
          </w:p>
        </w:tc>
      </w:tr>
      <w:tr w:rsidR="00537CB4" w:rsidRPr="00845441" w14:paraId="7E020BF7" w14:textId="77777777" w:rsidTr="0029229B">
        <w:tc>
          <w:tcPr>
            <w:tcW w:w="1696" w:type="dxa"/>
          </w:tcPr>
          <w:p w14:paraId="2F02E209" w14:textId="105A6B74" w:rsidR="00537CB4" w:rsidRPr="00845441" w:rsidRDefault="008F22D8">
            <w:pPr>
              <w:rPr>
                <w:rFonts w:cstheme="minorHAnsi"/>
                <w:sz w:val="24"/>
                <w:szCs w:val="24"/>
              </w:rPr>
            </w:pPr>
            <w:r w:rsidRPr="00845441">
              <w:rPr>
                <w:rFonts w:cstheme="minorHAnsi"/>
                <w:sz w:val="24"/>
                <w:szCs w:val="24"/>
              </w:rPr>
              <w:t>12.</w:t>
            </w:r>
            <w:r w:rsidR="00DD2DBB" w:rsidRPr="00845441">
              <w:rPr>
                <w:rFonts w:cstheme="minorHAnsi"/>
                <w:sz w:val="24"/>
                <w:szCs w:val="24"/>
              </w:rPr>
              <w:t>30</w:t>
            </w:r>
            <w:r w:rsidRPr="00845441">
              <w:rPr>
                <w:rFonts w:cstheme="minorHAnsi"/>
                <w:sz w:val="24"/>
                <w:szCs w:val="24"/>
              </w:rPr>
              <w:t>-13</w:t>
            </w:r>
            <w:r w:rsidR="0032190D" w:rsidRPr="00845441">
              <w:rPr>
                <w:rFonts w:cstheme="minorHAnsi"/>
                <w:sz w:val="24"/>
                <w:szCs w:val="24"/>
              </w:rPr>
              <w:t>.</w:t>
            </w:r>
            <w:r w:rsidR="00DD2DBB" w:rsidRPr="00845441">
              <w:rPr>
                <w:rFonts w:cstheme="minorHAnsi"/>
                <w:sz w:val="24"/>
                <w:szCs w:val="24"/>
              </w:rPr>
              <w:t>15</w:t>
            </w:r>
          </w:p>
        </w:tc>
        <w:tc>
          <w:tcPr>
            <w:tcW w:w="4820" w:type="dxa"/>
          </w:tcPr>
          <w:p w14:paraId="2E1AB432" w14:textId="183BCF31" w:rsidR="00D7703E" w:rsidRPr="00845441" w:rsidRDefault="00D7703E" w:rsidP="00840A00">
            <w:pPr>
              <w:rPr>
                <w:rFonts w:cstheme="minorHAnsi"/>
                <w:sz w:val="24"/>
                <w:szCs w:val="24"/>
              </w:rPr>
            </w:pPr>
            <w:r>
              <w:rPr>
                <w:rFonts w:cstheme="minorHAnsi"/>
                <w:sz w:val="24"/>
                <w:szCs w:val="24"/>
              </w:rPr>
              <w:t>Klinična prehrana</w:t>
            </w:r>
          </w:p>
        </w:tc>
        <w:tc>
          <w:tcPr>
            <w:tcW w:w="2546" w:type="dxa"/>
          </w:tcPr>
          <w:p w14:paraId="517FBAA7" w14:textId="15804570" w:rsidR="00537CB4" w:rsidRPr="00845441" w:rsidRDefault="00D7703E">
            <w:pPr>
              <w:rPr>
                <w:rFonts w:cstheme="minorHAnsi"/>
                <w:sz w:val="24"/>
                <w:szCs w:val="24"/>
              </w:rPr>
            </w:pPr>
            <w:r>
              <w:rPr>
                <w:rFonts w:cstheme="minorHAnsi"/>
                <w:sz w:val="24"/>
                <w:szCs w:val="24"/>
              </w:rPr>
              <w:t>T. Košir-Božič</w:t>
            </w:r>
          </w:p>
          <w:p w14:paraId="29B774A1" w14:textId="77777777" w:rsidR="007611B0" w:rsidRPr="00845441" w:rsidRDefault="007611B0" w:rsidP="00840A00">
            <w:pPr>
              <w:rPr>
                <w:rFonts w:cstheme="minorHAnsi"/>
                <w:sz w:val="24"/>
                <w:szCs w:val="24"/>
              </w:rPr>
            </w:pPr>
          </w:p>
        </w:tc>
      </w:tr>
      <w:tr w:rsidR="0032190D" w:rsidRPr="00845441" w14:paraId="451B29C3" w14:textId="77777777" w:rsidTr="0029229B">
        <w:tc>
          <w:tcPr>
            <w:tcW w:w="1696" w:type="dxa"/>
          </w:tcPr>
          <w:p w14:paraId="2F920DE0" w14:textId="64BD78A2" w:rsidR="0032190D" w:rsidRPr="00845441" w:rsidRDefault="008F22D8">
            <w:pPr>
              <w:rPr>
                <w:rFonts w:cstheme="minorHAnsi"/>
                <w:sz w:val="24"/>
                <w:szCs w:val="24"/>
              </w:rPr>
            </w:pPr>
            <w:r w:rsidRPr="00845441">
              <w:rPr>
                <w:rFonts w:cstheme="minorHAnsi"/>
                <w:sz w:val="24"/>
                <w:szCs w:val="24"/>
              </w:rPr>
              <w:t>13.</w:t>
            </w:r>
            <w:r w:rsidR="00DD2DBB" w:rsidRPr="00845441">
              <w:rPr>
                <w:rFonts w:cstheme="minorHAnsi"/>
                <w:sz w:val="24"/>
                <w:szCs w:val="24"/>
              </w:rPr>
              <w:t>15</w:t>
            </w:r>
            <w:r w:rsidRPr="00845441">
              <w:rPr>
                <w:rFonts w:cstheme="minorHAnsi"/>
                <w:sz w:val="24"/>
                <w:szCs w:val="24"/>
              </w:rPr>
              <w:t>-13</w:t>
            </w:r>
            <w:r w:rsidR="0032190D" w:rsidRPr="00845441">
              <w:rPr>
                <w:rFonts w:cstheme="minorHAnsi"/>
                <w:sz w:val="24"/>
                <w:szCs w:val="24"/>
              </w:rPr>
              <w:t>.30</w:t>
            </w:r>
          </w:p>
        </w:tc>
        <w:tc>
          <w:tcPr>
            <w:tcW w:w="4820" w:type="dxa"/>
          </w:tcPr>
          <w:p w14:paraId="112B09B1" w14:textId="77777777" w:rsidR="0032190D" w:rsidRPr="00845441" w:rsidRDefault="0032190D">
            <w:pPr>
              <w:rPr>
                <w:rFonts w:cstheme="minorHAnsi"/>
                <w:sz w:val="24"/>
                <w:szCs w:val="24"/>
              </w:rPr>
            </w:pPr>
            <w:r w:rsidRPr="00845441">
              <w:rPr>
                <w:rFonts w:cstheme="minorHAnsi"/>
                <w:sz w:val="24"/>
                <w:szCs w:val="24"/>
              </w:rPr>
              <w:t>ODMOR</w:t>
            </w:r>
          </w:p>
        </w:tc>
        <w:tc>
          <w:tcPr>
            <w:tcW w:w="2546" w:type="dxa"/>
          </w:tcPr>
          <w:p w14:paraId="3B1F916F" w14:textId="77777777" w:rsidR="0032190D" w:rsidRPr="00845441" w:rsidRDefault="0032190D">
            <w:pPr>
              <w:rPr>
                <w:rFonts w:cstheme="minorHAnsi"/>
                <w:sz w:val="24"/>
                <w:szCs w:val="24"/>
              </w:rPr>
            </w:pPr>
          </w:p>
        </w:tc>
      </w:tr>
      <w:tr w:rsidR="00C77B29" w:rsidRPr="00845441" w14:paraId="58578AF0" w14:textId="77777777" w:rsidTr="0029229B">
        <w:tc>
          <w:tcPr>
            <w:tcW w:w="1696" w:type="dxa"/>
          </w:tcPr>
          <w:p w14:paraId="3E1E00E5" w14:textId="7CA7CFA9" w:rsidR="00C77B29" w:rsidRPr="00845441" w:rsidRDefault="00C77B29" w:rsidP="00C77B29">
            <w:pPr>
              <w:rPr>
                <w:rFonts w:cstheme="minorHAnsi"/>
                <w:sz w:val="24"/>
                <w:szCs w:val="24"/>
              </w:rPr>
            </w:pPr>
            <w:r w:rsidRPr="00845441">
              <w:rPr>
                <w:rFonts w:cstheme="minorHAnsi"/>
                <w:sz w:val="24"/>
                <w:szCs w:val="24"/>
              </w:rPr>
              <w:t>13.30-14.</w:t>
            </w:r>
            <w:r w:rsidR="00840A00" w:rsidRPr="00845441">
              <w:rPr>
                <w:rFonts w:cstheme="minorHAnsi"/>
                <w:sz w:val="24"/>
                <w:szCs w:val="24"/>
              </w:rPr>
              <w:t>15</w:t>
            </w:r>
          </w:p>
        </w:tc>
        <w:tc>
          <w:tcPr>
            <w:tcW w:w="4820" w:type="dxa"/>
          </w:tcPr>
          <w:p w14:paraId="20152FFA" w14:textId="13E5C947" w:rsidR="00C77B29" w:rsidRPr="00845441" w:rsidRDefault="00D7703E" w:rsidP="00840A00">
            <w:pPr>
              <w:rPr>
                <w:rFonts w:cstheme="minorHAnsi"/>
                <w:sz w:val="24"/>
                <w:szCs w:val="24"/>
              </w:rPr>
            </w:pPr>
            <w:r w:rsidRPr="00845441">
              <w:rPr>
                <w:rFonts w:cstheme="minorHAnsi"/>
                <w:sz w:val="24"/>
                <w:szCs w:val="24"/>
              </w:rPr>
              <w:t>Bolezni požiralnika ( gastroezofagealna bolezen, nerefluksna vnetja požiralnika, motilitetne motnje</w:t>
            </w:r>
          </w:p>
        </w:tc>
        <w:tc>
          <w:tcPr>
            <w:tcW w:w="2546" w:type="dxa"/>
          </w:tcPr>
          <w:p w14:paraId="67DE5B0A" w14:textId="56EA5104" w:rsidR="00C77B29" w:rsidRPr="00845441" w:rsidRDefault="00D7703E" w:rsidP="00840A00">
            <w:pPr>
              <w:rPr>
                <w:rFonts w:cstheme="minorHAnsi"/>
                <w:sz w:val="24"/>
                <w:szCs w:val="24"/>
              </w:rPr>
            </w:pPr>
            <w:r>
              <w:rPr>
                <w:rFonts w:cstheme="minorHAnsi"/>
                <w:sz w:val="24"/>
                <w:szCs w:val="24"/>
              </w:rPr>
              <w:t xml:space="preserve">B. Tepeš (G. Novak) </w:t>
            </w:r>
          </w:p>
        </w:tc>
      </w:tr>
      <w:tr w:rsidR="003B7DC9" w:rsidRPr="00845441" w14:paraId="2FF215BD" w14:textId="77777777" w:rsidTr="0029229B">
        <w:tc>
          <w:tcPr>
            <w:tcW w:w="1696" w:type="dxa"/>
          </w:tcPr>
          <w:p w14:paraId="42DD7724" w14:textId="3ACC461A" w:rsidR="003B7DC9" w:rsidRPr="00845441" w:rsidRDefault="003B7DC9" w:rsidP="00C77B29">
            <w:pPr>
              <w:rPr>
                <w:rFonts w:cstheme="minorHAnsi"/>
                <w:sz w:val="24"/>
                <w:szCs w:val="24"/>
              </w:rPr>
            </w:pPr>
            <w:r w:rsidRPr="00845441">
              <w:rPr>
                <w:rFonts w:cstheme="minorHAnsi"/>
                <w:sz w:val="24"/>
                <w:szCs w:val="24"/>
              </w:rPr>
              <w:t>14.15-15.</w:t>
            </w:r>
            <w:r w:rsidR="00840A00" w:rsidRPr="00845441">
              <w:rPr>
                <w:rFonts w:cstheme="minorHAnsi"/>
                <w:sz w:val="24"/>
                <w:szCs w:val="24"/>
              </w:rPr>
              <w:t>00</w:t>
            </w:r>
          </w:p>
        </w:tc>
        <w:tc>
          <w:tcPr>
            <w:tcW w:w="4820" w:type="dxa"/>
          </w:tcPr>
          <w:p w14:paraId="453067DC" w14:textId="5340324E" w:rsidR="003B7DC9" w:rsidRPr="00845441" w:rsidRDefault="00127F13" w:rsidP="00C77B29">
            <w:pPr>
              <w:rPr>
                <w:rFonts w:cstheme="minorHAnsi"/>
                <w:sz w:val="24"/>
                <w:szCs w:val="24"/>
              </w:rPr>
            </w:pPr>
            <w:r w:rsidRPr="00845441">
              <w:rPr>
                <w:rFonts w:cstheme="minorHAnsi"/>
                <w:sz w:val="24"/>
                <w:szCs w:val="24"/>
              </w:rPr>
              <w:t>Bolezni želodca (dispepsija, ulkus, krvavitve, okužba s HP, preprečevanje raka želodca )</w:t>
            </w:r>
          </w:p>
        </w:tc>
        <w:tc>
          <w:tcPr>
            <w:tcW w:w="2546" w:type="dxa"/>
          </w:tcPr>
          <w:p w14:paraId="6D0D3D35" w14:textId="3B0BC40E" w:rsidR="003B7DC9" w:rsidRPr="00845441" w:rsidRDefault="00127F13" w:rsidP="00C77B29">
            <w:pPr>
              <w:rPr>
                <w:rFonts w:cstheme="minorHAnsi"/>
                <w:sz w:val="24"/>
                <w:szCs w:val="24"/>
              </w:rPr>
            </w:pPr>
            <w:r w:rsidRPr="00845441">
              <w:rPr>
                <w:rFonts w:cstheme="minorHAnsi"/>
                <w:sz w:val="24"/>
                <w:szCs w:val="24"/>
              </w:rPr>
              <w:t>B. Tepeš</w:t>
            </w:r>
          </w:p>
        </w:tc>
      </w:tr>
      <w:tr w:rsidR="003B7DC9" w:rsidRPr="00845441" w14:paraId="0D31BAB7" w14:textId="77777777" w:rsidTr="0029229B">
        <w:tc>
          <w:tcPr>
            <w:tcW w:w="1696" w:type="dxa"/>
          </w:tcPr>
          <w:p w14:paraId="7538B452" w14:textId="77777777" w:rsidR="003B7DC9" w:rsidRPr="00845441" w:rsidRDefault="003B7DC9" w:rsidP="00C77B29">
            <w:pPr>
              <w:rPr>
                <w:rFonts w:cstheme="minorHAnsi"/>
                <w:sz w:val="24"/>
                <w:szCs w:val="24"/>
              </w:rPr>
            </w:pPr>
          </w:p>
        </w:tc>
        <w:tc>
          <w:tcPr>
            <w:tcW w:w="4820" w:type="dxa"/>
          </w:tcPr>
          <w:p w14:paraId="1B6AA4A1" w14:textId="77777777" w:rsidR="003B7DC9" w:rsidRPr="00845441" w:rsidRDefault="003B7DC9" w:rsidP="00C77B29">
            <w:pPr>
              <w:rPr>
                <w:rFonts w:cstheme="minorHAnsi"/>
                <w:sz w:val="24"/>
                <w:szCs w:val="24"/>
              </w:rPr>
            </w:pPr>
          </w:p>
        </w:tc>
        <w:tc>
          <w:tcPr>
            <w:tcW w:w="2546" w:type="dxa"/>
          </w:tcPr>
          <w:p w14:paraId="653A6B42" w14:textId="77777777" w:rsidR="003B7DC9" w:rsidRPr="00845441" w:rsidRDefault="003B7DC9" w:rsidP="00C77B29">
            <w:pPr>
              <w:rPr>
                <w:rFonts w:cstheme="minorHAnsi"/>
                <w:sz w:val="24"/>
                <w:szCs w:val="24"/>
              </w:rPr>
            </w:pPr>
          </w:p>
        </w:tc>
      </w:tr>
    </w:tbl>
    <w:p w14:paraId="2EC663F5" w14:textId="60D6B1B3" w:rsidR="000F4012" w:rsidRPr="00845441" w:rsidRDefault="000F4012">
      <w:pPr>
        <w:rPr>
          <w:rFonts w:cstheme="minorHAnsi"/>
          <w:b/>
          <w:sz w:val="24"/>
          <w:szCs w:val="24"/>
          <w:u w:val="single"/>
        </w:rPr>
      </w:pPr>
    </w:p>
    <w:p w14:paraId="276C184A" w14:textId="2C7C3668" w:rsidR="00127F13" w:rsidRPr="00845441" w:rsidRDefault="00D7703E">
      <w:pPr>
        <w:rPr>
          <w:rFonts w:cstheme="minorHAnsi"/>
          <w:b/>
          <w:sz w:val="24"/>
          <w:szCs w:val="24"/>
          <w:u w:val="single"/>
        </w:rPr>
      </w:pPr>
      <w:r w:rsidRPr="00D7703E">
        <w:rPr>
          <w:rFonts w:cstheme="minorHAnsi"/>
          <w:b/>
          <w:color w:val="538135" w:themeColor="accent6" w:themeShade="BF"/>
          <w:sz w:val="24"/>
          <w:szCs w:val="24"/>
          <w:u w:val="single"/>
        </w:rPr>
        <w:t>( ) Nadomeščanje v primeru odsotnosti oz. po dogovoru</w:t>
      </w:r>
      <w:r w:rsidR="00127F13" w:rsidRPr="00845441">
        <w:rPr>
          <w:rFonts w:cstheme="minorHAnsi"/>
          <w:b/>
          <w:sz w:val="24"/>
          <w:szCs w:val="24"/>
          <w:u w:val="single"/>
        </w:rPr>
        <w:br w:type="page"/>
      </w:r>
    </w:p>
    <w:p w14:paraId="276291CA" w14:textId="77777777" w:rsidR="00127F13" w:rsidRPr="00845441" w:rsidRDefault="00127F13">
      <w:pPr>
        <w:rPr>
          <w:rFonts w:cstheme="minorHAnsi"/>
          <w:b/>
          <w:sz w:val="24"/>
          <w:szCs w:val="24"/>
          <w:u w:val="single"/>
        </w:rPr>
      </w:pPr>
    </w:p>
    <w:p w14:paraId="777FB313" w14:textId="09AD6846" w:rsidR="002245E6" w:rsidRPr="00845441" w:rsidRDefault="00AE4991">
      <w:pPr>
        <w:rPr>
          <w:rFonts w:cstheme="minorHAnsi"/>
          <w:b/>
          <w:sz w:val="24"/>
          <w:szCs w:val="24"/>
          <w:u w:val="single"/>
        </w:rPr>
      </w:pPr>
      <w:r w:rsidRPr="00845441">
        <w:rPr>
          <w:rFonts w:cstheme="minorHAnsi"/>
          <w:b/>
          <w:sz w:val="24"/>
          <w:szCs w:val="24"/>
          <w:u w:val="single"/>
        </w:rPr>
        <w:t xml:space="preserve">DATUM: ponedeljek, </w:t>
      </w:r>
      <w:r w:rsidR="00130577">
        <w:rPr>
          <w:rFonts w:cstheme="minorHAnsi"/>
          <w:b/>
          <w:sz w:val="24"/>
          <w:szCs w:val="24"/>
          <w:u w:val="single"/>
        </w:rPr>
        <w:t>16.10.2023</w:t>
      </w:r>
      <w:r w:rsidR="00FF43B9" w:rsidRPr="00845441">
        <w:rPr>
          <w:rFonts w:cstheme="minorHAnsi"/>
          <w:b/>
          <w:sz w:val="24"/>
          <w:szCs w:val="24"/>
          <w:u w:val="single"/>
        </w:rPr>
        <w:t xml:space="preserve"> – </w:t>
      </w:r>
      <w:r w:rsidR="00130577">
        <w:rPr>
          <w:rFonts w:cstheme="minorHAnsi"/>
          <w:b/>
          <w:sz w:val="24"/>
          <w:szCs w:val="24"/>
          <w:u w:val="single"/>
        </w:rPr>
        <w:t>pred.2, UKC</w:t>
      </w:r>
    </w:p>
    <w:p w14:paraId="7B8E650B" w14:textId="77777777" w:rsidR="00B201ED" w:rsidRPr="00845441" w:rsidRDefault="00B201ED">
      <w:pPr>
        <w:rPr>
          <w:rFonts w:cstheme="minorHAnsi"/>
          <w:b/>
          <w:sz w:val="24"/>
          <w:szCs w:val="24"/>
        </w:rPr>
      </w:pPr>
      <w:r w:rsidRPr="00845441">
        <w:rPr>
          <w:rFonts w:cstheme="minorHAnsi"/>
          <w:b/>
          <w:sz w:val="24"/>
          <w:szCs w:val="24"/>
        </w:rPr>
        <w:t xml:space="preserve">Kirurško zdravljenje bolezni prebavil </w:t>
      </w:r>
    </w:p>
    <w:p w14:paraId="10098EB4" w14:textId="598B9106" w:rsidR="007A4AB5" w:rsidRPr="00845441" w:rsidRDefault="007A4AB5">
      <w:pPr>
        <w:rPr>
          <w:rFonts w:cstheme="minorHAnsi"/>
          <w:b/>
          <w:sz w:val="24"/>
          <w:szCs w:val="24"/>
        </w:rPr>
      </w:pPr>
      <w:r w:rsidRPr="00845441">
        <w:rPr>
          <w:rFonts w:cstheme="minorHAnsi"/>
          <w:sz w:val="24"/>
          <w:szCs w:val="24"/>
        </w:rPr>
        <w:t>Moderator:</w:t>
      </w:r>
      <w:r w:rsidR="008F22D8" w:rsidRPr="00845441">
        <w:rPr>
          <w:rFonts w:cstheme="minorHAnsi"/>
          <w:sz w:val="24"/>
          <w:szCs w:val="24"/>
        </w:rPr>
        <w:t xml:space="preserve"> </w:t>
      </w:r>
      <w:r w:rsidR="00B201ED" w:rsidRPr="00845441">
        <w:rPr>
          <w:rFonts w:cstheme="minorHAnsi"/>
          <w:sz w:val="24"/>
          <w:szCs w:val="24"/>
        </w:rPr>
        <w:t>A</w:t>
      </w:r>
      <w:r w:rsidR="008F22D8" w:rsidRPr="00845441">
        <w:rPr>
          <w:rFonts w:cstheme="minorHAnsi"/>
          <w:sz w:val="24"/>
          <w:szCs w:val="24"/>
        </w:rPr>
        <w:t xml:space="preserve">. </w:t>
      </w:r>
      <w:r w:rsidR="00B201ED" w:rsidRPr="00845441">
        <w:rPr>
          <w:rFonts w:cstheme="minorHAnsi"/>
          <w:sz w:val="24"/>
          <w:szCs w:val="24"/>
        </w:rPr>
        <w:t>Tomažič</w:t>
      </w:r>
    </w:p>
    <w:tbl>
      <w:tblPr>
        <w:tblStyle w:val="TableGrid"/>
        <w:tblW w:w="0" w:type="auto"/>
        <w:tblLook w:val="04A0" w:firstRow="1" w:lastRow="0" w:firstColumn="1" w:lastColumn="0" w:noHBand="0" w:noVBand="1"/>
      </w:tblPr>
      <w:tblGrid>
        <w:gridCol w:w="1696"/>
        <w:gridCol w:w="4820"/>
        <w:gridCol w:w="2126"/>
      </w:tblGrid>
      <w:tr w:rsidR="007A4AB5" w:rsidRPr="00845441" w14:paraId="5CD8D9C4" w14:textId="77777777" w:rsidTr="007A4AB5">
        <w:tc>
          <w:tcPr>
            <w:tcW w:w="1696" w:type="dxa"/>
          </w:tcPr>
          <w:p w14:paraId="59B44F4E" w14:textId="77777777" w:rsidR="007A4AB5" w:rsidRPr="00845441" w:rsidRDefault="007A4AB5">
            <w:pPr>
              <w:rPr>
                <w:rFonts w:cstheme="minorHAnsi"/>
                <w:sz w:val="24"/>
                <w:szCs w:val="24"/>
              </w:rPr>
            </w:pPr>
          </w:p>
          <w:p w14:paraId="75533AD9" w14:textId="77777777" w:rsidR="007A4AB5" w:rsidRPr="00845441" w:rsidRDefault="007A4AB5">
            <w:pPr>
              <w:rPr>
                <w:rFonts w:cstheme="minorHAnsi"/>
                <w:sz w:val="24"/>
                <w:szCs w:val="24"/>
              </w:rPr>
            </w:pPr>
            <w:r w:rsidRPr="00845441">
              <w:rPr>
                <w:rFonts w:cstheme="minorHAnsi"/>
                <w:sz w:val="24"/>
                <w:szCs w:val="24"/>
              </w:rPr>
              <w:t>Ura</w:t>
            </w:r>
          </w:p>
        </w:tc>
        <w:tc>
          <w:tcPr>
            <w:tcW w:w="4820" w:type="dxa"/>
          </w:tcPr>
          <w:p w14:paraId="15059D08" w14:textId="77777777" w:rsidR="007A4AB5" w:rsidRPr="00845441" w:rsidRDefault="007A4AB5">
            <w:pPr>
              <w:rPr>
                <w:rFonts w:cstheme="minorHAnsi"/>
                <w:sz w:val="24"/>
                <w:szCs w:val="24"/>
              </w:rPr>
            </w:pPr>
          </w:p>
          <w:p w14:paraId="1365FBAC" w14:textId="77777777" w:rsidR="007A4AB5" w:rsidRPr="00845441" w:rsidRDefault="007A4AB5">
            <w:pPr>
              <w:rPr>
                <w:rFonts w:cstheme="minorHAnsi"/>
                <w:sz w:val="24"/>
                <w:szCs w:val="24"/>
              </w:rPr>
            </w:pPr>
            <w:r w:rsidRPr="00845441">
              <w:rPr>
                <w:rFonts w:cstheme="minorHAnsi"/>
                <w:sz w:val="24"/>
                <w:szCs w:val="24"/>
              </w:rPr>
              <w:t>Naslov</w:t>
            </w:r>
          </w:p>
        </w:tc>
        <w:tc>
          <w:tcPr>
            <w:tcW w:w="2126" w:type="dxa"/>
          </w:tcPr>
          <w:p w14:paraId="4A74BF10" w14:textId="77777777" w:rsidR="007A4AB5" w:rsidRPr="00845441" w:rsidRDefault="007A4AB5">
            <w:pPr>
              <w:rPr>
                <w:rFonts w:cstheme="minorHAnsi"/>
                <w:sz w:val="24"/>
                <w:szCs w:val="24"/>
              </w:rPr>
            </w:pPr>
          </w:p>
          <w:p w14:paraId="7BD2B0E2" w14:textId="77777777" w:rsidR="007A4AB5" w:rsidRPr="00845441" w:rsidRDefault="007A4AB5">
            <w:pPr>
              <w:rPr>
                <w:rFonts w:cstheme="minorHAnsi"/>
                <w:sz w:val="24"/>
                <w:szCs w:val="24"/>
              </w:rPr>
            </w:pPr>
            <w:r w:rsidRPr="00845441">
              <w:rPr>
                <w:rFonts w:cstheme="minorHAnsi"/>
                <w:sz w:val="24"/>
                <w:szCs w:val="24"/>
              </w:rPr>
              <w:t>Predavatelj</w:t>
            </w:r>
          </w:p>
        </w:tc>
      </w:tr>
      <w:tr w:rsidR="0029229B" w:rsidRPr="00845441" w14:paraId="5F36D5D5" w14:textId="77777777" w:rsidTr="007A4AB5">
        <w:tc>
          <w:tcPr>
            <w:tcW w:w="1696" w:type="dxa"/>
          </w:tcPr>
          <w:p w14:paraId="0627243A" w14:textId="3AC9F086" w:rsidR="0029229B" w:rsidRPr="00845441" w:rsidRDefault="0029229B" w:rsidP="0029229B">
            <w:pPr>
              <w:rPr>
                <w:rFonts w:cstheme="minorHAnsi"/>
                <w:bCs/>
                <w:sz w:val="24"/>
                <w:szCs w:val="24"/>
              </w:rPr>
            </w:pPr>
            <w:r w:rsidRPr="00845441">
              <w:rPr>
                <w:rFonts w:cstheme="minorHAnsi"/>
                <w:bCs/>
                <w:sz w:val="24"/>
                <w:szCs w:val="24"/>
              </w:rPr>
              <w:t>8.</w:t>
            </w:r>
            <w:r w:rsidR="00840A00" w:rsidRPr="00845441">
              <w:rPr>
                <w:rFonts w:cstheme="minorHAnsi"/>
                <w:bCs/>
                <w:sz w:val="24"/>
                <w:szCs w:val="24"/>
              </w:rPr>
              <w:t>15</w:t>
            </w:r>
            <w:r w:rsidRPr="00845441">
              <w:rPr>
                <w:rFonts w:cstheme="minorHAnsi"/>
                <w:bCs/>
                <w:sz w:val="24"/>
                <w:szCs w:val="24"/>
              </w:rPr>
              <w:t xml:space="preserve"> -9.00</w:t>
            </w:r>
          </w:p>
        </w:tc>
        <w:tc>
          <w:tcPr>
            <w:tcW w:w="4820" w:type="dxa"/>
          </w:tcPr>
          <w:p w14:paraId="26A56764" w14:textId="2238443A" w:rsidR="0029229B" w:rsidRPr="00845441" w:rsidRDefault="00B201ED" w:rsidP="0029229B">
            <w:pPr>
              <w:rPr>
                <w:rFonts w:cstheme="minorHAnsi"/>
                <w:b/>
                <w:color w:val="000000" w:themeColor="text1"/>
                <w:sz w:val="24"/>
                <w:szCs w:val="24"/>
              </w:rPr>
            </w:pPr>
            <w:r w:rsidRPr="00845441">
              <w:rPr>
                <w:rFonts w:cstheme="minorHAnsi"/>
                <w:bCs/>
                <w:color w:val="000000" w:themeColor="text1"/>
                <w:sz w:val="24"/>
                <w:szCs w:val="24"/>
              </w:rPr>
              <w:t xml:space="preserve">Seminar- </w:t>
            </w:r>
            <w:r w:rsidR="0029229B" w:rsidRPr="00845441">
              <w:rPr>
                <w:rFonts w:cstheme="minorHAnsi"/>
                <w:bCs/>
                <w:color w:val="000000" w:themeColor="text1"/>
                <w:sz w:val="24"/>
                <w:szCs w:val="24"/>
              </w:rPr>
              <w:t xml:space="preserve">Vprašanja in odgovori (teme </w:t>
            </w:r>
            <w:r w:rsidR="0007493E" w:rsidRPr="00845441">
              <w:rPr>
                <w:rFonts w:cstheme="minorHAnsi"/>
                <w:bCs/>
                <w:color w:val="000000" w:themeColor="text1"/>
                <w:sz w:val="24"/>
                <w:szCs w:val="24"/>
              </w:rPr>
              <w:t>preteklega</w:t>
            </w:r>
            <w:r w:rsidR="0029229B" w:rsidRPr="00845441">
              <w:rPr>
                <w:rFonts w:cstheme="minorHAnsi"/>
                <w:bCs/>
                <w:color w:val="000000" w:themeColor="text1"/>
                <w:sz w:val="24"/>
                <w:szCs w:val="24"/>
              </w:rPr>
              <w:t xml:space="preserve"> tedna)</w:t>
            </w:r>
          </w:p>
        </w:tc>
        <w:tc>
          <w:tcPr>
            <w:tcW w:w="2126" w:type="dxa"/>
          </w:tcPr>
          <w:p w14:paraId="327C2226" w14:textId="297F3C23" w:rsidR="0029229B" w:rsidRPr="00845441" w:rsidRDefault="00B201ED" w:rsidP="0029229B">
            <w:pPr>
              <w:rPr>
                <w:rFonts w:cstheme="minorHAnsi"/>
                <w:sz w:val="24"/>
                <w:szCs w:val="24"/>
              </w:rPr>
            </w:pPr>
            <w:r w:rsidRPr="00845441">
              <w:rPr>
                <w:rFonts w:cstheme="minorHAnsi"/>
                <w:sz w:val="24"/>
                <w:szCs w:val="24"/>
              </w:rPr>
              <w:t>B. Štabuc</w:t>
            </w:r>
          </w:p>
        </w:tc>
      </w:tr>
      <w:tr w:rsidR="0029229B" w:rsidRPr="00845441" w14:paraId="7B19AA8B" w14:textId="77777777" w:rsidTr="007A4AB5">
        <w:tc>
          <w:tcPr>
            <w:tcW w:w="1696" w:type="dxa"/>
          </w:tcPr>
          <w:p w14:paraId="55B637E6" w14:textId="28E4E739" w:rsidR="0029229B" w:rsidRPr="00845441" w:rsidRDefault="0029229B" w:rsidP="0029229B">
            <w:pPr>
              <w:rPr>
                <w:rFonts w:cstheme="minorHAnsi"/>
                <w:sz w:val="24"/>
                <w:szCs w:val="24"/>
              </w:rPr>
            </w:pPr>
            <w:r w:rsidRPr="00845441">
              <w:rPr>
                <w:rFonts w:cstheme="minorHAnsi"/>
                <w:sz w:val="24"/>
                <w:szCs w:val="24"/>
              </w:rPr>
              <w:t>9.00-</w:t>
            </w:r>
            <w:r w:rsidR="00840A00" w:rsidRPr="00845441">
              <w:rPr>
                <w:rFonts w:cstheme="minorHAnsi"/>
                <w:sz w:val="24"/>
                <w:szCs w:val="24"/>
              </w:rPr>
              <w:t>9</w:t>
            </w:r>
            <w:r w:rsidRPr="00845441">
              <w:rPr>
                <w:rFonts w:cstheme="minorHAnsi"/>
                <w:sz w:val="24"/>
                <w:szCs w:val="24"/>
              </w:rPr>
              <w:t>.</w:t>
            </w:r>
            <w:r w:rsidR="00840A00" w:rsidRPr="00845441">
              <w:rPr>
                <w:rFonts w:cstheme="minorHAnsi"/>
                <w:sz w:val="24"/>
                <w:szCs w:val="24"/>
              </w:rPr>
              <w:t>45</w:t>
            </w:r>
          </w:p>
        </w:tc>
        <w:tc>
          <w:tcPr>
            <w:tcW w:w="4820" w:type="dxa"/>
          </w:tcPr>
          <w:p w14:paraId="4618A448" w14:textId="77777777" w:rsidR="00B201ED" w:rsidRPr="00845441" w:rsidRDefault="00B201ED" w:rsidP="0029229B">
            <w:pPr>
              <w:rPr>
                <w:rFonts w:cstheme="minorHAnsi"/>
                <w:color w:val="000000" w:themeColor="text1"/>
                <w:sz w:val="24"/>
                <w:szCs w:val="24"/>
              </w:rPr>
            </w:pPr>
            <w:r w:rsidRPr="00845441">
              <w:rPr>
                <w:rFonts w:cstheme="minorHAnsi"/>
                <w:color w:val="000000" w:themeColor="text1"/>
                <w:sz w:val="24"/>
                <w:szCs w:val="24"/>
              </w:rPr>
              <w:t xml:space="preserve">Kirurško zdravljenje bolezni požiralnika </w:t>
            </w:r>
          </w:p>
          <w:p w14:paraId="4A8B657F" w14:textId="315F27B2" w:rsidR="0029229B" w:rsidRPr="00845441" w:rsidRDefault="0029229B" w:rsidP="0029229B">
            <w:pPr>
              <w:rPr>
                <w:rFonts w:cstheme="minorHAnsi"/>
                <w:color w:val="000000" w:themeColor="text1"/>
                <w:sz w:val="24"/>
                <w:szCs w:val="24"/>
              </w:rPr>
            </w:pPr>
          </w:p>
        </w:tc>
        <w:tc>
          <w:tcPr>
            <w:tcW w:w="2126" w:type="dxa"/>
          </w:tcPr>
          <w:p w14:paraId="4177CEF2" w14:textId="77777777" w:rsidR="00B201ED" w:rsidRPr="00845441" w:rsidRDefault="00B201ED" w:rsidP="0029229B">
            <w:pPr>
              <w:rPr>
                <w:rFonts w:cstheme="minorHAnsi"/>
                <w:sz w:val="24"/>
                <w:szCs w:val="24"/>
              </w:rPr>
            </w:pPr>
            <w:r w:rsidRPr="00845441">
              <w:rPr>
                <w:rFonts w:cstheme="minorHAnsi"/>
                <w:sz w:val="24"/>
                <w:szCs w:val="24"/>
              </w:rPr>
              <w:t>T.Štupnik</w:t>
            </w:r>
          </w:p>
          <w:p w14:paraId="60C1850A" w14:textId="2A82B134" w:rsidR="0029229B" w:rsidRPr="00845441" w:rsidRDefault="0029229B" w:rsidP="0029229B">
            <w:pPr>
              <w:rPr>
                <w:rFonts w:cstheme="minorHAnsi"/>
                <w:sz w:val="24"/>
                <w:szCs w:val="24"/>
              </w:rPr>
            </w:pPr>
          </w:p>
        </w:tc>
      </w:tr>
      <w:tr w:rsidR="0029229B" w:rsidRPr="00845441" w14:paraId="4C666BE4" w14:textId="77777777" w:rsidTr="007A4AB5">
        <w:tc>
          <w:tcPr>
            <w:tcW w:w="1696" w:type="dxa"/>
          </w:tcPr>
          <w:p w14:paraId="22B09580" w14:textId="6CD794AD" w:rsidR="0029229B" w:rsidRPr="00845441" w:rsidRDefault="007E6F90" w:rsidP="0029229B">
            <w:pPr>
              <w:rPr>
                <w:rFonts w:cstheme="minorHAnsi"/>
                <w:sz w:val="24"/>
                <w:szCs w:val="24"/>
              </w:rPr>
            </w:pPr>
            <w:r w:rsidRPr="00845441">
              <w:rPr>
                <w:rFonts w:cstheme="minorHAnsi"/>
                <w:sz w:val="24"/>
                <w:szCs w:val="24"/>
              </w:rPr>
              <w:t>9</w:t>
            </w:r>
            <w:r w:rsidR="0029229B" w:rsidRPr="00845441">
              <w:rPr>
                <w:rFonts w:cstheme="minorHAnsi"/>
                <w:sz w:val="24"/>
                <w:szCs w:val="24"/>
              </w:rPr>
              <w:t>.</w:t>
            </w:r>
            <w:r w:rsidRPr="00845441">
              <w:rPr>
                <w:rFonts w:cstheme="minorHAnsi"/>
                <w:sz w:val="24"/>
                <w:szCs w:val="24"/>
              </w:rPr>
              <w:t>45</w:t>
            </w:r>
            <w:r w:rsidR="0029229B" w:rsidRPr="00845441">
              <w:rPr>
                <w:rFonts w:cstheme="minorHAnsi"/>
                <w:sz w:val="24"/>
                <w:szCs w:val="24"/>
              </w:rPr>
              <w:t>-10.30</w:t>
            </w:r>
          </w:p>
        </w:tc>
        <w:tc>
          <w:tcPr>
            <w:tcW w:w="4820" w:type="dxa"/>
          </w:tcPr>
          <w:p w14:paraId="64D942DA" w14:textId="77777777" w:rsidR="00B201ED" w:rsidRPr="00845441" w:rsidRDefault="00B201ED" w:rsidP="0029229B">
            <w:pPr>
              <w:rPr>
                <w:rFonts w:cstheme="minorHAnsi"/>
                <w:color w:val="000000" w:themeColor="text1"/>
                <w:sz w:val="24"/>
                <w:szCs w:val="24"/>
              </w:rPr>
            </w:pPr>
            <w:r w:rsidRPr="00845441">
              <w:rPr>
                <w:rFonts w:cstheme="minorHAnsi"/>
                <w:color w:val="000000" w:themeColor="text1"/>
                <w:sz w:val="24"/>
                <w:szCs w:val="24"/>
              </w:rPr>
              <w:t xml:space="preserve">Kirurško zdravljenje bolezni želodca </w:t>
            </w:r>
          </w:p>
          <w:p w14:paraId="6B6424D7" w14:textId="77199E56" w:rsidR="0029229B" w:rsidRPr="00845441" w:rsidRDefault="0029229B" w:rsidP="0029229B">
            <w:pPr>
              <w:rPr>
                <w:rFonts w:cstheme="minorHAnsi"/>
                <w:color w:val="000000" w:themeColor="text1"/>
                <w:sz w:val="24"/>
                <w:szCs w:val="24"/>
              </w:rPr>
            </w:pPr>
          </w:p>
        </w:tc>
        <w:tc>
          <w:tcPr>
            <w:tcW w:w="2126" w:type="dxa"/>
          </w:tcPr>
          <w:p w14:paraId="643B4D02" w14:textId="77777777" w:rsidR="00B201ED" w:rsidRPr="00845441" w:rsidRDefault="00B201ED" w:rsidP="0029229B">
            <w:pPr>
              <w:rPr>
                <w:rFonts w:cstheme="minorHAnsi"/>
                <w:sz w:val="24"/>
                <w:szCs w:val="24"/>
              </w:rPr>
            </w:pPr>
            <w:r w:rsidRPr="00845441">
              <w:rPr>
                <w:rFonts w:cstheme="minorHAnsi"/>
                <w:sz w:val="24"/>
                <w:szCs w:val="24"/>
              </w:rPr>
              <w:t>M. Omejc</w:t>
            </w:r>
          </w:p>
          <w:p w14:paraId="7BE64809" w14:textId="2CDC3657" w:rsidR="0029229B" w:rsidRPr="00845441" w:rsidRDefault="0029229B" w:rsidP="0029229B">
            <w:pPr>
              <w:rPr>
                <w:rFonts w:cstheme="minorHAnsi"/>
                <w:sz w:val="24"/>
                <w:szCs w:val="24"/>
              </w:rPr>
            </w:pPr>
          </w:p>
        </w:tc>
      </w:tr>
      <w:tr w:rsidR="0029229B" w:rsidRPr="00845441" w14:paraId="1015B76B" w14:textId="77777777" w:rsidTr="007A4AB5">
        <w:tc>
          <w:tcPr>
            <w:tcW w:w="1696" w:type="dxa"/>
          </w:tcPr>
          <w:p w14:paraId="1045F5F4" w14:textId="77F9937C" w:rsidR="0029229B" w:rsidRPr="00845441" w:rsidRDefault="0029229B" w:rsidP="0029229B">
            <w:pPr>
              <w:rPr>
                <w:rFonts w:cstheme="minorHAnsi"/>
                <w:sz w:val="24"/>
                <w:szCs w:val="24"/>
              </w:rPr>
            </w:pPr>
            <w:r w:rsidRPr="00845441">
              <w:rPr>
                <w:rFonts w:cstheme="minorHAnsi"/>
                <w:sz w:val="24"/>
                <w:szCs w:val="24"/>
              </w:rPr>
              <w:t>10.30-1</w:t>
            </w:r>
            <w:r w:rsidR="007E6F90" w:rsidRPr="00845441">
              <w:rPr>
                <w:rFonts w:cstheme="minorHAnsi"/>
                <w:sz w:val="24"/>
                <w:szCs w:val="24"/>
              </w:rPr>
              <w:t>0</w:t>
            </w:r>
            <w:r w:rsidRPr="00845441">
              <w:rPr>
                <w:rFonts w:cstheme="minorHAnsi"/>
                <w:sz w:val="24"/>
                <w:szCs w:val="24"/>
              </w:rPr>
              <w:t>.</w:t>
            </w:r>
            <w:r w:rsidR="007E6F90" w:rsidRPr="00845441">
              <w:rPr>
                <w:rFonts w:cstheme="minorHAnsi"/>
                <w:sz w:val="24"/>
                <w:szCs w:val="24"/>
              </w:rPr>
              <w:t>45</w:t>
            </w:r>
          </w:p>
        </w:tc>
        <w:tc>
          <w:tcPr>
            <w:tcW w:w="4820" w:type="dxa"/>
          </w:tcPr>
          <w:p w14:paraId="66F9493C" w14:textId="77777777" w:rsidR="0029229B" w:rsidRPr="00845441" w:rsidRDefault="0029229B" w:rsidP="0029229B">
            <w:pPr>
              <w:rPr>
                <w:rFonts w:cstheme="minorHAnsi"/>
                <w:color w:val="000000" w:themeColor="text1"/>
                <w:sz w:val="24"/>
                <w:szCs w:val="24"/>
              </w:rPr>
            </w:pPr>
            <w:r w:rsidRPr="00845441">
              <w:rPr>
                <w:rFonts w:cstheme="minorHAnsi"/>
                <w:color w:val="000000" w:themeColor="text1"/>
                <w:sz w:val="24"/>
                <w:szCs w:val="24"/>
              </w:rPr>
              <w:t>ODMOR</w:t>
            </w:r>
          </w:p>
        </w:tc>
        <w:tc>
          <w:tcPr>
            <w:tcW w:w="2126" w:type="dxa"/>
          </w:tcPr>
          <w:p w14:paraId="047B7A76" w14:textId="77777777" w:rsidR="0029229B" w:rsidRPr="00845441" w:rsidRDefault="0029229B" w:rsidP="0029229B">
            <w:pPr>
              <w:rPr>
                <w:rFonts w:cstheme="minorHAnsi"/>
                <w:sz w:val="24"/>
                <w:szCs w:val="24"/>
              </w:rPr>
            </w:pPr>
          </w:p>
        </w:tc>
      </w:tr>
      <w:tr w:rsidR="0029229B" w:rsidRPr="00845441" w14:paraId="045E70C0" w14:textId="77777777" w:rsidTr="007A4AB5">
        <w:tc>
          <w:tcPr>
            <w:tcW w:w="1696" w:type="dxa"/>
          </w:tcPr>
          <w:p w14:paraId="2C2A4057" w14:textId="2E9F9D79" w:rsidR="0029229B" w:rsidRPr="00845441" w:rsidRDefault="0029229B" w:rsidP="0029229B">
            <w:pPr>
              <w:rPr>
                <w:rFonts w:cstheme="minorHAnsi"/>
                <w:sz w:val="24"/>
                <w:szCs w:val="24"/>
              </w:rPr>
            </w:pPr>
            <w:r w:rsidRPr="00845441">
              <w:rPr>
                <w:rFonts w:cstheme="minorHAnsi"/>
                <w:sz w:val="24"/>
                <w:szCs w:val="24"/>
              </w:rPr>
              <w:t>1</w:t>
            </w:r>
            <w:r w:rsidR="007E6F90" w:rsidRPr="00845441">
              <w:rPr>
                <w:rFonts w:cstheme="minorHAnsi"/>
                <w:sz w:val="24"/>
                <w:szCs w:val="24"/>
              </w:rPr>
              <w:t>0</w:t>
            </w:r>
            <w:r w:rsidRPr="00845441">
              <w:rPr>
                <w:rFonts w:cstheme="minorHAnsi"/>
                <w:sz w:val="24"/>
                <w:szCs w:val="24"/>
              </w:rPr>
              <w:t>.</w:t>
            </w:r>
            <w:r w:rsidR="007E6F90" w:rsidRPr="00845441">
              <w:rPr>
                <w:rFonts w:cstheme="minorHAnsi"/>
                <w:sz w:val="24"/>
                <w:szCs w:val="24"/>
              </w:rPr>
              <w:t>45</w:t>
            </w:r>
            <w:r w:rsidRPr="00845441">
              <w:rPr>
                <w:rFonts w:cstheme="minorHAnsi"/>
                <w:sz w:val="24"/>
                <w:szCs w:val="24"/>
              </w:rPr>
              <w:t>-11.</w:t>
            </w:r>
            <w:r w:rsidR="007E6F90" w:rsidRPr="00845441">
              <w:rPr>
                <w:rFonts w:cstheme="minorHAnsi"/>
                <w:sz w:val="24"/>
                <w:szCs w:val="24"/>
              </w:rPr>
              <w:t>30</w:t>
            </w:r>
          </w:p>
        </w:tc>
        <w:tc>
          <w:tcPr>
            <w:tcW w:w="4820" w:type="dxa"/>
          </w:tcPr>
          <w:p w14:paraId="6BF3137B" w14:textId="446F2635" w:rsidR="0029229B" w:rsidRPr="00845441" w:rsidRDefault="00B201ED" w:rsidP="00E56179">
            <w:pPr>
              <w:rPr>
                <w:rFonts w:cstheme="minorHAnsi"/>
                <w:color w:val="000000" w:themeColor="text1"/>
                <w:sz w:val="24"/>
                <w:szCs w:val="24"/>
              </w:rPr>
            </w:pPr>
            <w:r w:rsidRPr="00845441">
              <w:rPr>
                <w:rFonts w:cstheme="minorHAnsi"/>
                <w:color w:val="000000" w:themeColor="text1"/>
                <w:sz w:val="24"/>
                <w:szCs w:val="24"/>
              </w:rPr>
              <w:t>Kirurgija trebušne slinavke, žolčnika in žolčnih vodov</w:t>
            </w:r>
          </w:p>
        </w:tc>
        <w:tc>
          <w:tcPr>
            <w:tcW w:w="2126" w:type="dxa"/>
          </w:tcPr>
          <w:p w14:paraId="2313C9CA" w14:textId="1A1F2334" w:rsidR="00B201ED" w:rsidRPr="00845441" w:rsidRDefault="00B201ED" w:rsidP="0029229B">
            <w:pPr>
              <w:rPr>
                <w:rFonts w:cstheme="minorHAnsi"/>
                <w:sz w:val="24"/>
                <w:szCs w:val="24"/>
              </w:rPr>
            </w:pPr>
            <w:r w:rsidRPr="00845441">
              <w:rPr>
                <w:rFonts w:cstheme="minorHAnsi"/>
                <w:sz w:val="24"/>
                <w:szCs w:val="24"/>
              </w:rPr>
              <w:t>A.Tomažič</w:t>
            </w:r>
          </w:p>
          <w:p w14:paraId="673F59A1" w14:textId="25F1B310" w:rsidR="0029229B" w:rsidRPr="00845441" w:rsidRDefault="0029229B" w:rsidP="0029229B">
            <w:pPr>
              <w:rPr>
                <w:rFonts w:cstheme="minorHAnsi"/>
                <w:sz w:val="24"/>
                <w:szCs w:val="24"/>
              </w:rPr>
            </w:pPr>
          </w:p>
        </w:tc>
      </w:tr>
      <w:tr w:rsidR="0029229B" w:rsidRPr="00845441" w14:paraId="4E47CC56" w14:textId="77777777" w:rsidTr="007A4AB5">
        <w:tc>
          <w:tcPr>
            <w:tcW w:w="1696" w:type="dxa"/>
          </w:tcPr>
          <w:p w14:paraId="36182182" w14:textId="08D9DAB3" w:rsidR="0029229B" w:rsidRPr="00845441" w:rsidRDefault="0029229B" w:rsidP="0029229B">
            <w:pPr>
              <w:rPr>
                <w:rFonts w:cstheme="minorHAnsi"/>
                <w:sz w:val="24"/>
                <w:szCs w:val="24"/>
              </w:rPr>
            </w:pPr>
            <w:r w:rsidRPr="00845441">
              <w:rPr>
                <w:rFonts w:cstheme="minorHAnsi"/>
                <w:sz w:val="24"/>
                <w:szCs w:val="24"/>
              </w:rPr>
              <w:t>11.</w:t>
            </w:r>
            <w:r w:rsidR="007E6F90" w:rsidRPr="00845441">
              <w:rPr>
                <w:rFonts w:cstheme="minorHAnsi"/>
                <w:sz w:val="24"/>
                <w:szCs w:val="24"/>
              </w:rPr>
              <w:t>30</w:t>
            </w:r>
            <w:r w:rsidRPr="00845441">
              <w:rPr>
                <w:rFonts w:cstheme="minorHAnsi"/>
                <w:sz w:val="24"/>
                <w:szCs w:val="24"/>
              </w:rPr>
              <w:t>-12.</w:t>
            </w:r>
            <w:r w:rsidR="007E6F90" w:rsidRPr="00845441">
              <w:rPr>
                <w:rFonts w:cstheme="minorHAnsi"/>
                <w:sz w:val="24"/>
                <w:szCs w:val="24"/>
              </w:rPr>
              <w:t>15</w:t>
            </w:r>
          </w:p>
        </w:tc>
        <w:tc>
          <w:tcPr>
            <w:tcW w:w="4820" w:type="dxa"/>
          </w:tcPr>
          <w:p w14:paraId="2B2E22AD" w14:textId="381C713D" w:rsidR="006022E3" w:rsidRPr="00845441" w:rsidRDefault="00840A00" w:rsidP="006022E3">
            <w:pPr>
              <w:rPr>
                <w:rFonts w:cstheme="minorHAnsi"/>
                <w:sz w:val="24"/>
                <w:szCs w:val="24"/>
              </w:rPr>
            </w:pPr>
            <w:r w:rsidRPr="00845441">
              <w:rPr>
                <w:rFonts w:cstheme="minorHAnsi"/>
                <w:sz w:val="24"/>
                <w:szCs w:val="24"/>
              </w:rPr>
              <w:t xml:space="preserve">Kirurško zdravljenje  bolezni debelega črevesa </w:t>
            </w:r>
          </w:p>
        </w:tc>
        <w:tc>
          <w:tcPr>
            <w:tcW w:w="2126" w:type="dxa"/>
          </w:tcPr>
          <w:p w14:paraId="23F514DA" w14:textId="5EA6FE0E" w:rsidR="0029229B" w:rsidRPr="00845441" w:rsidRDefault="00840A00" w:rsidP="0029229B">
            <w:pPr>
              <w:rPr>
                <w:rFonts w:cstheme="minorHAnsi"/>
                <w:sz w:val="24"/>
                <w:szCs w:val="24"/>
              </w:rPr>
            </w:pPr>
            <w:r w:rsidRPr="00845441">
              <w:rPr>
                <w:rFonts w:cstheme="minorHAnsi"/>
                <w:sz w:val="24"/>
                <w:szCs w:val="24"/>
              </w:rPr>
              <w:t>M. Omejc</w:t>
            </w:r>
          </w:p>
          <w:p w14:paraId="713C6DF5" w14:textId="77777777" w:rsidR="00840A00" w:rsidRPr="00845441" w:rsidRDefault="00840A00" w:rsidP="0029229B">
            <w:pPr>
              <w:rPr>
                <w:rFonts w:cstheme="minorHAnsi"/>
                <w:sz w:val="24"/>
                <w:szCs w:val="24"/>
              </w:rPr>
            </w:pPr>
          </w:p>
          <w:p w14:paraId="0C2DA60C" w14:textId="67CDD71F" w:rsidR="0029229B" w:rsidRPr="00845441" w:rsidRDefault="0029229B" w:rsidP="0029229B">
            <w:pPr>
              <w:rPr>
                <w:rFonts w:cstheme="minorHAnsi"/>
                <w:sz w:val="24"/>
                <w:szCs w:val="24"/>
              </w:rPr>
            </w:pPr>
          </w:p>
        </w:tc>
      </w:tr>
      <w:tr w:rsidR="0029229B" w:rsidRPr="00845441" w14:paraId="1DF3A108" w14:textId="77777777" w:rsidTr="007A4AB5">
        <w:tc>
          <w:tcPr>
            <w:tcW w:w="1696" w:type="dxa"/>
          </w:tcPr>
          <w:p w14:paraId="3376DF00" w14:textId="0B6AE973" w:rsidR="0029229B" w:rsidRPr="00845441" w:rsidRDefault="0029229B" w:rsidP="0029229B">
            <w:pPr>
              <w:rPr>
                <w:rFonts w:cstheme="minorHAnsi"/>
                <w:sz w:val="24"/>
                <w:szCs w:val="24"/>
              </w:rPr>
            </w:pPr>
            <w:r w:rsidRPr="00845441">
              <w:rPr>
                <w:rFonts w:cstheme="minorHAnsi"/>
                <w:sz w:val="24"/>
                <w:szCs w:val="24"/>
              </w:rPr>
              <w:t>12.</w:t>
            </w:r>
            <w:r w:rsidR="007E6F90" w:rsidRPr="00845441">
              <w:rPr>
                <w:rFonts w:cstheme="minorHAnsi"/>
                <w:sz w:val="24"/>
                <w:szCs w:val="24"/>
              </w:rPr>
              <w:t>15</w:t>
            </w:r>
            <w:r w:rsidRPr="00845441">
              <w:rPr>
                <w:rFonts w:cstheme="minorHAnsi"/>
                <w:sz w:val="24"/>
                <w:szCs w:val="24"/>
              </w:rPr>
              <w:t>-13.</w:t>
            </w:r>
            <w:r w:rsidR="007E6F90" w:rsidRPr="00845441">
              <w:rPr>
                <w:rFonts w:cstheme="minorHAnsi"/>
                <w:sz w:val="24"/>
                <w:szCs w:val="24"/>
              </w:rPr>
              <w:t>00</w:t>
            </w:r>
          </w:p>
        </w:tc>
        <w:tc>
          <w:tcPr>
            <w:tcW w:w="4820" w:type="dxa"/>
          </w:tcPr>
          <w:p w14:paraId="7255E215" w14:textId="0E1ED131" w:rsidR="0029229B" w:rsidRPr="00845441" w:rsidRDefault="007E6F90" w:rsidP="0029229B">
            <w:pPr>
              <w:rPr>
                <w:rFonts w:cstheme="minorHAnsi"/>
                <w:sz w:val="24"/>
                <w:szCs w:val="24"/>
              </w:rPr>
            </w:pPr>
            <w:r w:rsidRPr="00845441">
              <w:rPr>
                <w:rFonts w:cstheme="minorHAnsi"/>
                <w:sz w:val="24"/>
                <w:szCs w:val="24"/>
              </w:rPr>
              <w:t>Proktologija</w:t>
            </w:r>
          </w:p>
        </w:tc>
        <w:tc>
          <w:tcPr>
            <w:tcW w:w="2126" w:type="dxa"/>
          </w:tcPr>
          <w:p w14:paraId="63CF2CB9" w14:textId="7A413514" w:rsidR="0029229B" w:rsidRPr="00845441" w:rsidRDefault="007E6F90" w:rsidP="0029229B">
            <w:pPr>
              <w:rPr>
                <w:rFonts w:cstheme="minorHAnsi"/>
                <w:sz w:val="24"/>
                <w:szCs w:val="24"/>
              </w:rPr>
            </w:pPr>
            <w:r w:rsidRPr="00845441">
              <w:rPr>
                <w:rFonts w:cstheme="minorHAnsi"/>
                <w:sz w:val="24"/>
                <w:szCs w:val="24"/>
              </w:rPr>
              <w:t>G. Norčič</w:t>
            </w:r>
          </w:p>
        </w:tc>
      </w:tr>
      <w:tr w:rsidR="0029229B" w:rsidRPr="00845441" w14:paraId="5103D40E" w14:textId="77777777" w:rsidTr="007A4AB5">
        <w:tc>
          <w:tcPr>
            <w:tcW w:w="1696" w:type="dxa"/>
          </w:tcPr>
          <w:p w14:paraId="267571FF" w14:textId="219D1C57" w:rsidR="0029229B" w:rsidRPr="00845441" w:rsidRDefault="0029229B" w:rsidP="0029229B">
            <w:pPr>
              <w:rPr>
                <w:rFonts w:cstheme="minorHAnsi"/>
                <w:sz w:val="24"/>
                <w:szCs w:val="24"/>
              </w:rPr>
            </w:pPr>
            <w:r w:rsidRPr="00845441">
              <w:rPr>
                <w:rFonts w:cstheme="minorHAnsi"/>
                <w:sz w:val="24"/>
                <w:szCs w:val="24"/>
              </w:rPr>
              <w:t>13.00-13.</w:t>
            </w:r>
            <w:r w:rsidR="007E6F90" w:rsidRPr="00845441">
              <w:rPr>
                <w:rFonts w:cstheme="minorHAnsi"/>
                <w:sz w:val="24"/>
                <w:szCs w:val="24"/>
              </w:rPr>
              <w:t>1</w:t>
            </w:r>
            <w:r w:rsidRPr="00845441">
              <w:rPr>
                <w:rFonts w:cstheme="minorHAnsi"/>
                <w:sz w:val="24"/>
                <w:szCs w:val="24"/>
              </w:rPr>
              <w:t>5</w:t>
            </w:r>
          </w:p>
        </w:tc>
        <w:tc>
          <w:tcPr>
            <w:tcW w:w="4820" w:type="dxa"/>
          </w:tcPr>
          <w:p w14:paraId="02A2FF0F" w14:textId="02E8C7C9" w:rsidR="0029229B" w:rsidRPr="00845441" w:rsidRDefault="007E6F90" w:rsidP="0029229B">
            <w:pPr>
              <w:rPr>
                <w:rFonts w:cstheme="minorHAnsi"/>
                <w:sz w:val="24"/>
                <w:szCs w:val="24"/>
              </w:rPr>
            </w:pPr>
            <w:r w:rsidRPr="00845441">
              <w:rPr>
                <w:rFonts w:cstheme="minorHAnsi"/>
                <w:sz w:val="24"/>
                <w:szCs w:val="24"/>
              </w:rPr>
              <w:t>ODMOR</w:t>
            </w:r>
          </w:p>
        </w:tc>
        <w:tc>
          <w:tcPr>
            <w:tcW w:w="2126" w:type="dxa"/>
          </w:tcPr>
          <w:p w14:paraId="421F9780" w14:textId="04E281CE" w:rsidR="0029229B" w:rsidRPr="00845441" w:rsidRDefault="0029229B" w:rsidP="0029229B">
            <w:pPr>
              <w:rPr>
                <w:rFonts w:cstheme="minorHAnsi"/>
                <w:sz w:val="24"/>
                <w:szCs w:val="24"/>
              </w:rPr>
            </w:pPr>
          </w:p>
        </w:tc>
      </w:tr>
      <w:tr w:rsidR="0029229B" w:rsidRPr="00845441" w14:paraId="3FB178B3" w14:textId="77777777" w:rsidTr="007A4AB5">
        <w:tc>
          <w:tcPr>
            <w:tcW w:w="1696" w:type="dxa"/>
          </w:tcPr>
          <w:p w14:paraId="1AEB03AA" w14:textId="1EBBC13E" w:rsidR="0029229B" w:rsidRPr="00845441" w:rsidRDefault="0029229B" w:rsidP="0029229B">
            <w:pPr>
              <w:rPr>
                <w:rFonts w:cstheme="minorHAnsi"/>
                <w:sz w:val="24"/>
                <w:szCs w:val="24"/>
              </w:rPr>
            </w:pPr>
            <w:r w:rsidRPr="00845441">
              <w:rPr>
                <w:rFonts w:cstheme="minorHAnsi"/>
                <w:sz w:val="24"/>
                <w:szCs w:val="24"/>
              </w:rPr>
              <w:t>13.</w:t>
            </w:r>
            <w:r w:rsidR="007E6F90" w:rsidRPr="00845441">
              <w:rPr>
                <w:rFonts w:cstheme="minorHAnsi"/>
                <w:sz w:val="24"/>
                <w:szCs w:val="24"/>
              </w:rPr>
              <w:t>1</w:t>
            </w:r>
            <w:r w:rsidRPr="00845441">
              <w:rPr>
                <w:rFonts w:cstheme="minorHAnsi"/>
                <w:sz w:val="24"/>
                <w:szCs w:val="24"/>
              </w:rPr>
              <w:t>5-14</w:t>
            </w:r>
            <w:r w:rsidR="004E36B9" w:rsidRPr="00845441">
              <w:rPr>
                <w:rFonts w:cstheme="minorHAnsi"/>
                <w:sz w:val="24"/>
                <w:szCs w:val="24"/>
              </w:rPr>
              <w:t>.15</w:t>
            </w:r>
          </w:p>
        </w:tc>
        <w:tc>
          <w:tcPr>
            <w:tcW w:w="4820" w:type="dxa"/>
          </w:tcPr>
          <w:p w14:paraId="44F85DC9" w14:textId="4F8AF9EF" w:rsidR="0029229B" w:rsidRPr="00845441" w:rsidRDefault="004E36B9" w:rsidP="0029229B">
            <w:pPr>
              <w:rPr>
                <w:rFonts w:cstheme="minorHAnsi"/>
                <w:sz w:val="24"/>
                <w:szCs w:val="24"/>
              </w:rPr>
            </w:pPr>
            <w:r w:rsidRPr="00845441">
              <w:rPr>
                <w:rFonts w:cstheme="minorHAnsi"/>
                <w:sz w:val="24"/>
                <w:szCs w:val="24"/>
              </w:rPr>
              <w:t>Kirurško zdravljenje bolezni jeter in presaditev jeter</w:t>
            </w:r>
          </w:p>
        </w:tc>
        <w:tc>
          <w:tcPr>
            <w:tcW w:w="2126" w:type="dxa"/>
          </w:tcPr>
          <w:p w14:paraId="0732B75F" w14:textId="77E234FF" w:rsidR="0029229B" w:rsidRPr="00845441" w:rsidRDefault="004E36B9" w:rsidP="0029229B">
            <w:pPr>
              <w:rPr>
                <w:rFonts w:cstheme="minorHAnsi"/>
                <w:sz w:val="24"/>
                <w:szCs w:val="24"/>
              </w:rPr>
            </w:pPr>
            <w:r w:rsidRPr="00845441">
              <w:rPr>
                <w:rFonts w:cstheme="minorHAnsi"/>
                <w:sz w:val="24"/>
                <w:szCs w:val="24"/>
              </w:rPr>
              <w:t>B</w:t>
            </w:r>
            <w:r w:rsidR="0029229B" w:rsidRPr="00845441">
              <w:rPr>
                <w:rFonts w:cstheme="minorHAnsi"/>
                <w:sz w:val="24"/>
                <w:szCs w:val="24"/>
              </w:rPr>
              <w:t xml:space="preserve">. </w:t>
            </w:r>
            <w:r w:rsidRPr="00845441">
              <w:rPr>
                <w:rFonts w:cstheme="minorHAnsi"/>
                <w:sz w:val="24"/>
                <w:szCs w:val="24"/>
              </w:rPr>
              <w:t>Trotovšek</w:t>
            </w:r>
          </w:p>
        </w:tc>
      </w:tr>
      <w:tr w:rsidR="0029229B" w:rsidRPr="00845441" w14:paraId="555266D9" w14:textId="77777777" w:rsidTr="007A4AB5">
        <w:tc>
          <w:tcPr>
            <w:tcW w:w="1696" w:type="dxa"/>
          </w:tcPr>
          <w:p w14:paraId="167045EB" w14:textId="50B8032A" w:rsidR="0029229B" w:rsidRPr="00845441" w:rsidRDefault="0029229B" w:rsidP="0029229B">
            <w:pPr>
              <w:rPr>
                <w:rFonts w:cstheme="minorHAnsi"/>
                <w:sz w:val="24"/>
                <w:szCs w:val="24"/>
              </w:rPr>
            </w:pPr>
            <w:r w:rsidRPr="00845441">
              <w:rPr>
                <w:rFonts w:cstheme="minorHAnsi"/>
                <w:sz w:val="24"/>
                <w:szCs w:val="24"/>
              </w:rPr>
              <w:t>14.</w:t>
            </w:r>
            <w:r w:rsidR="004E36B9" w:rsidRPr="00845441">
              <w:rPr>
                <w:rFonts w:cstheme="minorHAnsi"/>
                <w:sz w:val="24"/>
                <w:szCs w:val="24"/>
              </w:rPr>
              <w:t>15</w:t>
            </w:r>
            <w:r w:rsidRPr="00845441">
              <w:rPr>
                <w:rFonts w:cstheme="minorHAnsi"/>
                <w:sz w:val="24"/>
                <w:szCs w:val="24"/>
              </w:rPr>
              <w:t xml:space="preserve"> -15.</w:t>
            </w:r>
            <w:r w:rsidR="004E36B9" w:rsidRPr="00845441">
              <w:rPr>
                <w:rFonts w:cstheme="minorHAnsi"/>
                <w:sz w:val="24"/>
                <w:szCs w:val="24"/>
              </w:rPr>
              <w:t>00</w:t>
            </w:r>
          </w:p>
        </w:tc>
        <w:tc>
          <w:tcPr>
            <w:tcW w:w="4820" w:type="dxa"/>
          </w:tcPr>
          <w:p w14:paraId="6C370882" w14:textId="77777777" w:rsidR="0029229B" w:rsidRPr="00845441" w:rsidRDefault="0029229B" w:rsidP="0029229B">
            <w:pPr>
              <w:rPr>
                <w:rFonts w:cstheme="minorHAnsi"/>
                <w:sz w:val="24"/>
                <w:szCs w:val="24"/>
              </w:rPr>
            </w:pPr>
            <w:r w:rsidRPr="00845441">
              <w:rPr>
                <w:rFonts w:cstheme="minorHAnsi"/>
                <w:sz w:val="24"/>
                <w:szCs w:val="24"/>
              </w:rPr>
              <w:t>Kirurško zdravljenje debelosti</w:t>
            </w:r>
          </w:p>
        </w:tc>
        <w:tc>
          <w:tcPr>
            <w:tcW w:w="2126" w:type="dxa"/>
          </w:tcPr>
          <w:p w14:paraId="164E4FA7" w14:textId="77777777" w:rsidR="0029229B" w:rsidRPr="00845441" w:rsidRDefault="0029229B" w:rsidP="0029229B">
            <w:pPr>
              <w:rPr>
                <w:rFonts w:cstheme="minorHAnsi"/>
                <w:sz w:val="24"/>
                <w:szCs w:val="24"/>
              </w:rPr>
            </w:pPr>
            <w:r w:rsidRPr="00845441">
              <w:rPr>
                <w:rFonts w:cstheme="minorHAnsi"/>
                <w:sz w:val="24"/>
                <w:szCs w:val="24"/>
              </w:rPr>
              <w:t>T.Pintar</w:t>
            </w:r>
          </w:p>
        </w:tc>
      </w:tr>
    </w:tbl>
    <w:p w14:paraId="554080FA" w14:textId="390F2284" w:rsidR="00E56179" w:rsidRPr="00845441" w:rsidRDefault="00E56179" w:rsidP="007A4AB5">
      <w:pPr>
        <w:tabs>
          <w:tab w:val="left" w:pos="5505"/>
        </w:tabs>
        <w:rPr>
          <w:rFonts w:cstheme="minorHAnsi"/>
          <w:sz w:val="24"/>
          <w:szCs w:val="24"/>
        </w:rPr>
      </w:pPr>
    </w:p>
    <w:p w14:paraId="14ABFE7E" w14:textId="77777777" w:rsidR="00E56179" w:rsidRPr="00845441" w:rsidRDefault="00E56179">
      <w:pPr>
        <w:rPr>
          <w:rFonts w:cstheme="minorHAnsi"/>
          <w:sz w:val="24"/>
          <w:szCs w:val="24"/>
        </w:rPr>
      </w:pPr>
      <w:r w:rsidRPr="00845441">
        <w:rPr>
          <w:rFonts w:cstheme="minorHAnsi"/>
          <w:sz w:val="24"/>
          <w:szCs w:val="24"/>
        </w:rPr>
        <w:br w:type="page"/>
      </w:r>
    </w:p>
    <w:p w14:paraId="6F916CFD" w14:textId="77777777" w:rsidR="00E27862" w:rsidRPr="00845441" w:rsidRDefault="00E27862" w:rsidP="007A4AB5">
      <w:pPr>
        <w:tabs>
          <w:tab w:val="left" w:pos="5505"/>
        </w:tabs>
        <w:rPr>
          <w:rFonts w:cstheme="minorHAnsi"/>
          <w:sz w:val="24"/>
          <w:szCs w:val="24"/>
        </w:rPr>
      </w:pPr>
    </w:p>
    <w:p w14:paraId="26A0D11C" w14:textId="322482A5" w:rsidR="00E27862" w:rsidRPr="00845441" w:rsidRDefault="00AE4991" w:rsidP="007A4AB5">
      <w:pPr>
        <w:tabs>
          <w:tab w:val="left" w:pos="5505"/>
        </w:tabs>
        <w:rPr>
          <w:rFonts w:cstheme="minorHAnsi"/>
          <w:b/>
          <w:sz w:val="24"/>
          <w:szCs w:val="24"/>
          <w:u w:val="single"/>
        </w:rPr>
      </w:pPr>
      <w:r w:rsidRPr="00845441">
        <w:rPr>
          <w:rFonts w:cstheme="minorHAnsi"/>
          <w:b/>
          <w:sz w:val="24"/>
          <w:szCs w:val="24"/>
          <w:u w:val="single"/>
        </w:rPr>
        <w:t xml:space="preserve">DATUM: ponedeljek, </w:t>
      </w:r>
      <w:r w:rsidR="00130577">
        <w:rPr>
          <w:rFonts w:cstheme="minorHAnsi"/>
          <w:b/>
          <w:sz w:val="24"/>
          <w:szCs w:val="24"/>
          <w:u w:val="single"/>
        </w:rPr>
        <w:t>23.10.</w:t>
      </w:r>
      <w:r w:rsidR="002245E6">
        <w:rPr>
          <w:rFonts w:cstheme="minorHAnsi"/>
          <w:b/>
          <w:sz w:val="24"/>
          <w:szCs w:val="24"/>
          <w:u w:val="single"/>
        </w:rPr>
        <w:t>202</w:t>
      </w:r>
      <w:r w:rsidR="006B3CA6">
        <w:rPr>
          <w:rFonts w:cstheme="minorHAnsi"/>
          <w:b/>
          <w:sz w:val="24"/>
          <w:szCs w:val="24"/>
          <w:u w:val="single"/>
        </w:rPr>
        <w:t>3</w:t>
      </w:r>
      <w:r w:rsidR="00FF43B9" w:rsidRPr="00845441">
        <w:rPr>
          <w:rFonts w:cstheme="minorHAnsi"/>
          <w:b/>
          <w:sz w:val="24"/>
          <w:szCs w:val="24"/>
          <w:u w:val="single"/>
        </w:rPr>
        <w:t xml:space="preserve"> – predavalnica </w:t>
      </w:r>
      <w:r w:rsidR="00130577">
        <w:rPr>
          <w:rFonts w:cstheme="minorHAnsi"/>
          <w:b/>
          <w:sz w:val="24"/>
          <w:szCs w:val="24"/>
          <w:u w:val="single"/>
        </w:rPr>
        <w:t>1</w:t>
      </w:r>
      <w:r w:rsidR="005B2266" w:rsidRPr="00845441">
        <w:rPr>
          <w:rFonts w:cstheme="minorHAnsi"/>
          <w:b/>
          <w:sz w:val="24"/>
          <w:szCs w:val="24"/>
          <w:u w:val="single"/>
        </w:rPr>
        <w:t>, UKC</w:t>
      </w:r>
    </w:p>
    <w:p w14:paraId="604ED2A0" w14:textId="7183006A" w:rsidR="00367DA7" w:rsidRPr="00845441" w:rsidRDefault="00E56179" w:rsidP="007A4AB5">
      <w:pPr>
        <w:tabs>
          <w:tab w:val="left" w:pos="5505"/>
        </w:tabs>
        <w:rPr>
          <w:rFonts w:cstheme="minorHAnsi"/>
          <w:b/>
          <w:sz w:val="24"/>
          <w:szCs w:val="24"/>
        </w:rPr>
      </w:pPr>
      <w:r w:rsidRPr="00845441">
        <w:rPr>
          <w:rFonts w:cstheme="minorHAnsi"/>
          <w:b/>
          <w:sz w:val="24"/>
          <w:szCs w:val="24"/>
        </w:rPr>
        <w:t>Kronična vnetna črevesna bolezen, zgodnje odkrivanje i</w:t>
      </w:r>
      <w:r w:rsidR="00D7703E">
        <w:rPr>
          <w:rFonts w:cstheme="minorHAnsi"/>
          <w:b/>
          <w:sz w:val="24"/>
          <w:szCs w:val="24"/>
        </w:rPr>
        <w:t>n</w:t>
      </w:r>
      <w:r w:rsidRPr="00845441">
        <w:rPr>
          <w:rFonts w:cstheme="minorHAnsi"/>
          <w:b/>
          <w:sz w:val="24"/>
          <w:szCs w:val="24"/>
        </w:rPr>
        <w:t xml:space="preserve"> raka debelega črevesa in danke</w:t>
      </w:r>
      <w:r w:rsidR="009749E4" w:rsidRPr="00845441">
        <w:rPr>
          <w:rFonts w:cstheme="minorHAnsi"/>
          <w:b/>
          <w:sz w:val="24"/>
          <w:szCs w:val="24"/>
        </w:rPr>
        <w:t>, b</w:t>
      </w:r>
      <w:r w:rsidR="008659D1" w:rsidRPr="00845441">
        <w:rPr>
          <w:rFonts w:cstheme="minorHAnsi"/>
          <w:b/>
          <w:sz w:val="24"/>
          <w:szCs w:val="24"/>
        </w:rPr>
        <w:t>o</w:t>
      </w:r>
      <w:r w:rsidR="007C4F25" w:rsidRPr="00845441">
        <w:rPr>
          <w:rFonts w:cstheme="minorHAnsi"/>
          <w:b/>
          <w:sz w:val="24"/>
          <w:szCs w:val="24"/>
        </w:rPr>
        <w:t xml:space="preserve">lezni jeter </w:t>
      </w:r>
    </w:p>
    <w:p w14:paraId="0282F44B" w14:textId="22E90418" w:rsidR="00513F84" w:rsidRPr="00845441" w:rsidRDefault="007C4F25" w:rsidP="007A4AB5">
      <w:pPr>
        <w:tabs>
          <w:tab w:val="left" w:pos="5505"/>
        </w:tabs>
        <w:rPr>
          <w:rFonts w:cstheme="minorHAnsi"/>
          <w:sz w:val="24"/>
          <w:szCs w:val="24"/>
        </w:rPr>
      </w:pPr>
      <w:r w:rsidRPr="00845441">
        <w:rPr>
          <w:rFonts w:cstheme="minorHAnsi"/>
          <w:sz w:val="24"/>
          <w:szCs w:val="24"/>
        </w:rPr>
        <w:t>Moderator: B.Štabuc</w:t>
      </w:r>
    </w:p>
    <w:tbl>
      <w:tblPr>
        <w:tblStyle w:val="TableGrid"/>
        <w:tblW w:w="0" w:type="auto"/>
        <w:tblLook w:val="04A0" w:firstRow="1" w:lastRow="0" w:firstColumn="1" w:lastColumn="0" w:noHBand="0" w:noVBand="1"/>
      </w:tblPr>
      <w:tblGrid>
        <w:gridCol w:w="1696"/>
        <w:gridCol w:w="4820"/>
        <w:gridCol w:w="2546"/>
      </w:tblGrid>
      <w:tr w:rsidR="008659D1" w:rsidRPr="00845441" w14:paraId="76AE1725" w14:textId="77777777" w:rsidTr="0029229B">
        <w:tc>
          <w:tcPr>
            <w:tcW w:w="1696" w:type="dxa"/>
          </w:tcPr>
          <w:p w14:paraId="74E2A1E8" w14:textId="77777777" w:rsidR="008659D1" w:rsidRPr="00845441" w:rsidRDefault="008659D1" w:rsidP="007A4AB5">
            <w:pPr>
              <w:tabs>
                <w:tab w:val="left" w:pos="5505"/>
              </w:tabs>
              <w:rPr>
                <w:rFonts w:cstheme="minorHAnsi"/>
                <w:sz w:val="24"/>
                <w:szCs w:val="24"/>
              </w:rPr>
            </w:pPr>
          </w:p>
          <w:p w14:paraId="356A381F" w14:textId="77777777" w:rsidR="008659D1" w:rsidRPr="00845441" w:rsidRDefault="008659D1" w:rsidP="007A4AB5">
            <w:pPr>
              <w:tabs>
                <w:tab w:val="left" w:pos="5505"/>
              </w:tabs>
              <w:rPr>
                <w:rFonts w:cstheme="minorHAnsi"/>
                <w:sz w:val="24"/>
                <w:szCs w:val="24"/>
              </w:rPr>
            </w:pPr>
            <w:r w:rsidRPr="00845441">
              <w:rPr>
                <w:rFonts w:cstheme="minorHAnsi"/>
                <w:sz w:val="24"/>
                <w:szCs w:val="24"/>
              </w:rPr>
              <w:t>Ura</w:t>
            </w:r>
          </w:p>
        </w:tc>
        <w:tc>
          <w:tcPr>
            <w:tcW w:w="4820" w:type="dxa"/>
          </w:tcPr>
          <w:p w14:paraId="46F7CAF6" w14:textId="77777777" w:rsidR="008659D1" w:rsidRPr="00845441" w:rsidRDefault="008659D1" w:rsidP="007A4AB5">
            <w:pPr>
              <w:tabs>
                <w:tab w:val="left" w:pos="5505"/>
              </w:tabs>
              <w:rPr>
                <w:rFonts w:cstheme="minorHAnsi"/>
                <w:sz w:val="24"/>
                <w:szCs w:val="24"/>
              </w:rPr>
            </w:pPr>
          </w:p>
          <w:p w14:paraId="2B322712" w14:textId="77777777" w:rsidR="008659D1" w:rsidRPr="00845441" w:rsidRDefault="008659D1" w:rsidP="007A4AB5">
            <w:pPr>
              <w:tabs>
                <w:tab w:val="left" w:pos="5505"/>
              </w:tabs>
              <w:rPr>
                <w:rFonts w:cstheme="minorHAnsi"/>
                <w:sz w:val="24"/>
                <w:szCs w:val="24"/>
              </w:rPr>
            </w:pPr>
            <w:r w:rsidRPr="00845441">
              <w:rPr>
                <w:rFonts w:cstheme="minorHAnsi"/>
                <w:sz w:val="24"/>
                <w:szCs w:val="24"/>
              </w:rPr>
              <w:t>Naslov</w:t>
            </w:r>
          </w:p>
        </w:tc>
        <w:tc>
          <w:tcPr>
            <w:tcW w:w="2546" w:type="dxa"/>
          </w:tcPr>
          <w:p w14:paraId="3E11A000" w14:textId="77777777" w:rsidR="008659D1" w:rsidRPr="00845441" w:rsidRDefault="008659D1" w:rsidP="007A4AB5">
            <w:pPr>
              <w:tabs>
                <w:tab w:val="left" w:pos="5505"/>
              </w:tabs>
              <w:rPr>
                <w:rFonts w:cstheme="minorHAnsi"/>
                <w:sz w:val="24"/>
                <w:szCs w:val="24"/>
              </w:rPr>
            </w:pPr>
          </w:p>
          <w:p w14:paraId="4533FE43" w14:textId="77777777" w:rsidR="008659D1" w:rsidRPr="00845441" w:rsidRDefault="008659D1" w:rsidP="007A4AB5">
            <w:pPr>
              <w:tabs>
                <w:tab w:val="left" w:pos="5505"/>
              </w:tabs>
              <w:rPr>
                <w:rFonts w:cstheme="minorHAnsi"/>
                <w:sz w:val="24"/>
                <w:szCs w:val="24"/>
              </w:rPr>
            </w:pPr>
            <w:r w:rsidRPr="00845441">
              <w:rPr>
                <w:rFonts w:cstheme="minorHAnsi"/>
                <w:sz w:val="24"/>
                <w:szCs w:val="24"/>
              </w:rPr>
              <w:t>Predavatelj</w:t>
            </w:r>
          </w:p>
        </w:tc>
      </w:tr>
      <w:tr w:rsidR="0029229B" w:rsidRPr="00845441" w14:paraId="30A79087" w14:textId="77777777" w:rsidTr="0029229B">
        <w:tc>
          <w:tcPr>
            <w:tcW w:w="1696" w:type="dxa"/>
          </w:tcPr>
          <w:p w14:paraId="0FBAD93C" w14:textId="186E5052" w:rsidR="0029229B" w:rsidRPr="00845441" w:rsidRDefault="0029229B" w:rsidP="0029229B">
            <w:pPr>
              <w:tabs>
                <w:tab w:val="left" w:pos="5505"/>
              </w:tabs>
              <w:rPr>
                <w:rFonts w:cstheme="minorHAnsi"/>
                <w:bCs/>
                <w:sz w:val="24"/>
                <w:szCs w:val="24"/>
              </w:rPr>
            </w:pPr>
            <w:r w:rsidRPr="00845441">
              <w:rPr>
                <w:rFonts w:cstheme="minorHAnsi"/>
                <w:bCs/>
                <w:sz w:val="24"/>
                <w:szCs w:val="24"/>
              </w:rPr>
              <w:t>8.</w:t>
            </w:r>
            <w:r w:rsidR="004E36B9" w:rsidRPr="00845441">
              <w:rPr>
                <w:rFonts w:cstheme="minorHAnsi"/>
                <w:bCs/>
                <w:sz w:val="24"/>
                <w:szCs w:val="24"/>
              </w:rPr>
              <w:t>15</w:t>
            </w:r>
            <w:r w:rsidRPr="00845441">
              <w:rPr>
                <w:rFonts w:cstheme="minorHAnsi"/>
                <w:bCs/>
                <w:sz w:val="24"/>
                <w:szCs w:val="24"/>
              </w:rPr>
              <w:t>-</w:t>
            </w:r>
            <w:r w:rsidR="00D7703E">
              <w:rPr>
                <w:rFonts w:cstheme="minorHAnsi"/>
                <w:bCs/>
                <w:sz w:val="24"/>
                <w:szCs w:val="24"/>
              </w:rPr>
              <w:t>8.45</w:t>
            </w:r>
            <w:r w:rsidRPr="00845441">
              <w:rPr>
                <w:rFonts w:cstheme="minorHAnsi"/>
                <w:bCs/>
                <w:sz w:val="24"/>
                <w:szCs w:val="24"/>
              </w:rPr>
              <w:t xml:space="preserve"> </w:t>
            </w:r>
          </w:p>
        </w:tc>
        <w:tc>
          <w:tcPr>
            <w:tcW w:w="4820" w:type="dxa"/>
          </w:tcPr>
          <w:p w14:paraId="0E2C90C4" w14:textId="3B4BAA06" w:rsidR="0029229B" w:rsidRPr="00845441" w:rsidRDefault="0029229B" w:rsidP="0029229B">
            <w:pPr>
              <w:tabs>
                <w:tab w:val="left" w:pos="5505"/>
              </w:tabs>
              <w:rPr>
                <w:rFonts w:cstheme="minorHAnsi"/>
                <w:b/>
                <w:sz w:val="24"/>
                <w:szCs w:val="24"/>
              </w:rPr>
            </w:pPr>
            <w:r w:rsidRPr="00845441">
              <w:rPr>
                <w:rFonts w:cstheme="minorHAnsi"/>
                <w:bCs/>
                <w:sz w:val="24"/>
                <w:szCs w:val="24"/>
              </w:rPr>
              <w:t xml:space="preserve">Vprašanja in odgovori (teme </w:t>
            </w:r>
            <w:r w:rsidR="0007493E" w:rsidRPr="00845441">
              <w:rPr>
                <w:rFonts w:cstheme="minorHAnsi"/>
                <w:bCs/>
                <w:sz w:val="24"/>
                <w:szCs w:val="24"/>
              </w:rPr>
              <w:t>preteklega</w:t>
            </w:r>
            <w:r w:rsidRPr="00845441">
              <w:rPr>
                <w:rFonts w:cstheme="minorHAnsi"/>
                <w:bCs/>
                <w:sz w:val="24"/>
                <w:szCs w:val="24"/>
              </w:rPr>
              <w:t xml:space="preserve"> tedna)</w:t>
            </w:r>
          </w:p>
        </w:tc>
        <w:tc>
          <w:tcPr>
            <w:tcW w:w="2546" w:type="dxa"/>
          </w:tcPr>
          <w:p w14:paraId="5EBA6AFF" w14:textId="2A0AD848" w:rsidR="0029229B" w:rsidRPr="00845441" w:rsidRDefault="004E36B9" w:rsidP="0029229B">
            <w:pPr>
              <w:tabs>
                <w:tab w:val="left" w:pos="5505"/>
              </w:tabs>
              <w:rPr>
                <w:rFonts w:cstheme="minorHAnsi"/>
                <w:sz w:val="24"/>
                <w:szCs w:val="24"/>
              </w:rPr>
            </w:pPr>
            <w:r w:rsidRPr="00845441">
              <w:rPr>
                <w:rFonts w:cstheme="minorHAnsi"/>
                <w:sz w:val="24"/>
                <w:szCs w:val="24"/>
              </w:rPr>
              <w:t xml:space="preserve">A.Tomažič </w:t>
            </w:r>
          </w:p>
        </w:tc>
      </w:tr>
      <w:tr w:rsidR="008F22D8" w:rsidRPr="00845441" w14:paraId="14FC1AB5" w14:textId="77777777" w:rsidTr="0029229B">
        <w:tc>
          <w:tcPr>
            <w:tcW w:w="1696" w:type="dxa"/>
          </w:tcPr>
          <w:p w14:paraId="2760675B" w14:textId="265303AB" w:rsidR="008F22D8" w:rsidRPr="00845441" w:rsidRDefault="00D7703E" w:rsidP="007A4AB5">
            <w:pPr>
              <w:tabs>
                <w:tab w:val="left" w:pos="5505"/>
              </w:tabs>
              <w:rPr>
                <w:rFonts w:cstheme="minorHAnsi"/>
                <w:sz w:val="24"/>
                <w:szCs w:val="24"/>
              </w:rPr>
            </w:pPr>
            <w:r>
              <w:rPr>
                <w:rFonts w:cstheme="minorHAnsi"/>
                <w:sz w:val="24"/>
                <w:szCs w:val="24"/>
              </w:rPr>
              <w:t>8.45</w:t>
            </w:r>
            <w:r w:rsidR="008F22D8" w:rsidRPr="00845441">
              <w:rPr>
                <w:rFonts w:cstheme="minorHAnsi"/>
                <w:sz w:val="24"/>
                <w:szCs w:val="24"/>
              </w:rPr>
              <w:t>-9.45</w:t>
            </w:r>
          </w:p>
        </w:tc>
        <w:tc>
          <w:tcPr>
            <w:tcW w:w="4820" w:type="dxa"/>
          </w:tcPr>
          <w:p w14:paraId="3869DF82" w14:textId="5085D4C3" w:rsidR="008F22D8" w:rsidRPr="00845441" w:rsidRDefault="00D7703E" w:rsidP="007A4AB5">
            <w:pPr>
              <w:tabs>
                <w:tab w:val="left" w:pos="5505"/>
              </w:tabs>
              <w:rPr>
                <w:rFonts w:cstheme="minorHAnsi"/>
                <w:bCs/>
                <w:sz w:val="24"/>
                <w:szCs w:val="24"/>
              </w:rPr>
            </w:pPr>
            <w:r>
              <w:rPr>
                <w:rFonts w:cstheme="minorHAnsi"/>
                <w:bCs/>
                <w:sz w:val="24"/>
                <w:szCs w:val="24"/>
              </w:rPr>
              <w:t>Vnetne črevesne bolezni</w:t>
            </w:r>
            <w:r w:rsidR="004E36B9" w:rsidRPr="00845441">
              <w:rPr>
                <w:rFonts w:cstheme="minorHAnsi"/>
                <w:bCs/>
                <w:sz w:val="24"/>
                <w:szCs w:val="24"/>
              </w:rPr>
              <w:t xml:space="preserve"> </w:t>
            </w:r>
          </w:p>
        </w:tc>
        <w:tc>
          <w:tcPr>
            <w:tcW w:w="2546" w:type="dxa"/>
          </w:tcPr>
          <w:p w14:paraId="6B4ADC17" w14:textId="13E5698A" w:rsidR="008F22D8" w:rsidRPr="00845441" w:rsidRDefault="004E36B9" w:rsidP="007A4AB5">
            <w:pPr>
              <w:tabs>
                <w:tab w:val="left" w:pos="5505"/>
              </w:tabs>
              <w:rPr>
                <w:rFonts w:cstheme="minorHAnsi"/>
                <w:sz w:val="24"/>
                <w:szCs w:val="24"/>
              </w:rPr>
            </w:pPr>
            <w:r w:rsidRPr="00845441">
              <w:rPr>
                <w:rFonts w:cstheme="minorHAnsi"/>
                <w:sz w:val="24"/>
                <w:szCs w:val="24"/>
              </w:rPr>
              <w:t xml:space="preserve">D. Drobne </w:t>
            </w:r>
            <w:r w:rsidR="00D7703E">
              <w:rPr>
                <w:rFonts w:cstheme="minorHAnsi"/>
                <w:sz w:val="24"/>
                <w:szCs w:val="24"/>
              </w:rPr>
              <w:t>(G.Novak)</w:t>
            </w:r>
          </w:p>
          <w:p w14:paraId="50B042B6" w14:textId="483318CA" w:rsidR="004E36B9" w:rsidRPr="00845441" w:rsidRDefault="004E36B9" w:rsidP="007A4AB5">
            <w:pPr>
              <w:tabs>
                <w:tab w:val="left" w:pos="5505"/>
              </w:tabs>
              <w:rPr>
                <w:rFonts w:cstheme="minorHAnsi"/>
                <w:sz w:val="24"/>
                <w:szCs w:val="24"/>
              </w:rPr>
            </w:pPr>
          </w:p>
        </w:tc>
      </w:tr>
      <w:tr w:rsidR="008F22D8" w:rsidRPr="00845441" w14:paraId="23FF7C69" w14:textId="77777777" w:rsidTr="0029229B">
        <w:tc>
          <w:tcPr>
            <w:tcW w:w="1696" w:type="dxa"/>
          </w:tcPr>
          <w:p w14:paraId="26995C62" w14:textId="684BCE61" w:rsidR="008F22D8" w:rsidRPr="00845441" w:rsidRDefault="008F22D8" w:rsidP="007A4AB5">
            <w:pPr>
              <w:tabs>
                <w:tab w:val="left" w:pos="5505"/>
              </w:tabs>
              <w:rPr>
                <w:rFonts w:cstheme="minorHAnsi"/>
                <w:sz w:val="24"/>
                <w:szCs w:val="24"/>
              </w:rPr>
            </w:pPr>
            <w:r w:rsidRPr="00845441">
              <w:rPr>
                <w:rFonts w:cstheme="minorHAnsi"/>
                <w:sz w:val="24"/>
                <w:szCs w:val="24"/>
              </w:rPr>
              <w:t>9.45-10.</w:t>
            </w:r>
            <w:r w:rsidR="00F92192" w:rsidRPr="00845441">
              <w:rPr>
                <w:rFonts w:cstheme="minorHAnsi"/>
                <w:sz w:val="24"/>
                <w:szCs w:val="24"/>
              </w:rPr>
              <w:t>45</w:t>
            </w:r>
          </w:p>
        </w:tc>
        <w:tc>
          <w:tcPr>
            <w:tcW w:w="4820" w:type="dxa"/>
          </w:tcPr>
          <w:p w14:paraId="3F394644" w14:textId="77777777" w:rsidR="00F92192" w:rsidRPr="00845441" w:rsidRDefault="00F92192" w:rsidP="00F92192">
            <w:pPr>
              <w:rPr>
                <w:rFonts w:cstheme="minorHAnsi"/>
                <w:sz w:val="24"/>
                <w:szCs w:val="24"/>
              </w:rPr>
            </w:pPr>
            <w:r w:rsidRPr="00845441">
              <w:rPr>
                <w:rFonts w:cstheme="minorHAnsi"/>
                <w:sz w:val="24"/>
                <w:szCs w:val="24"/>
              </w:rPr>
              <w:t>Preprečevanje in zgodnje odkrivanje raka</w:t>
            </w:r>
          </w:p>
          <w:p w14:paraId="13496F2E" w14:textId="77777777" w:rsidR="00F92192" w:rsidRPr="00845441" w:rsidRDefault="00F92192" w:rsidP="00F92192">
            <w:pPr>
              <w:rPr>
                <w:rFonts w:cstheme="minorHAnsi"/>
                <w:sz w:val="24"/>
                <w:szCs w:val="24"/>
              </w:rPr>
            </w:pPr>
            <w:r w:rsidRPr="00845441">
              <w:rPr>
                <w:rFonts w:cstheme="minorHAnsi"/>
                <w:sz w:val="24"/>
                <w:szCs w:val="24"/>
              </w:rPr>
              <w:t xml:space="preserve">debelega črevesa in danke, </w:t>
            </w:r>
          </w:p>
          <w:p w14:paraId="6479F224" w14:textId="1B225565" w:rsidR="008F22D8" w:rsidRPr="00845441" w:rsidRDefault="00E9159B" w:rsidP="00F92192">
            <w:pPr>
              <w:tabs>
                <w:tab w:val="left" w:pos="5505"/>
              </w:tabs>
              <w:rPr>
                <w:rFonts w:cstheme="minorHAnsi"/>
                <w:sz w:val="24"/>
                <w:szCs w:val="24"/>
              </w:rPr>
            </w:pPr>
            <w:r w:rsidRPr="00845441">
              <w:rPr>
                <w:rFonts w:cstheme="minorHAnsi"/>
                <w:sz w:val="24"/>
                <w:szCs w:val="24"/>
              </w:rPr>
              <w:t xml:space="preserve">Slikovna diagnostika, zamejitev bolezni </w:t>
            </w:r>
          </w:p>
        </w:tc>
        <w:tc>
          <w:tcPr>
            <w:tcW w:w="2546" w:type="dxa"/>
          </w:tcPr>
          <w:p w14:paraId="1126930D" w14:textId="737E0AA3" w:rsidR="00F92192" w:rsidRPr="00845441" w:rsidRDefault="00F92192" w:rsidP="007A4AB5">
            <w:pPr>
              <w:tabs>
                <w:tab w:val="left" w:pos="5505"/>
              </w:tabs>
              <w:rPr>
                <w:rFonts w:cstheme="minorHAnsi"/>
                <w:sz w:val="24"/>
                <w:szCs w:val="24"/>
              </w:rPr>
            </w:pPr>
            <w:r w:rsidRPr="00845441">
              <w:rPr>
                <w:rFonts w:cstheme="minorHAnsi"/>
                <w:sz w:val="24"/>
                <w:szCs w:val="24"/>
              </w:rPr>
              <w:t>B. Štabuc, R. Dežman</w:t>
            </w:r>
          </w:p>
          <w:p w14:paraId="3BAD05C2" w14:textId="77777777" w:rsidR="00F92192" w:rsidRPr="00845441" w:rsidRDefault="00F92192" w:rsidP="007A4AB5">
            <w:pPr>
              <w:tabs>
                <w:tab w:val="left" w:pos="5505"/>
              </w:tabs>
              <w:rPr>
                <w:rFonts w:cstheme="minorHAnsi"/>
                <w:sz w:val="24"/>
                <w:szCs w:val="24"/>
              </w:rPr>
            </w:pPr>
          </w:p>
          <w:p w14:paraId="354B476A" w14:textId="70D2F668" w:rsidR="008F22D8" w:rsidRPr="00845441" w:rsidRDefault="008F22D8" w:rsidP="007A4AB5">
            <w:pPr>
              <w:tabs>
                <w:tab w:val="left" w:pos="5505"/>
              </w:tabs>
              <w:rPr>
                <w:rFonts w:cstheme="minorHAnsi"/>
                <w:sz w:val="24"/>
                <w:szCs w:val="24"/>
              </w:rPr>
            </w:pPr>
          </w:p>
        </w:tc>
      </w:tr>
      <w:tr w:rsidR="008F22D8" w:rsidRPr="00845441" w14:paraId="7B4BC97B" w14:textId="77777777" w:rsidTr="0029229B">
        <w:tc>
          <w:tcPr>
            <w:tcW w:w="1696" w:type="dxa"/>
          </w:tcPr>
          <w:p w14:paraId="1B5485E3" w14:textId="78DB0278" w:rsidR="008F22D8" w:rsidRPr="00845441" w:rsidRDefault="008F22D8" w:rsidP="007A4AB5">
            <w:pPr>
              <w:tabs>
                <w:tab w:val="left" w:pos="5505"/>
              </w:tabs>
              <w:rPr>
                <w:rFonts w:cstheme="minorHAnsi"/>
                <w:sz w:val="24"/>
                <w:szCs w:val="24"/>
              </w:rPr>
            </w:pPr>
            <w:r w:rsidRPr="00845441">
              <w:rPr>
                <w:rFonts w:cstheme="minorHAnsi"/>
                <w:sz w:val="24"/>
                <w:szCs w:val="24"/>
              </w:rPr>
              <w:t>10.</w:t>
            </w:r>
            <w:r w:rsidR="00F92192" w:rsidRPr="00845441">
              <w:rPr>
                <w:rFonts w:cstheme="minorHAnsi"/>
                <w:sz w:val="24"/>
                <w:szCs w:val="24"/>
              </w:rPr>
              <w:t>45</w:t>
            </w:r>
            <w:r w:rsidRPr="00845441">
              <w:rPr>
                <w:rFonts w:cstheme="minorHAnsi"/>
                <w:sz w:val="24"/>
                <w:szCs w:val="24"/>
              </w:rPr>
              <w:t>- 1</w:t>
            </w:r>
            <w:r w:rsidR="00620A29" w:rsidRPr="00845441">
              <w:rPr>
                <w:rFonts w:cstheme="minorHAnsi"/>
                <w:sz w:val="24"/>
                <w:szCs w:val="24"/>
              </w:rPr>
              <w:t>1.00</w:t>
            </w:r>
          </w:p>
        </w:tc>
        <w:tc>
          <w:tcPr>
            <w:tcW w:w="4820" w:type="dxa"/>
          </w:tcPr>
          <w:p w14:paraId="14A122B8" w14:textId="77777777" w:rsidR="008F22D8" w:rsidRPr="00845441" w:rsidRDefault="00620A29" w:rsidP="007A4AB5">
            <w:pPr>
              <w:tabs>
                <w:tab w:val="left" w:pos="5505"/>
              </w:tabs>
              <w:rPr>
                <w:rFonts w:cstheme="minorHAnsi"/>
                <w:sz w:val="24"/>
                <w:szCs w:val="24"/>
              </w:rPr>
            </w:pPr>
            <w:r w:rsidRPr="00845441">
              <w:rPr>
                <w:rFonts w:cstheme="minorHAnsi"/>
                <w:sz w:val="24"/>
                <w:szCs w:val="24"/>
              </w:rPr>
              <w:t>ODMOR</w:t>
            </w:r>
          </w:p>
        </w:tc>
        <w:tc>
          <w:tcPr>
            <w:tcW w:w="2546" w:type="dxa"/>
          </w:tcPr>
          <w:p w14:paraId="04BDAABD" w14:textId="77777777" w:rsidR="008F22D8" w:rsidRPr="00845441" w:rsidRDefault="008F22D8" w:rsidP="007A4AB5">
            <w:pPr>
              <w:tabs>
                <w:tab w:val="left" w:pos="5505"/>
              </w:tabs>
              <w:rPr>
                <w:rFonts w:cstheme="minorHAnsi"/>
                <w:sz w:val="24"/>
                <w:szCs w:val="24"/>
              </w:rPr>
            </w:pPr>
          </w:p>
        </w:tc>
      </w:tr>
      <w:tr w:rsidR="008F22D8" w:rsidRPr="00845441" w14:paraId="1BE7ECEB" w14:textId="77777777" w:rsidTr="0029229B">
        <w:tc>
          <w:tcPr>
            <w:tcW w:w="1696" w:type="dxa"/>
          </w:tcPr>
          <w:p w14:paraId="257D7610" w14:textId="77777777" w:rsidR="008F22D8" w:rsidRPr="00845441" w:rsidRDefault="00620A29" w:rsidP="007A4AB5">
            <w:pPr>
              <w:tabs>
                <w:tab w:val="left" w:pos="5505"/>
              </w:tabs>
              <w:rPr>
                <w:rFonts w:cstheme="minorHAnsi"/>
                <w:sz w:val="24"/>
                <w:szCs w:val="24"/>
              </w:rPr>
            </w:pPr>
            <w:r w:rsidRPr="00845441">
              <w:rPr>
                <w:rFonts w:cstheme="minorHAnsi"/>
                <w:sz w:val="24"/>
                <w:szCs w:val="24"/>
              </w:rPr>
              <w:t>11.00-11</w:t>
            </w:r>
            <w:r w:rsidR="008F22D8" w:rsidRPr="00845441">
              <w:rPr>
                <w:rFonts w:cstheme="minorHAnsi"/>
                <w:sz w:val="24"/>
                <w:szCs w:val="24"/>
              </w:rPr>
              <w:t>.45</w:t>
            </w:r>
          </w:p>
        </w:tc>
        <w:tc>
          <w:tcPr>
            <w:tcW w:w="4820" w:type="dxa"/>
          </w:tcPr>
          <w:p w14:paraId="5926F963" w14:textId="5B8C80CE" w:rsidR="008F22D8" w:rsidRPr="00845441" w:rsidRDefault="00E9159B" w:rsidP="007A4AB5">
            <w:pPr>
              <w:tabs>
                <w:tab w:val="left" w:pos="5505"/>
              </w:tabs>
              <w:rPr>
                <w:rFonts w:cstheme="minorHAnsi"/>
                <w:sz w:val="24"/>
                <w:szCs w:val="24"/>
              </w:rPr>
            </w:pPr>
            <w:r w:rsidRPr="00845441">
              <w:rPr>
                <w:rFonts w:cstheme="minorHAnsi"/>
                <w:sz w:val="24"/>
                <w:szCs w:val="24"/>
              </w:rPr>
              <w:t xml:space="preserve">Patološki jetrni testi </w:t>
            </w:r>
          </w:p>
        </w:tc>
        <w:tc>
          <w:tcPr>
            <w:tcW w:w="2546" w:type="dxa"/>
          </w:tcPr>
          <w:p w14:paraId="473A1FEF" w14:textId="445DDB4B" w:rsidR="008F22D8" w:rsidRPr="00845441" w:rsidRDefault="00E9159B" w:rsidP="007A4AB5">
            <w:pPr>
              <w:tabs>
                <w:tab w:val="left" w:pos="5505"/>
              </w:tabs>
              <w:rPr>
                <w:rFonts w:cstheme="minorHAnsi"/>
                <w:sz w:val="24"/>
                <w:szCs w:val="24"/>
              </w:rPr>
            </w:pPr>
            <w:r w:rsidRPr="00845441">
              <w:rPr>
                <w:rFonts w:cstheme="minorHAnsi"/>
                <w:sz w:val="24"/>
                <w:szCs w:val="24"/>
              </w:rPr>
              <w:t xml:space="preserve">A. Šmid   </w:t>
            </w:r>
          </w:p>
        </w:tc>
      </w:tr>
      <w:tr w:rsidR="008F22D8" w:rsidRPr="00845441" w14:paraId="714452CB" w14:textId="77777777" w:rsidTr="0029229B">
        <w:tc>
          <w:tcPr>
            <w:tcW w:w="1696" w:type="dxa"/>
          </w:tcPr>
          <w:p w14:paraId="2B78A5B9" w14:textId="26E79268" w:rsidR="008F22D8" w:rsidRPr="00845441" w:rsidRDefault="00620A29" w:rsidP="007A4AB5">
            <w:pPr>
              <w:tabs>
                <w:tab w:val="left" w:pos="5505"/>
              </w:tabs>
              <w:rPr>
                <w:rFonts w:cstheme="minorHAnsi"/>
                <w:sz w:val="24"/>
                <w:szCs w:val="24"/>
              </w:rPr>
            </w:pPr>
            <w:r w:rsidRPr="00845441">
              <w:rPr>
                <w:rFonts w:cstheme="minorHAnsi"/>
                <w:sz w:val="24"/>
                <w:szCs w:val="24"/>
              </w:rPr>
              <w:t>11.45-12</w:t>
            </w:r>
            <w:r w:rsidR="007C4F25" w:rsidRPr="00845441">
              <w:rPr>
                <w:rFonts w:cstheme="minorHAnsi"/>
                <w:sz w:val="24"/>
                <w:szCs w:val="24"/>
              </w:rPr>
              <w:t>.</w:t>
            </w:r>
            <w:r w:rsidR="00AF318E" w:rsidRPr="00845441">
              <w:rPr>
                <w:rFonts w:cstheme="minorHAnsi"/>
                <w:sz w:val="24"/>
                <w:szCs w:val="24"/>
              </w:rPr>
              <w:t>45</w:t>
            </w:r>
          </w:p>
        </w:tc>
        <w:tc>
          <w:tcPr>
            <w:tcW w:w="4820" w:type="dxa"/>
          </w:tcPr>
          <w:p w14:paraId="4E7A8671" w14:textId="021A5374" w:rsidR="008F22D8" w:rsidRPr="00845441" w:rsidRDefault="00E9159B" w:rsidP="007A4AB5">
            <w:pPr>
              <w:tabs>
                <w:tab w:val="left" w:pos="5505"/>
              </w:tabs>
              <w:rPr>
                <w:rFonts w:cstheme="minorHAnsi"/>
                <w:sz w:val="24"/>
                <w:szCs w:val="24"/>
              </w:rPr>
            </w:pPr>
            <w:r w:rsidRPr="00845441">
              <w:rPr>
                <w:rFonts w:cstheme="minorHAnsi"/>
                <w:sz w:val="24"/>
                <w:szCs w:val="24"/>
              </w:rPr>
              <w:t xml:space="preserve">Jetrna ciroza in portalna hipertenzija </w:t>
            </w:r>
          </w:p>
        </w:tc>
        <w:tc>
          <w:tcPr>
            <w:tcW w:w="2546" w:type="dxa"/>
          </w:tcPr>
          <w:p w14:paraId="4D848DE4" w14:textId="4321E010" w:rsidR="008F22D8" w:rsidRPr="00845441" w:rsidRDefault="00AF318E" w:rsidP="007A4AB5">
            <w:pPr>
              <w:tabs>
                <w:tab w:val="left" w:pos="5505"/>
              </w:tabs>
              <w:rPr>
                <w:rFonts w:cstheme="minorHAnsi"/>
                <w:sz w:val="24"/>
                <w:szCs w:val="24"/>
              </w:rPr>
            </w:pPr>
            <w:r w:rsidRPr="00845441">
              <w:rPr>
                <w:rFonts w:cstheme="minorHAnsi"/>
                <w:sz w:val="24"/>
                <w:szCs w:val="24"/>
              </w:rPr>
              <w:t xml:space="preserve">A. Hari </w:t>
            </w:r>
          </w:p>
        </w:tc>
      </w:tr>
      <w:tr w:rsidR="008F22D8" w:rsidRPr="00845441" w14:paraId="6DE7B282" w14:textId="77777777" w:rsidTr="0029229B">
        <w:tc>
          <w:tcPr>
            <w:tcW w:w="1696" w:type="dxa"/>
          </w:tcPr>
          <w:p w14:paraId="65293652" w14:textId="7C2C4A52" w:rsidR="008F22D8" w:rsidRPr="00845441" w:rsidRDefault="007C4F25" w:rsidP="007A4AB5">
            <w:pPr>
              <w:tabs>
                <w:tab w:val="left" w:pos="5505"/>
              </w:tabs>
              <w:rPr>
                <w:rFonts w:cstheme="minorHAnsi"/>
                <w:sz w:val="24"/>
                <w:szCs w:val="24"/>
              </w:rPr>
            </w:pPr>
            <w:r w:rsidRPr="00845441">
              <w:rPr>
                <w:rFonts w:cstheme="minorHAnsi"/>
                <w:sz w:val="24"/>
                <w:szCs w:val="24"/>
              </w:rPr>
              <w:t>12.</w:t>
            </w:r>
            <w:r w:rsidR="00AF318E" w:rsidRPr="00845441">
              <w:rPr>
                <w:rFonts w:cstheme="minorHAnsi"/>
                <w:sz w:val="24"/>
                <w:szCs w:val="24"/>
              </w:rPr>
              <w:t>45</w:t>
            </w:r>
            <w:r w:rsidR="00620A29" w:rsidRPr="00845441">
              <w:rPr>
                <w:rFonts w:cstheme="minorHAnsi"/>
                <w:sz w:val="24"/>
                <w:szCs w:val="24"/>
              </w:rPr>
              <w:t>-1</w:t>
            </w:r>
            <w:r w:rsidR="00AF318E" w:rsidRPr="00845441">
              <w:rPr>
                <w:rFonts w:cstheme="minorHAnsi"/>
                <w:sz w:val="24"/>
                <w:szCs w:val="24"/>
              </w:rPr>
              <w:t>3</w:t>
            </w:r>
            <w:r w:rsidR="00620A29" w:rsidRPr="00845441">
              <w:rPr>
                <w:rFonts w:cstheme="minorHAnsi"/>
                <w:sz w:val="24"/>
                <w:szCs w:val="24"/>
              </w:rPr>
              <w:t>.</w:t>
            </w:r>
            <w:r w:rsidR="00AF318E" w:rsidRPr="00845441">
              <w:rPr>
                <w:rFonts w:cstheme="minorHAnsi"/>
                <w:sz w:val="24"/>
                <w:szCs w:val="24"/>
              </w:rPr>
              <w:t>00</w:t>
            </w:r>
          </w:p>
        </w:tc>
        <w:tc>
          <w:tcPr>
            <w:tcW w:w="4820" w:type="dxa"/>
          </w:tcPr>
          <w:p w14:paraId="7915DC4D" w14:textId="77777777" w:rsidR="008F22D8" w:rsidRPr="00845441" w:rsidRDefault="007C4F25" w:rsidP="007A4AB5">
            <w:pPr>
              <w:tabs>
                <w:tab w:val="left" w:pos="5505"/>
              </w:tabs>
              <w:rPr>
                <w:rFonts w:cstheme="minorHAnsi"/>
                <w:sz w:val="24"/>
                <w:szCs w:val="24"/>
              </w:rPr>
            </w:pPr>
            <w:r w:rsidRPr="00845441">
              <w:rPr>
                <w:rFonts w:cstheme="minorHAnsi"/>
                <w:sz w:val="24"/>
                <w:szCs w:val="24"/>
              </w:rPr>
              <w:t>ODMOR</w:t>
            </w:r>
          </w:p>
        </w:tc>
        <w:tc>
          <w:tcPr>
            <w:tcW w:w="2546" w:type="dxa"/>
          </w:tcPr>
          <w:p w14:paraId="56B1611E" w14:textId="77777777" w:rsidR="008F22D8" w:rsidRPr="00845441" w:rsidRDefault="008F22D8" w:rsidP="007A4AB5">
            <w:pPr>
              <w:tabs>
                <w:tab w:val="left" w:pos="5505"/>
              </w:tabs>
              <w:rPr>
                <w:rFonts w:cstheme="minorHAnsi"/>
                <w:sz w:val="24"/>
                <w:szCs w:val="24"/>
              </w:rPr>
            </w:pPr>
          </w:p>
        </w:tc>
      </w:tr>
      <w:tr w:rsidR="008F22D8" w:rsidRPr="00845441" w14:paraId="0074A739" w14:textId="77777777" w:rsidTr="0029229B">
        <w:trPr>
          <w:trHeight w:val="184"/>
        </w:trPr>
        <w:tc>
          <w:tcPr>
            <w:tcW w:w="1696" w:type="dxa"/>
          </w:tcPr>
          <w:p w14:paraId="6CB813AB" w14:textId="1AA2F636" w:rsidR="008F22D8" w:rsidRPr="00845441" w:rsidRDefault="00620A29" w:rsidP="007A4AB5">
            <w:pPr>
              <w:tabs>
                <w:tab w:val="left" w:pos="5505"/>
              </w:tabs>
              <w:rPr>
                <w:rFonts w:cstheme="minorHAnsi"/>
                <w:sz w:val="24"/>
                <w:szCs w:val="24"/>
              </w:rPr>
            </w:pPr>
            <w:r w:rsidRPr="00845441">
              <w:rPr>
                <w:rFonts w:cstheme="minorHAnsi"/>
                <w:sz w:val="24"/>
                <w:szCs w:val="24"/>
              </w:rPr>
              <w:t>1</w:t>
            </w:r>
            <w:r w:rsidR="00AF318E" w:rsidRPr="00845441">
              <w:rPr>
                <w:rFonts w:cstheme="minorHAnsi"/>
                <w:sz w:val="24"/>
                <w:szCs w:val="24"/>
              </w:rPr>
              <w:t>3</w:t>
            </w:r>
            <w:r w:rsidR="007C4F25" w:rsidRPr="00845441">
              <w:rPr>
                <w:rFonts w:cstheme="minorHAnsi"/>
                <w:sz w:val="24"/>
                <w:szCs w:val="24"/>
              </w:rPr>
              <w:t>.</w:t>
            </w:r>
            <w:r w:rsidR="00AF318E" w:rsidRPr="00845441">
              <w:rPr>
                <w:rFonts w:cstheme="minorHAnsi"/>
                <w:sz w:val="24"/>
                <w:szCs w:val="24"/>
              </w:rPr>
              <w:t>00</w:t>
            </w:r>
            <w:r w:rsidR="008F22D8" w:rsidRPr="00845441">
              <w:rPr>
                <w:rFonts w:cstheme="minorHAnsi"/>
                <w:sz w:val="24"/>
                <w:szCs w:val="24"/>
              </w:rPr>
              <w:t>-</w:t>
            </w:r>
            <w:r w:rsidR="007C4F25" w:rsidRPr="00845441">
              <w:rPr>
                <w:rFonts w:cstheme="minorHAnsi"/>
                <w:sz w:val="24"/>
                <w:szCs w:val="24"/>
              </w:rPr>
              <w:t>1</w:t>
            </w:r>
            <w:r w:rsidR="00D7703E">
              <w:rPr>
                <w:rFonts w:cstheme="minorHAnsi"/>
                <w:sz w:val="24"/>
                <w:szCs w:val="24"/>
              </w:rPr>
              <w:t>4.00</w:t>
            </w:r>
          </w:p>
        </w:tc>
        <w:tc>
          <w:tcPr>
            <w:tcW w:w="4820" w:type="dxa"/>
          </w:tcPr>
          <w:p w14:paraId="21F3DDF9" w14:textId="4B1B11F4" w:rsidR="008F22D8" w:rsidRPr="00845441" w:rsidRDefault="00D7703E" w:rsidP="007A4AB5">
            <w:pPr>
              <w:tabs>
                <w:tab w:val="left" w:pos="5505"/>
              </w:tabs>
              <w:rPr>
                <w:rFonts w:cstheme="minorHAnsi"/>
                <w:sz w:val="24"/>
                <w:szCs w:val="24"/>
              </w:rPr>
            </w:pPr>
            <w:r w:rsidRPr="00D7703E">
              <w:rPr>
                <w:rFonts w:cstheme="minorHAnsi"/>
                <w:sz w:val="24"/>
                <w:szCs w:val="24"/>
              </w:rPr>
              <w:t>Primarni biliarni holangitis, žilne bolezni jeter, jetrne bolezni v nosečnosti</w:t>
            </w:r>
          </w:p>
        </w:tc>
        <w:tc>
          <w:tcPr>
            <w:tcW w:w="2546" w:type="dxa"/>
          </w:tcPr>
          <w:p w14:paraId="77E37597" w14:textId="77777777" w:rsidR="008F22D8" w:rsidRDefault="008F22D8" w:rsidP="007A4AB5">
            <w:pPr>
              <w:tabs>
                <w:tab w:val="left" w:pos="5505"/>
              </w:tabs>
              <w:rPr>
                <w:rFonts w:cstheme="minorHAnsi"/>
                <w:sz w:val="24"/>
                <w:szCs w:val="24"/>
              </w:rPr>
            </w:pPr>
          </w:p>
          <w:p w14:paraId="23975A6C" w14:textId="0997BF13" w:rsidR="00D7703E" w:rsidRPr="00845441" w:rsidRDefault="00D7703E" w:rsidP="007A4AB5">
            <w:pPr>
              <w:tabs>
                <w:tab w:val="left" w:pos="5505"/>
              </w:tabs>
              <w:rPr>
                <w:rFonts w:cstheme="minorHAnsi"/>
                <w:sz w:val="24"/>
                <w:szCs w:val="24"/>
              </w:rPr>
            </w:pPr>
            <w:r>
              <w:rPr>
                <w:rFonts w:cstheme="minorHAnsi"/>
                <w:sz w:val="24"/>
                <w:szCs w:val="24"/>
              </w:rPr>
              <w:t>J. Drnovšek</w:t>
            </w:r>
          </w:p>
        </w:tc>
      </w:tr>
      <w:tr w:rsidR="008F22D8" w:rsidRPr="00845441" w14:paraId="2A16559B" w14:textId="77777777" w:rsidTr="0029229B">
        <w:tc>
          <w:tcPr>
            <w:tcW w:w="1696" w:type="dxa"/>
          </w:tcPr>
          <w:p w14:paraId="22935676" w14:textId="77777777" w:rsidR="00D7703E" w:rsidRDefault="00D7703E" w:rsidP="007A4AB5">
            <w:pPr>
              <w:tabs>
                <w:tab w:val="left" w:pos="5505"/>
              </w:tabs>
              <w:rPr>
                <w:rFonts w:cstheme="minorHAnsi"/>
                <w:sz w:val="24"/>
                <w:szCs w:val="24"/>
              </w:rPr>
            </w:pPr>
          </w:p>
          <w:p w14:paraId="163FDBD9" w14:textId="57DA6A23" w:rsidR="008F22D8" w:rsidRPr="00845441" w:rsidRDefault="007C4F25" w:rsidP="007A4AB5">
            <w:pPr>
              <w:tabs>
                <w:tab w:val="left" w:pos="5505"/>
              </w:tabs>
              <w:rPr>
                <w:rFonts w:cstheme="minorHAnsi"/>
                <w:sz w:val="24"/>
                <w:szCs w:val="24"/>
              </w:rPr>
            </w:pPr>
            <w:r w:rsidRPr="00845441">
              <w:rPr>
                <w:rFonts w:cstheme="minorHAnsi"/>
                <w:sz w:val="24"/>
                <w:szCs w:val="24"/>
              </w:rPr>
              <w:t>1</w:t>
            </w:r>
            <w:r w:rsidR="00D7703E">
              <w:rPr>
                <w:rFonts w:cstheme="minorHAnsi"/>
                <w:sz w:val="24"/>
                <w:szCs w:val="24"/>
              </w:rPr>
              <w:t>4.00-15.00</w:t>
            </w:r>
          </w:p>
        </w:tc>
        <w:tc>
          <w:tcPr>
            <w:tcW w:w="4820" w:type="dxa"/>
          </w:tcPr>
          <w:p w14:paraId="0D0E88D0" w14:textId="77777777" w:rsidR="008F22D8" w:rsidRDefault="008F22D8" w:rsidP="007A4AB5">
            <w:pPr>
              <w:tabs>
                <w:tab w:val="left" w:pos="5505"/>
              </w:tabs>
              <w:rPr>
                <w:rFonts w:cstheme="minorHAnsi"/>
                <w:sz w:val="24"/>
                <w:szCs w:val="24"/>
              </w:rPr>
            </w:pPr>
          </w:p>
          <w:p w14:paraId="2AE1D8C5" w14:textId="5E8EE0F9" w:rsidR="00D7703E" w:rsidRPr="00845441" w:rsidRDefault="00D7703E" w:rsidP="007A4AB5">
            <w:pPr>
              <w:tabs>
                <w:tab w:val="left" w:pos="5505"/>
              </w:tabs>
              <w:rPr>
                <w:rFonts w:cstheme="minorHAnsi"/>
                <w:sz w:val="24"/>
                <w:szCs w:val="24"/>
              </w:rPr>
            </w:pPr>
            <w:r>
              <w:rPr>
                <w:rFonts w:cstheme="minorHAnsi"/>
                <w:sz w:val="24"/>
                <w:szCs w:val="24"/>
              </w:rPr>
              <w:t>Benigni in maligni tumorji jeter</w:t>
            </w:r>
          </w:p>
        </w:tc>
        <w:tc>
          <w:tcPr>
            <w:tcW w:w="2546" w:type="dxa"/>
          </w:tcPr>
          <w:p w14:paraId="4CB30263" w14:textId="77777777" w:rsidR="008F22D8" w:rsidRDefault="008F22D8" w:rsidP="007A4AB5">
            <w:pPr>
              <w:tabs>
                <w:tab w:val="left" w:pos="5505"/>
              </w:tabs>
              <w:rPr>
                <w:rFonts w:cstheme="minorHAnsi"/>
                <w:sz w:val="24"/>
                <w:szCs w:val="24"/>
              </w:rPr>
            </w:pPr>
          </w:p>
          <w:p w14:paraId="4FFFF993" w14:textId="0E323BE2" w:rsidR="00D7703E" w:rsidRPr="00845441" w:rsidRDefault="00D7703E" w:rsidP="007A4AB5">
            <w:pPr>
              <w:tabs>
                <w:tab w:val="left" w:pos="5505"/>
              </w:tabs>
              <w:rPr>
                <w:rFonts w:cstheme="minorHAnsi"/>
                <w:sz w:val="24"/>
                <w:szCs w:val="24"/>
              </w:rPr>
            </w:pPr>
            <w:r>
              <w:rPr>
                <w:rFonts w:cstheme="minorHAnsi"/>
                <w:sz w:val="24"/>
                <w:szCs w:val="24"/>
              </w:rPr>
              <w:t>B.Štabuc, P.Popovič</w:t>
            </w:r>
          </w:p>
        </w:tc>
      </w:tr>
    </w:tbl>
    <w:p w14:paraId="336E8775" w14:textId="77777777" w:rsidR="00E27862" w:rsidRPr="00845441" w:rsidRDefault="00E27862" w:rsidP="007A4AB5">
      <w:pPr>
        <w:tabs>
          <w:tab w:val="left" w:pos="5505"/>
        </w:tabs>
        <w:rPr>
          <w:rFonts w:cstheme="minorHAnsi"/>
          <w:b/>
          <w:sz w:val="24"/>
          <w:szCs w:val="24"/>
        </w:rPr>
      </w:pPr>
    </w:p>
    <w:p w14:paraId="2A691E75" w14:textId="0D2A6D4B" w:rsidR="00587E90" w:rsidRPr="00845441" w:rsidRDefault="00D7703E">
      <w:pPr>
        <w:rPr>
          <w:rFonts w:cstheme="minorHAnsi"/>
          <w:b/>
          <w:sz w:val="24"/>
          <w:szCs w:val="24"/>
        </w:rPr>
      </w:pPr>
      <w:r>
        <w:rPr>
          <w:rFonts w:cstheme="minorHAnsi"/>
          <w:b/>
          <w:sz w:val="24"/>
          <w:szCs w:val="24"/>
        </w:rPr>
        <w:t>( ) nadomeščanje v primeru odsotnosti oz. po dogovoru</w:t>
      </w:r>
    </w:p>
    <w:p w14:paraId="6BB39B2C" w14:textId="77777777" w:rsidR="00367DA7" w:rsidRDefault="00367DA7" w:rsidP="007A4AB5">
      <w:pPr>
        <w:tabs>
          <w:tab w:val="left" w:pos="5505"/>
        </w:tabs>
        <w:rPr>
          <w:rFonts w:cstheme="minorHAnsi"/>
          <w:b/>
          <w:sz w:val="24"/>
          <w:szCs w:val="24"/>
        </w:rPr>
      </w:pPr>
    </w:p>
    <w:p w14:paraId="7AF2FF02" w14:textId="77777777" w:rsidR="00D7703E" w:rsidRDefault="00D7703E" w:rsidP="007A4AB5">
      <w:pPr>
        <w:tabs>
          <w:tab w:val="left" w:pos="5505"/>
        </w:tabs>
        <w:rPr>
          <w:rFonts w:cstheme="minorHAnsi"/>
          <w:b/>
          <w:sz w:val="24"/>
          <w:szCs w:val="24"/>
        </w:rPr>
      </w:pPr>
    </w:p>
    <w:p w14:paraId="15CDCC7E" w14:textId="77777777" w:rsidR="00D7703E" w:rsidRDefault="00D7703E" w:rsidP="007A4AB5">
      <w:pPr>
        <w:tabs>
          <w:tab w:val="left" w:pos="5505"/>
        </w:tabs>
        <w:rPr>
          <w:rFonts w:cstheme="minorHAnsi"/>
          <w:b/>
          <w:sz w:val="24"/>
          <w:szCs w:val="24"/>
        </w:rPr>
      </w:pPr>
    </w:p>
    <w:p w14:paraId="6A03BD38" w14:textId="77777777" w:rsidR="00D7703E" w:rsidRDefault="00D7703E" w:rsidP="007A4AB5">
      <w:pPr>
        <w:tabs>
          <w:tab w:val="left" w:pos="5505"/>
        </w:tabs>
        <w:rPr>
          <w:rFonts w:cstheme="minorHAnsi"/>
          <w:b/>
          <w:sz w:val="24"/>
          <w:szCs w:val="24"/>
        </w:rPr>
      </w:pPr>
    </w:p>
    <w:p w14:paraId="1E2C8895" w14:textId="77777777" w:rsidR="00D7703E" w:rsidRDefault="00D7703E" w:rsidP="007A4AB5">
      <w:pPr>
        <w:tabs>
          <w:tab w:val="left" w:pos="5505"/>
        </w:tabs>
        <w:rPr>
          <w:rFonts w:cstheme="minorHAnsi"/>
          <w:b/>
          <w:sz w:val="24"/>
          <w:szCs w:val="24"/>
        </w:rPr>
      </w:pPr>
    </w:p>
    <w:p w14:paraId="33D8F863" w14:textId="77777777" w:rsidR="00D7703E" w:rsidRDefault="00D7703E" w:rsidP="007A4AB5">
      <w:pPr>
        <w:tabs>
          <w:tab w:val="left" w:pos="5505"/>
        </w:tabs>
        <w:rPr>
          <w:rFonts w:cstheme="minorHAnsi"/>
          <w:b/>
          <w:sz w:val="24"/>
          <w:szCs w:val="24"/>
        </w:rPr>
      </w:pPr>
    </w:p>
    <w:p w14:paraId="79D57BF7" w14:textId="77777777" w:rsidR="00D7703E" w:rsidRDefault="00D7703E" w:rsidP="007A4AB5">
      <w:pPr>
        <w:tabs>
          <w:tab w:val="left" w:pos="5505"/>
        </w:tabs>
        <w:rPr>
          <w:rFonts w:cstheme="minorHAnsi"/>
          <w:b/>
          <w:sz w:val="24"/>
          <w:szCs w:val="24"/>
        </w:rPr>
      </w:pPr>
    </w:p>
    <w:p w14:paraId="71F26FE0" w14:textId="77777777" w:rsidR="00D7703E" w:rsidRDefault="00D7703E" w:rsidP="007A4AB5">
      <w:pPr>
        <w:tabs>
          <w:tab w:val="left" w:pos="5505"/>
        </w:tabs>
        <w:rPr>
          <w:rFonts w:cstheme="minorHAnsi"/>
          <w:b/>
          <w:sz w:val="24"/>
          <w:szCs w:val="24"/>
        </w:rPr>
      </w:pPr>
    </w:p>
    <w:p w14:paraId="29167122" w14:textId="77777777" w:rsidR="00D7703E" w:rsidRDefault="00D7703E" w:rsidP="007A4AB5">
      <w:pPr>
        <w:tabs>
          <w:tab w:val="left" w:pos="5505"/>
        </w:tabs>
        <w:rPr>
          <w:rFonts w:cstheme="minorHAnsi"/>
          <w:b/>
          <w:sz w:val="24"/>
          <w:szCs w:val="24"/>
        </w:rPr>
      </w:pPr>
    </w:p>
    <w:p w14:paraId="399CF9FF" w14:textId="77777777" w:rsidR="00D7703E" w:rsidRDefault="00D7703E" w:rsidP="007A4AB5">
      <w:pPr>
        <w:tabs>
          <w:tab w:val="left" w:pos="5505"/>
        </w:tabs>
        <w:rPr>
          <w:rFonts w:cstheme="minorHAnsi"/>
          <w:b/>
          <w:sz w:val="24"/>
          <w:szCs w:val="24"/>
        </w:rPr>
      </w:pPr>
    </w:p>
    <w:p w14:paraId="76FB382E" w14:textId="77777777" w:rsidR="00D7703E" w:rsidRDefault="00D7703E" w:rsidP="007A4AB5">
      <w:pPr>
        <w:tabs>
          <w:tab w:val="left" w:pos="5505"/>
        </w:tabs>
        <w:rPr>
          <w:rFonts w:cstheme="minorHAnsi"/>
          <w:b/>
          <w:sz w:val="24"/>
          <w:szCs w:val="24"/>
        </w:rPr>
      </w:pPr>
    </w:p>
    <w:p w14:paraId="10883261" w14:textId="77777777" w:rsidR="00D7703E" w:rsidRDefault="00D7703E" w:rsidP="007A4AB5">
      <w:pPr>
        <w:tabs>
          <w:tab w:val="left" w:pos="5505"/>
        </w:tabs>
        <w:rPr>
          <w:rFonts w:cstheme="minorHAnsi"/>
          <w:b/>
          <w:sz w:val="24"/>
          <w:szCs w:val="24"/>
        </w:rPr>
      </w:pPr>
    </w:p>
    <w:p w14:paraId="55D3E062" w14:textId="77777777" w:rsidR="00D7703E" w:rsidRPr="00845441" w:rsidRDefault="00D7703E" w:rsidP="007A4AB5">
      <w:pPr>
        <w:tabs>
          <w:tab w:val="left" w:pos="5505"/>
        </w:tabs>
        <w:rPr>
          <w:rFonts w:cstheme="minorHAnsi"/>
          <w:b/>
          <w:sz w:val="24"/>
          <w:szCs w:val="24"/>
        </w:rPr>
      </w:pPr>
    </w:p>
    <w:p w14:paraId="5627D6CC" w14:textId="6423E6E7" w:rsidR="008659D1" w:rsidRPr="00845441" w:rsidRDefault="008659D1" w:rsidP="007A4AB5">
      <w:pPr>
        <w:tabs>
          <w:tab w:val="left" w:pos="5505"/>
        </w:tabs>
        <w:rPr>
          <w:rFonts w:cstheme="minorHAnsi"/>
          <w:b/>
          <w:color w:val="000000" w:themeColor="text1"/>
          <w:sz w:val="24"/>
          <w:szCs w:val="24"/>
        </w:rPr>
      </w:pPr>
      <w:r w:rsidRPr="00845441">
        <w:rPr>
          <w:rFonts w:cstheme="minorHAnsi"/>
          <w:b/>
          <w:color w:val="000000" w:themeColor="text1"/>
          <w:sz w:val="24"/>
          <w:szCs w:val="24"/>
        </w:rPr>
        <w:lastRenderedPageBreak/>
        <w:t>Urnik</w:t>
      </w:r>
      <w:r w:rsidR="00367DA7" w:rsidRPr="00845441">
        <w:rPr>
          <w:rFonts w:cstheme="minorHAnsi"/>
          <w:b/>
          <w:color w:val="000000" w:themeColor="text1"/>
          <w:sz w:val="24"/>
          <w:szCs w:val="24"/>
        </w:rPr>
        <w:t>i</w:t>
      </w:r>
      <w:r w:rsidRPr="00845441">
        <w:rPr>
          <w:rFonts w:cstheme="minorHAnsi"/>
          <w:b/>
          <w:color w:val="000000" w:themeColor="text1"/>
          <w:sz w:val="24"/>
          <w:szCs w:val="24"/>
        </w:rPr>
        <w:t xml:space="preserve"> </w:t>
      </w:r>
      <w:r w:rsidR="00367DA7" w:rsidRPr="00845441">
        <w:rPr>
          <w:rFonts w:cstheme="minorHAnsi"/>
          <w:b/>
          <w:color w:val="000000" w:themeColor="text1"/>
          <w:sz w:val="24"/>
          <w:szCs w:val="24"/>
        </w:rPr>
        <w:t>s</w:t>
      </w:r>
      <w:r w:rsidRPr="00845441">
        <w:rPr>
          <w:rFonts w:cstheme="minorHAnsi"/>
          <w:b/>
          <w:color w:val="000000" w:themeColor="text1"/>
          <w:sz w:val="24"/>
          <w:szCs w:val="24"/>
        </w:rPr>
        <w:t>eminarjev</w:t>
      </w:r>
    </w:p>
    <w:p w14:paraId="5168412D" w14:textId="3FB9F431" w:rsidR="008659D1" w:rsidRPr="00845441" w:rsidRDefault="00B954A1" w:rsidP="007A4AB5">
      <w:pPr>
        <w:tabs>
          <w:tab w:val="left" w:pos="5505"/>
        </w:tabs>
        <w:rPr>
          <w:rFonts w:cstheme="minorHAnsi"/>
          <w:b/>
          <w:sz w:val="24"/>
          <w:szCs w:val="24"/>
        </w:rPr>
      </w:pPr>
      <w:r w:rsidRPr="00845441">
        <w:rPr>
          <w:rFonts w:cstheme="minorHAnsi"/>
          <w:b/>
          <w:sz w:val="24"/>
          <w:szCs w:val="24"/>
        </w:rPr>
        <w:t xml:space="preserve">1. </w:t>
      </w:r>
      <w:r w:rsidR="0041495E" w:rsidRPr="00845441">
        <w:rPr>
          <w:rFonts w:cstheme="minorHAnsi"/>
          <w:b/>
          <w:sz w:val="24"/>
          <w:szCs w:val="24"/>
        </w:rPr>
        <w:t xml:space="preserve">Seminarji, </w:t>
      </w:r>
      <w:r w:rsidR="00682E2B" w:rsidRPr="00845441">
        <w:rPr>
          <w:rFonts w:cstheme="minorHAnsi"/>
          <w:b/>
          <w:sz w:val="24"/>
          <w:szCs w:val="24"/>
        </w:rPr>
        <w:t>sreda</w:t>
      </w:r>
      <w:r w:rsidR="00924FDF" w:rsidRPr="00845441">
        <w:rPr>
          <w:rFonts w:cstheme="minorHAnsi"/>
          <w:b/>
          <w:sz w:val="24"/>
          <w:szCs w:val="24"/>
        </w:rPr>
        <w:t xml:space="preserve"> </w:t>
      </w:r>
      <w:r w:rsidR="00AE4991" w:rsidRPr="00845441">
        <w:rPr>
          <w:rFonts w:cstheme="minorHAnsi"/>
          <w:b/>
          <w:sz w:val="24"/>
          <w:szCs w:val="24"/>
        </w:rPr>
        <w:t>0</w:t>
      </w:r>
      <w:r w:rsidR="00AC2A66" w:rsidRPr="00845441">
        <w:rPr>
          <w:rFonts w:cstheme="minorHAnsi"/>
          <w:b/>
          <w:sz w:val="24"/>
          <w:szCs w:val="24"/>
        </w:rPr>
        <w:t>4</w:t>
      </w:r>
      <w:r w:rsidR="005B2266" w:rsidRPr="00845441">
        <w:rPr>
          <w:rFonts w:cstheme="minorHAnsi"/>
          <w:b/>
          <w:sz w:val="24"/>
          <w:szCs w:val="24"/>
        </w:rPr>
        <w:t>.</w:t>
      </w:r>
      <w:r w:rsidR="00050EE6" w:rsidRPr="00845441">
        <w:rPr>
          <w:rFonts w:cstheme="minorHAnsi"/>
          <w:b/>
          <w:sz w:val="24"/>
          <w:szCs w:val="24"/>
        </w:rPr>
        <w:t>10</w:t>
      </w:r>
      <w:r w:rsidR="00FF43B9" w:rsidRPr="00845441">
        <w:rPr>
          <w:rFonts w:cstheme="minorHAnsi"/>
          <w:b/>
          <w:sz w:val="24"/>
          <w:szCs w:val="24"/>
        </w:rPr>
        <w:t>.202</w:t>
      </w:r>
      <w:r w:rsidR="00AC2A66" w:rsidRPr="00845441">
        <w:rPr>
          <w:rFonts w:cstheme="minorHAnsi"/>
          <w:b/>
          <w:sz w:val="24"/>
          <w:szCs w:val="24"/>
        </w:rPr>
        <w:t>3</w:t>
      </w:r>
      <w:r w:rsidR="00682E2B" w:rsidRPr="00845441">
        <w:rPr>
          <w:rFonts w:cstheme="minorHAnsi"/>
          <w:b/>
          <w:sz w:val="24"/>
          <w:szCs w:val="24"/>
        </w:rPr>
        <w:t xml:space="preserve">, </w:t>
      </w:r>
      <w:r w:rsidR="00845A65" w:rsidRPr="00845441">
        <w:rPr>
          <w:rFonts w:cstheme="minorHAnsi"/>
          <w:b/>
          <w:sz w:val="24"/>
          <w:szCs w:val="24"/>
        </w:rPr>
        <w:t xml:space="preserve">predavalnica </w:t>
      </w:r>
      <w:r w:rsidR="0014676E">
        <w:rPr>
          <w:rFonts w:cstheme="minorHAnsi"/>
          <w:b/>
          <w:sz w:val="24"/>
          <w:szCs w:val="24"/>
        </w:rPr>
        <w:t>Fiziologija</w:t>
      </w:r>
      <w:r w:rsidR="00FF43B9" w:rsidRPr="00845441">
        <w:rPr>
          <w:rFonts w:cstheme="minorHAnsi"/>
          <w:b/>
          <w:sz w:val="24"/>
          <w:szCs w:val="24"/>
        </w:rPr>
        <w:t>,</w:t>
      </w:r>
      <w:r w:rsidR="00682E2B" w:rsidRPr="00845441">
        <w:rPr>
          <w:rFonts w:cstheme="minorHAnsi"/>
          <w:b/>
          <w:sz w:val="24"/>
          <w:szCs w:val="24"/>
        </w:rPr>
        <w:t xml:space="preserve"> 8.30-1</w:t>
      </w:r>
      <w:r w:rsidR="00587E90" w:rsidRPr="00845441">
        <w:rPr>
          <w:rFonts w:cstheme="minorHAnsi"/>
          <w:b/>
          <w:sz w:val="24"/>
          <w:szCs w:val="24"/>
        </w:rPr>
        <w:t>3.00</w:t>
      </w:r>
    </w:p>
    <w:p w14:paraId="279938DC" w14:textId="728590C4" w:rsidR="008659D1" w:rsidRPr="00845441" w:rsidRDefault="00A42742" w:rsidP="007A4AB5">
      <w:pPr>
        <w:tabs>
          <w:tab w:val="left" w:pos="5505"/>
        </w:tabs>
        <w:rPr>
          <w:rFonts w:cstheme="minorHAnsi"/>
          <w:sz w:val="24"/>
          <w:szCs w:val="24"/>
        </w:rPr>
      </w:pPr>
      <w:r w:rsidRPr="00845441">
        <w:rPr>
          <w:rFonts w:cstheme="minorHAnsi"/>
          <w:sz w:val="24"/>
          <w:szCs w:val="24"/>
        </w:rPr>
        <w:t xml:space="preserve">Moderator: </w:t>
      </w:r>
      <w:r w:rsidR="00587E90" w:rsidRPr="00845441">
        <w:rPr>
          <w:rFonts w:cstheme="minorHAnsi"/>
          <w:sz w:val="24"/>
          <w:szCs w:val="24"/>
        </w:rPr>
        <w:t>A</w:t>
      </w:r>
      <w:r w:rsidR="00961F6E" w:rsidRPr="00845441">
        <w:rPr>
          <w:rFonts w:cstheme="minorHAnsi"/>
          <w:sz w:val="24"/>
          <w:szCs w:val="24"/>
        </w:rPr>
        <w:t xml:space="preserve">. </w:t>
      </w:r>
      <w:r w:rsidR="00587E90" w:rsidRPr="00845441">
        <w:rPr>
          <w:rFonts w:cstheme="minorHAnsi"/>
          <w:sz w:val="24"/>
          <w:szCs w:val="24"/>
        </w:rPr>
        <w:t>Hari</w:t>
      </w:r>
    </w:p>
    <w:tbl>
      <w:tblPr>
        <w:tblStyle w:val="TableGrid"/>
        <w:tblW w:w="0" w:type="auto"/>
        <w:tblLook w:val="04A0" w:firstRow="1" w:lastRow="0" w:firstColumn="1" w:lastColumn="0" w:noHBand="0" w:noVBand="1"/>
      </w:tblPr>
      <w:tblGrid>
        <w:gridCol w:w="1696"/>
        <w:gridCol w:w="4345"/>
        <w:gridCol w:w="3021"/>
      </w:tblGrid>
      <w:tr w:rsidR="008659D1" w:rsidRPr="00845441" w14:paraId="06EB7394" w14:textId="77777777" w:rsidTr="008659D1">
        <w:tc>
          <w:tcPr>
            <w:tcW w:w="1696" w:type="dxa"/>
          </w:tcPr>
          <w:p w14:paraId="3C271DC6" w14:textId="77777777" w:rsidR="008659D1" w:rsidRPr="00845441" w:rsidRDefault="008659D1" w:rsidP="007A4AB5">
            <w:pPr>
              <w:tabs>
                <w:tab w:val="left" w:pos="5505"/>
              </w:tabs>
              <w:rPr>
                <w:rFonts w:cstheme="minorHAnsi"/>
                <w:sz w:val="24"/>
                <w:szCs w:val="24"/>
              </w:rPr>
            </w:pPr>
          </w:p>
          <w:p w14:paraId="43AE0434" w14:textId="77777777" w:rsidR="008659D1" w:rsidRPr="00845441" w:rsidRDefault="008659D1" w:rsidP="007A4AB5">
            <w:pPr>
              <w:tabs>
                <w:tab w:val="left" w:pos="5505"/>
              </w:tabs>
              <w:rPr>
                <w:rFonts w:cstheme="minorHAnsi"/>
                <w:sz w:val="24"/>
                <w:szCs w:val="24"/>
              </w:rPr>
            </w:pPr>
            <w:r w:rsidRPr="00845441">
              <w:rPr>
                <w:rFonts w:cstheme="minorHAnsi"/>
                <w:sz w:val="24"/>
                <w:szCs w:val="24"/>
              </w:rPr>
              <w:t>Ura</w:t>
            </w:r>
          </w:p>
        </w:tc>
        <w:tc>
          <w:tcPr>
            <w:tcW w:w="4345" w:type="dxa"/>
          </w:tcPr>
          <w:p w14:paraId="05E41F7A" w14:textId="77777777" w:rsidR="008659D1" w:rsidRPr="00845441" w:rsidRDefault="008659D1" w:rsidP="007A4AB5">
            <w:pPr>
              <w:tabs>
                <w:tab w:val="left" w:pos="5505"/>
              </w:tabs>
              <w:rPr>
                <w:rFonts w:cstheme="minorHAnsi"/>
                <w:sz w:val="24"/>
                <w:szCs w:val="24"/>
              </w:rPr>
            </w:pPr>
          </w:p>
          <w:p w14:paraId="1B9843F8" w14:textId="77777777" w:rsidR="008659D1" w:rsidRPr="00845441" w:rsidRDefault="008659D1" w:rsidP="007A4AB5">
            <w:pPr>
              <w:tabs>
                <w:tab w:val="left" w:pos="5505"/>
              </w:tabs>
              <w:rPr>
                <w:rFonts w:cstheme="minorHAnsi"/>
                <w:sz w:val="24"/>
                <w:szCs w:val="24"/>
              </w:rPr>
            </w:pPr>
            <w:r w:rsidRPr="00845441">
              <w:rPr>
                <w:rFonts w:cstheme="minorHAnsi"/>
                <w:sz w:val="24"/>
                <w:szCs w:val="24"/>
              </w:rPr>
              <w:t>Naslov</w:t>
            </w:r>
          </w:p>
        </w:tc>
        <w:tc>
          <w:tcPr>
            <w:tcW w:w="3021" w:type="dxa"/>
          </w:tcPr>
          <w:p w14:paraId="3B7440DC" w14:textId="77777777" w:rsidR="008659D1" w:rsidRPr="00845441" w:rsidRDefault="008659D1" w:rsidP="007A4AB5">
            <w:pPr>
              <w:tabs>
                <w:tab w:val="left" w:pos="5505"/>
              </w:tabs>
              <w:rPr>
                <w:rFonts w:cstheme="minorHAnsi"/>
                <w:sz w:val="24"/>
                <w:szCs w:val="24"/>
              </w:rPr>
            </w:pPr>
          </w:p>
          <w:p w14:paraId="75E90180" w14:textId="77777777" w:rsidR="008659D1" w:rsidRPr="00845441" w:rsidRDefault="008659D1" w:rsidP="007A4AB5">
            <w:pPr>
              <w:tabs>
                <w:tab w:val="left" w:pos="5505"/>
              </w:tabs>
              <w:rPr>
                <w:rFonts w:cstheme="minorHAnsi"/>
                <w:sz w:val="24"/>
                <w:szCs w:val="24"/>
              </w:rPr>
            </w:pPr>
            <w:r w:rsidRPr="00845441">
              <w:rPr>
                <w:rFonts w:cstheme="minorHAnsi"/>
                <w:sz w:val="24"/>
                <w:szCs w:val="24"/>
              </w:rPr>
              <w:t>Predavatelj</w:t>
            </w:r>
          </w:p>
        </w:tc>
      </w:tr>
      <w:tr w:rsidR="00AE4991" w:rsidRPr="00845441" w14:paraId="69543409" w14:textId="77777777" w:rsidTr="008659D1">
        <w:tc>
          <w:tcPr>
            <w:tcW w:w="1696" w:type="dxa"/>
          </w:tcPr>
          <w:p w14:paraId="11BDB3C9" w14:textId="31024D37" w:rsidR="00AE4991" w:rsidRPr="00845441" w:rsidRDefault="003218D5" w:rsidP="00AE4991">
            <w:pPr>
              <w:rPr>
                <w:rFonts w:cstheme="minorHAnsi"/>
                <w:sz w:val="24"/>
                <w:szCs w:val="24"/>
              </w:rPr>
            </w:pPr>
            <w:r w:rsidRPr="00845441">
              <w:rPr>
                <w:rFonts w:cstheme="minorHAnsi"/>
                <w:sz w:val="24"/>
                <w:szCs w:val="24"/>
              </w:rPr>
              <w:t>8.30-9.15</w:t>
            </w:r>
          </w:p>
        </w:tc>
        <w:tc>
          <w:tcPr>
            <w:tcW w:w="4345" w:type="dxa"/>
          </w:tcPr>
          <w:p w14:paraId="35A6D048" w14:textId="6284DDD5" w:rsidR="00AE4991" w:rsidRPr="00845441" w:rsidRDefault="003218D5" w:rsidP="00AE4991">
            <w:pPr>
              <w:tabs>
                <w:tab w:val="left" w:pos="5505"/>
              </w:tabs>
              <w:rPr>
                <w:rFonts w:cstheme="minorHAnsi"/>
                <w:sz w:val="24"/>
                <w:szCs w:val="24"/>
              </w:rPr>
            </w:pPr>
            <w:r w:rsidRPr="00845441">
              <w:rPr>
                <w:rFonts w:cstheme="minorHAnsi"/>
                <w:sz w:val="24"/>
                <w:szCs w:val="24"/>
              </w:rPr>
              <w:t>Bolezni požiralnika in želodca-primeri</w:t>
            </w:r>
          </w:p>
        </w:tc>
        <w:tc>
          <w:tcPr>
            <w:tcW w:w="3021" w:type="dxa"/>
          </w:tcPr>
          <w:p w14:paraId="5B911EB7" w14:textId="5AACDD41" w:rsidR="00AE4991" w:rsidRPr="00845441" w:rsidRDefault="003218D5" w:rsidP="00AE4991">
            <w:pPr>
              <w:tabs>
                <w:tab w:val="left" w:pos="5505"/>
              </w:tabs>
              <w:rPr>
                <w:rFonts w:cstheme="minorHAnsi"/>
                <w:sz w:val="24"/>
                <w:szCs w:val="24"/>
              </w:rPr>
            </w:pPr>
            <w:r w:rsidRPr="00845441">
              <w:rPr>
                <w:rFonts w:cstheme="minorHAnsi"/>
                <w:sz w:val="24"/>
                <w:szCs w:val="24"/>
              </w:rPr>
              <w:t>G. Novak</w:t>
            </w:r>
          </w:p>
        </w:tc>
      </w:tr>
      <w:tr w:rsidR="00AE4991" w:rsidRPr="00845441" w14:paraId="09D822A7" w14:textId="77777777" w:rsidTr="008659D1">
        <w:tc>
          <w:tcPr>
            <w:tcW w:w="1696" w:type="dxa"/>
          </w:tcPr>
          <w:p w14:paraId="5E5D2A24" w14:textId="01691A71" w:rsidR="00AE4991" w:rsidRPr="00845441" w:rsidRDefault="006F58AC" w:rsidP="00AE4991">
            <w:pPr>
              <w:rPr>
                <w:rFonts w:cstheme="minorHAnsi"/>
                <w:sz w:val="24"/>
                <w:szCs w:val="24"/>
              </w:rPr>
            </w:pPr>
            <w:r w:rsidRPr="00845441">
              <w:rPr>
                <w:rFonts w:cstheme="minorHAnsi"/>
                <w:sz w:val="24"/>
                <w:szCs w:val="24"/>
              </w:rPr>
              <w:t>9</w:t>
            </w:r>
            <w:r w:rsidR="00AE4991" w:rsidRPr="00845441">
              <w:rPr>
                <w:rFonts w:cstheme="minorHAnsi"/>
                <w:sz w:val="24"/>
                <w:szCs w:val="24"/>
              </w:rPr>
              <w:t>.</w:t>
            </w:r>
            <w:r w:rsidRPr="00845441">
              <w:rPr>
                <w:rFonts w:cstheme="minorHAnsi"/>
                <w:sz w:val="24"/>
                <w:szCs w:val="24"/>
              </w:rPr>
              <w:t>15</w:t>
            </w:r>
            <w:r w:rsidR="00AE4991" w:rsidRPr="00845441">
              <w:rPr>
                <w:rFonts w:cstheme="minorHAnsi"/>
                <w:sz w:val="24"/>
                <w:szCs w:val="24"/>
              </w:rPr>
              <w:t>-</w:t>
            </w:r>
            <w:r w:rsidRPr="00845441">
              <w:rPr>
                <w:rFonts w:cstheme="minorHAnsi"/>
                <w:sz w:val="24"/>
                <w:szCs w:val="24"/>
              </w:rPr>
              <w:t>10</w:t>
            </w:r>
            <w:r w:rsidR="00AE4991" w:rsidRPr="00845441">
              <w:rPr>
                <w:rFonts w:cstheme="minorHAnsi"/>
                <w:sz w:val="24"/>
                <w:szCs w:val="24"/>
              </w:rPr>
              <w:t>.</w:t>
            </w:r>
            <w:r w:rsidRPr="00845441">
              <w:rPr>
                <w:rFonts w:cstheme="minorHAnsi"/>
                <w:sz w:val="24"/>
                <w:szCs w:val="24"/>
              </w:rPr>
              <w:t>0</w:t>
            </w:r>
            <w:r w:rsidR="00AE4991" w:rsidRPr="00845441">
              <w:rPr>
                <w:rFonts w:cstheme="minorHAnsi"/>
                <w:sz w:val="24"/>
                <w:szCs w:val="24"/>
              </w:rPr>
              <w:t>0</w:t>
            </w:r>
          </w:p>
        </w:tc>
        <w:tc>
          <w:tcPr>
            <w:tcW w:w="4345" w:type="dxa"/>
          </w:tcPr>
          <w:p w14:paraId="37267DFF" w14:textId="12E7CB80" w:rsidR="00AE4991" w:rsidRPr="00845441" w:rsidRDefault="003218D5" w:rsidP="00AE4991">
            <w:pPr>
              <w:tabs>
                <w:tab w:val="left" w:pos="5505"/>
              </w:tabs>
              <w:rPr>
                <w:rFonts w:cstheme="minorHAnsi"/>
                <w:sz w:val="24"/>
                <w:szCs w:val="24"/>
              </w:rPr>
            </w:pPr>
            <w:r w:rsidRPr="00845441">
              <w:rPr>
                <w:rFonts w:cstheme="minorHAnsi"/>
                <w:sz w:val="24"/>
                <w:szCs w:val="24"/>
              </w:rPr>
              <w:t>Bolezni trebušne slinavke -primeri</w:t>
            </w:r>
          </w:p>
        </w:tc>
        <w:tc>
          <w:tcPr>
            <w:tcW w:w="3021" w:type="dxa"/>
          </w:tcPr>
          <w:p w14:paraId="5ABC6E16" w14:textId="5FCD329B" w:rsidR="00AE4991" w:rsidRPr="00845441" w:rsidRDefault="003218D5" w:rsidP="00AE4991">
            <w:pPr>
              <w:tabs>
                <w:tab w:val="left" w:pos="5505"/>
              </w:tabs>
              <w:rPr>
                <w:rFonts w:cstheme="minorHAnsi"/>
                <w:sz w:val="24"/>
                <w:szCs w:val="24"/>
              </w:rPr>
            </w:pPr>
            <w:r w:rsidRPr="00845441">
              <w:rPr>
                <w:rFonts w:cstheme="minorHAnsi"/>
                <w:sz w:val="24"/>
                <w:szCs w:val="24"/>
              </w:rPr>
              <w:t>B. Štabuc</w:t>
            </w:r>
          </w:p>
        </w:tc>
      </w:tr>
      <w:tr w:rsidR="00AE4991" w:rsidRPr="00845441" w14:paraId="5542492C" w14:textId="77777777" w:rsidTr="008659D1">
        <w:tc>
          <w:tcPr>
            <w:tcW w:w="1696" w:type="dxa"/>
          </w:tcPr>
          <w:p w14:paraId="43B62048" w14:textId="61ECEED8" w:rsidR="00AE4991" w:rsidRPr="00845441" w:rsidRDefault="006F58AC" w:rsidP="00AE4991">
            <w:pPr>
              <w:rPr>
                <w:rFonts w:cstheme="minorHAnsi"/>
                <w:sz w:val="24"/>
                <w:szCs w:val="24"/>
              </w:rPr>
            </w:pPr>
            <w:r w:rsidRPr="00845441">
              <w:rPr>
                <w:rFonts w:cstheme="minorHAnsi"/>
                <w:sz w:val="24"/>
                <w:szCs w:val="24"/>
              </w:rPr>
              <w:t>10.0</w:t>
            </w:r>
            <w:r w:rsidR="00AE4991" w:rsidRPr="00845441">
              <w:rPr>
                <w:rFonts w:cstheme="minorHAnsi"/>
                <w:sz w:val="24"/>
                <w:szCs w:val="24"/>
              </w:rPr>
              <w:t>0-</w:t>
            </w:r>
            <w:r w:rsidRPr="00845441">
              <w:rPr>
                <w:rFonts w:cstheme="minorHAnsi"/>
                <w:sz w:val="24"/>
                <w:szCs w:val="24"/>
              </w:rPr>
              <w:t>10</w:t>
            </w:r>
            <w:r w:rsidR="00AE4991" w:rsidRPr="00845441">
              <w:rPr>
                <w:rFonts w:cstheme="minorHAnsi"/>
                <w:sz w:val="24"/>
                <w:szCs w:val="24"/>
              </w:rPr>
              <w:t>.</w:t>
            </w:r>
            <w:r w:rsidRPr="00845441">
              <w:rPr>
                <w:rFonts w:cstheme="minorHAnsi"/>
                <w:sz w:val="24"/>
                <w:szCs w:val="24"/>
              </w:rPr>
              <w:t>45</w:t>
            </w:r>
          </w:p>
        </w:tc>
        <w:tc>
          <w:tcPr>
            <w:tcW w:w="4345" w:type="dxa"/>
          </w:tcPr>
          <w:p w14:paraId="3D014C2A" w14:textId="2C371419" w:rsidR="00AE4991" w:rsidRPr="00845441" w:rsidRDefault="003218D5" w:rsidP="00AE4991">
            <w:pPr>
              <w:tabs>
                <w:tab w:val="left" w:pos="5505"/>
              </w:tabs>
              <w:rPr>
                <w:rFonts w:cstheme="minorHAnsi"/>
                <w:sz w:val="24"/>
                <w:szCs w:val="24"/>
              </w:rPr>
            </w:pPr>
            <w:r w:rsidRPr="00845441">
              <w:rPr>
                <w:rFonts w:cstheme="minorHAnsi"/>
                <w:sz w:val="24"/>
                <w:szCs w:val="24"/>
              </w:rPr>
              <w:t>Bolezni tankega črevesa-primeri</w:t>
            </w:r>
          </w:p>
        </w:tc>
        <w:tc>
          <w:tcPr>
            <w:tcW w:w="3021" w:type="dxa"/>
          </w:tcPr>
          <w:p w14:paraId="75D3B136" w14:textId="2BCF7003" w:rsidR="00AE4991" w:rsidRPr="00845441" w:rsidRDefault="003218D5" w:rsidP="00AE4991">
            <w:pPr>
              <w:tabs>
                <w:tab w:val="left" w:pos="5505"/>
              </w:tabs>
              <w:rPr>
                <w:rFonts w:cstheme="minorHAnsi"/>
                <w:sz w:val="24"/>
                <w:szCs w:val="24"/>
              </w:rPr>
            </w:pPr>
            <w:r w:rsidRPr="00845441">
              <w:rPr>
                <w:rFonts w:cstheme="minorHAnsi"/>
                <w:sz w:val="24"/>
                <w:szCs w:val="24"/>
              </w:rPr>
              <w:t>D. Drobne</w:t>
            </w:r>
          </w:p>
        </w:tc>
      </w:tr>
      <w:tr w:rsidR="00AE4991" w:rsidRPr="00845441" w14:paraId="1E210D22" w14:textId="77777777" w:rsidTr="008659D1">
        <w:tc>
          <w:tcPr>
            <w:tcW w:w="1696" w:type="dxa"/>
          </w:tcPr>
          <w:p w14:paraId="6AFDEDD4" w14:textId="3A5E3E4F" w:rsidR="00AE4991" w:rsidRPr="00845441" w:rsidRDefault="006F58AC" w:rsidP="00AE4991">
            <w:pPr>
              <w:rPr>
                <w:rFonts w:cstheme="minorHAnsi"/>
                <w:sz w:val="24"/>
                <w:szCs w:val="24"/>
              </w:rPr>
            </w:pPr>
            <w:r w:rsidRPr="00845441">
              <w:rPr>
                <w:rFonts w:cstheme="minorHAnsi"/>
                <w:sz w:val="24"/>
                <w:szCs w:val="24"/>
              </w:rPr>
              <w:t>10</w:t>
            </w:r>
            <w:r w:rsidR="00AE4991" w:rsidRPr="00845441">
              <w:rPr>
                <w:rFonts w:cstheme="minorHAnsi"/>
                <w:sz w:val="24"/>
                <w:szCs w:val="24"/>
              </w:rPr>
              <w:t>.</w:t>
            </w:r>
            <w:r w:rsidRPr="00845441">
              <w:rPr>
                <w:rFonts w:cstheme="minorHAnsi"/>
                <w:sz w:val="24"/>
                <w:szCs w:val="24"/>
              </w:rPr>
              <w:t>45</w:t>
            </w:r>
            <w:r w:rsidR="00AE4991" w:rsidRPr="00845441">
              <w:rPr>
                <w:rFonts w:cstheme="minorHAnsi"/>
                <w:sz w:val="24"/>
                <w:szCs w:val="24"/>
              </w:rPr>
              <w:t>-</w:t>
            </w:r>
            <w:r w:rsidR="002A2351" w:rsidRPr="00845441">
              <w:rPr>
                <w:rFonts w:cstheme="minorHAnsi"/>
                <w:sz w:val="24"/>
                <w:szCs w:val="24"/>
              </w:rPr>
              <w:t>1</w:t>
            </w:r>
            <w:r w:rsidRPr="00845441">
              <w:rPr>
                <w:rFonts w:cstheme="minorHAnsi"/>
                <w:sz w:val="24"/>
                <w:szCs w:val="24"/>
              </w:rPr>
              <w:t>1</w:t>
            </w:r>
            <w:r w:rsidR="002A2351" w:rsidRPr="00845441">
              <w:rPr>
                <w:rFonts w:cstheme="minorHAnsi"/>
                <w:sz w:val="24"/>
                <w:szCs w:val="24"/>
              </w:rPr>
              <w:t>.</w:t>
            </w:r>
            <w:r w:rsidRPr="00845441">
              <w:rPr>
                <w:rFonts w:cstheme="minorHAnsi"/>
                <w:sz w:val="24"/>
                <w:szCs w:val="24"/>
              </w:rPr>
              <w:t>3</w:t>
            </w:r>
            <w:r w:rsidR="00050EE6" w:rsidRPr="00845441">
              <w:rPr>
                <w:rFonts w:cstheme="minorHAnsi"/>
                <w:sz w:val="24"/>
                <w:szCs w:val="24"/>
              </w:rPr>
              <w:t>0</w:t>
            </w:r>
          </w:p>
        </w:tc>
        <w:tc>
          <w:tcPr>
            <w:tcW w:w="4345" w:type="dxa"/>
          </w:tcPr>
          <w:p w14:paraId="2A99DDD8" w14:textId="73F13101" w:rsidR="00AE4991" w:rsidRPr="00845441" w:rsidRDefault="003218D5" w:rsidP="00AE4991">
            <w:pPr>
              <w:tabs>
                <w:tab w:val="left" w:pos="5505"/>
              </w:tabs>
              <w:rPr>
                <w:rFonts w:cstheme="minorHAnsi"/>
                <w:sz w:val="24"/>
                <w:szCs w:val="24"/>
              </w:rPr>
            </w:pPr>
            <w:r w:rsidRPr="00845441">
              <w:rPr>
                <w:rFonts w:cstheme="minorHAnsi"/>
                <w:sz w:val="24"/>
                <w:szCs w:val="24"/>
              </w:rPr>
              <w:t>Bolezni jeter-primeri</w:t>
            </w:r>
          </w:p>
        </w:tc>
        <w:tc>
          <w:tcPr>
            <w:tcW w:w="3021" w:type="dxa"/>
          </w:tcPr>
          <w:p w14:paraId="6BE07CCF" w14:textId="4D8E10F6" w:rsidR="00AE4991" w:rsidRPr="00845441" w:rsidRDefault="004F3BBE" w:rsidP="00AE4991">
            <w:pPr>
              <w:tabs>
                <w:tab w:val="left" w:pos="5505"/>
              </w:tabs>
              <w:rPr>
                <w:rFonts w:cstheme="minorHAnsi"/>
                <w:sz w:val="24"/>
                <w:szCs w:val="24"/>
              </w:rPr>
            </w:pPr>
            <w:r w:rsidRPr="00845441">
              <w:rPr>
                <w:rFonts w:cstheme="minorHAnsi"/>
                <w:sz w:val="24"/>
                <w:szCs w:val="24"/>
              </w:rPr>
              <w:t>J. Drnovšek</w:t>
            </w:r>
          </w:p>
        </w:tc>
      </w:tr>
      <w:tr w:rsidR="00AE4991" w:rsidRPr="00845441" w14:paraId="1C8260E7" w14:textId="77777777" w:rsidTr="008659D1">
        <w:tc>
          <w:tcPr>
            <w:tcW w:w="1696" w:type="dxa"/>
          </w:tcPr>
          <w:p w14:paraId="22B33004" w14:textId="77777777" w:rsidR="00AE4991" w:rsidRPr="00845441" w:rsidRDefault="002A2351" w:rsidP="00AE4991">
            <w:pPr>
              <w:rPr>
                <w:rFonts w:cstheme="minorHAnsi"/>
                <w:sz w:val="24"/>
                <w:szCs w:val="24"/>
              </w:rPr>
            </w:pPr>
            <w:r w:rsidRPr="00845441">
              <w:rPr>
                <w:rFonts w:cstheme="minorHAnsi"/>
                <w:sz w:val="24"/>
                <w:szCs w:val="24"/>
              </w:rPr>
              <w:t>1</w:t>
            </w:r>
            <w:r w:rsidR="006F58AC" w:rsidRPr="00845441">
              <w:rPr>
                <w:rFonts w:cstheme="minorHAnsi"/>
                <w:sz w:val="24"/>
                <w:szCs w:val="24"/>
              </w:rPr>
              <w:t>1.30</w:t>
            </w:r>
            <w:r w:rsidR="00AE4991" w:rsidRPr="00845441">
              <w:rPr>
                <w:rFonts w:cstheme="minorHAnsi"/>
                <w:sz w:val="24"/>
                <w:szCs w:val="24"/>
              </w:rPr>
              <w:t>-1</w:t>
            </w:r>
            <w:r w:rsidR="006F58AC" w:rsidRPr="00845441">
              <w:rPr>
                <w:rFonts w:cstheme="minorHAnsi"/>
                <w:sz w:val="24"/>
                <w:szCs w:val="24"/>
              </w:rPr>
              <w:t>2</w:t>
            </w:r>
            <w:r w:rsidR="00AE4991" w:rsidRPr="00845441">
              <w:rPr>
                <w:rFonts w:cstheme="minorHAnsi"/>
                <w:sz w:val="24"/>
                <w:szCs w:val="24"/>
              </w:rPr>
              <w:t>.</w:t>
            </w:r>
            <w:r w:rsidR="006F58AC" w:rsidRPr="00845441">
              <w:rPr>
                <w:rFonts w:cstheme="minorHAnsi"/>
                <w:sz w:val="24"/>
                <w:szCs w:val="24"/>
              </w:rPr>
              <w:t>15</w:t>
            </w:r>
          </w:p>
          <w:p w14:paraId="7501959C" w14:textId="67E51014" w:rsidR="00587E90" w:rsidRPr="00845441" w:rsidRDefault="00587E90" w:rsidP="00AE4991">
            <w:pPr>
              <w:rPr>
                <w:rFonts w:cstheme="minorHAnsi"/>
                <w:sz w:val="24"/>
                <w:szCs w:val="24"/>
              </w:rPr>
            </w:pPr>
            <w:r w:rsidRPr="00845441">
              <w:rPr>
                <w:rFonts w:cstheme="minorHAnsi"/>
                <w:sz w:val="24"/>
                <w:szCs w:val="24"/>
              </w:rPr>
              <w:t>12.15- 13.00</w:t>
            </w:r>
          </w:p>
        </w:tc>
        <w:tc>
          <w:tcPr>
            <w:tcW w:w="4345" w:type="dxa"/>
          </w:tcPr>
          <w:p w14:paraId="4CD62FBE" w14:textId="77777777" w:rsidR="00AE4991" w:rsidRPr="00845441" w:rsidRDefault="004F3BBE" w:rsidP="00AE4991">
            <w:pPr>
              <w:tabs>
                <w:tab w:val="left" w:pos="5505"/>
              </w:tabs>
              <w:rPr>
                <w:rFonts w:cstheme="minorHAnsi"/>
                <w:sz w:val="24"/>
                <w:szCs w:val="24"/>
              </w:rPr>
            </w:pPr>
            <w:r w:rsidRPr="00845441">
              <w:rPr>
                <w:rFonts w:cstheme="minorHAnsi"/>
                <w:sz w:val="24"/>
                <w:szCs w:val="24"/>
              </w:rPr>
              <w:t>Rak prebavi</w:t>
            </w:r>
            <w:r w:rsidR="006F58AC" w:rsidRPr="00845441">
              <w:rPr>
                <w:rFonts w:cstheme="minorHAnsi"/>
                <w:sz w:val="24"/>
                <w:szCs w:val="24"/>
              </w:rPr>
              <w:t>l</w:t>
            </w:r>
            <w:r w:rsidRPr="00845441">
              <w:rPr>
                <w:rFonts w:cstheme="minorHAnsi"/>
                <w:sz w:val="24"/>
                <w:szCs w:val="24"/>
              </w:rPr>
              <w:t>-primeri</w:t>
            </w:r>
          </w:p>
          <w:p w14:paraId="58D56DB8" w14:textId="154E664B" w:rsidR="00587E90" w:rsidRPr="00845441" w:rsidRDefault="00587E90" w:rsidP="00AE4991">
            <w:pPr>
              <w:tabs>
                <w:tab w:val="left" w:pos="5505"/>
              </w:tabs>
              <w:rPr>
                <w:rFonts w:cstheme="minorHAnsi"/>
                <w:sz w:val="24"/>
                <w:szCs w:val="24"/>
              </w:rPr>
            </w:pPr>
            <w:r w:rsidRPr="00845441">
              <w:rPr>
                <w:rFonts w:cstheme="minorHAnsi"/>
                <w:sz w:val="24"/>
                <w:szCs w:val="24"/>
              </w:rPr>
              <w:t>Klinična prehrana</w:t>
            </w:r>
          </w:p>
        </w:tc>
        <w:tc>
          <w:tcPr>
            <w:tcW w:w="3021" w:type="dxa"/>
          </w:tcPr>
          <w:p w14:paraId="3528FE76" w14:textId="77777777" w:rsidR="00AE4991" w:rsidRPr="00845441" w:rsidRDefault="004F3BBE" w:rsidP="004F3BBE">
            <w:pPr>
              <w:tabs>
                <w:tab w:val="left" w:pos="5505"/>
              </w:tabs>
              <w:rPr>
                <w:rFonts w:cstheme="minorHAnsi"/>
                <w:sz w:val="24"/>
                <w:szCs w:val="24"/>
              </w:rPr>
            </w:pPr>
            <w:r w:rsidRPr="00845441">
              <w:rPr>
                <w:rFonts w:cstheme="minorHAnsi"/>
                <w:sz w:val="24"/>
                <w:szCs w:val="24"/>
              </w:rPr>
              <w:t>A. Šmid</w:t>
            </w:r>
          </w:p>
          <w:p w14:paraId="0EDF02FD" w14:textId="334F0BF5" w:rsidR="00587E90" w:rsidRPr="00845441" w:rsidRDefault="00587E90" w:rsidP="004F3BBE">
            <w:pPr>
              <w:tabs>
                <w:tab w:val="left" w:pos="5505"/>
              </w:tabs>
              <w:rPr>
                <w:rFonts w:cstheme="minorHAnsi"/>
                <w:sz w:val="24"/>
                <w:szCs w:val="24"/>
              </w:rPr>
            </w:pPr>
            <w:r w:rsidRPr="00845441">
              <w:rPr>
                <w:rFonts w:cstheme="minorHAnsi"/>
                <w:sz w:val="24"/>
                <w:szCs w:val="24"/>
              </w:rPr>
              <w:t>T.Košir Božič</w:t>
            </w:r>
          </w:p>
        </w:tc>
      </w:tr>
    </w:tbl>
    <w:p w14:paraId="721131A0" w14:textId="77777777" w:rsidR="00A167B1" w:rsidRPr="00845441" w:rsidRDefault="00A167B1" w:rsidP="007A4AB5">
      <w:pPr>
        <w:tabs>
          <w:tab w:val="left" w:pos="5505"/>
        </w:tabs>
        <w:rPr>
          <w:rFonts w:cstheme="minorHAnsi"/>
          <w:b/>
          <w:sz w:val="24"/>
          <w:szCs w:val="24"/>
        </w:rPr>
      </w:pPr>
    </w:p>
    <w:p w14:paraId="53A27FAF" w14:textId="015878DE" w:rsidR="00633D01" w:rsidRPr="00845441" w:rsidRDefault="00587E90" w:rsidP="007A4AB5">
      <w:pPr>
        <w:tabs>
          <w:tab w:val="left" w:pos="5505"/>
        </w:tabs>
        <w:rPr>
          <w:rFonts w:cstheme="minorHAnsi"/>
          <w:b/>
          <w:sz w:val="24"/>
          <w:szCs w:val="24"/>
        </w:rPr>
      </w:pPr>
      <w:r w:rsidRPr="00845441">
        <w:rPr>
          <w:rFonts w:cstheme="minorHAnsi"/>
          <w:b/>
          <w:sz w:val="24"/>
          <w:szCs w:val="24"/>
        </w:rPr>
        <w:t>2</w:t>
      </w:r>
      <w:r w:rsidR="00B954A1" w:rsidRPr="00845441">
        <w:rPr>
          <w:rFonts w:cstheme="minorHAnsi"/>
          <w:b/>
          <w:sz w:val="24"/>
          <w:szCs w:val="24"/>
        </w:rPr>
        <w:t xml:space="preserve">. </w:t>
      </w:r>
      <w:r w:rsidR="00AE4991" w:rsidRPr="00845441">
        <w:rPr>
          <w:rFonts w:cstheme="minorHAnsi"/>
          <w:b/>
          <w:sz w:val="24"/>
          <w:szCs w:val="24"/>
        </w:rPr>
        <w:t>Seminarji cela skupina, 1</w:t>
      </w:r>
      <w:r w:rsidR="0014676E">
        <w:rPr>
          <w:rFonts w:cstheme="minorHAnsi"/>
          <w:b/>
          <w:sz w:val="24"/>
          <w:szCs w:val="24"/>
        </w:rPr>
        <w:t>1</w:t>
      </w:r>
      <w:r w:rsidR="00AE4991" w:rsidRPr="00845441">
        <w:rPr>
          <w:rFonts w:cstheme="minorHAnsi"/>
          <w:b/>
          <w:sz w:val="24"/>
          <w:szCs w:val="24"/>
        </w:rPr>
        <w:t>.</w:t>
      </w:r>
      <w:r w:rsidR="00E00C51" w:rsidRPr="00845441">
        <w:rPr>
          <w:rFonts w:cstheme="minorHAnsi"/>
          <w:b/>
          <w:sz w:val="24"/>
          <w:szCs w:val="24"/>
        </w:rPr>
        <w:t>10</w:t>
      </w:r>
      <w:r w:rsidR="00FF43B9" w:rsidRPr="00845441">
        <w:rPr>
          <w:rFonts w:cstheme="minorHAnsi"/>
          <w:b/>
          <w:sz w:val="24"/>
          <w:szCs w:val="24"/>
        </w:rPr>
        <w:t>.202</w:t>
      </w:r>
      <w:r w:rsidRPr="00845441">
        <w:rPr>
          <w:rFonts w:cstheme="minorHAnsi"/>
          <w:b/>
          <w:sz w:val="24"/>
          <w:szCs w:val="24"/>
        </w:rPr>
        <w:t>3</w:t>
      </w:r>
      <w:r w:rsidR="00845A65" w:rsidRPr="00845441">
        <w:rPr>
          <w:rFonts w:cstheme="minorHAnsi"/>
          <w:b/>
          <w:sz w:val="24"/>
          <w:szCs w:val="24"/>
        </w:rPr>
        <w:t xml:space="preserve"> , predavalnica </w:t>
      </w:r>
      <w:r w:rsidR="0014676E">
        <w:rPr>
          <w:rFonts w:cstheme="minorHAnsi"/>
          <w:b/>
          <w:sz w:val="24"/>
          <w:szCs w:val="24"/>
        </w:rPr>
        <w:t>1</w:t>
      </w:r>
      <w:r w:rsidR="004463A8">
        <w:rPr>
          <w:rFonts w:cstheme="minorHAnsi"/>
          <w:b/>
          <w:sz w:val="24"/>
          <w:szCs w:val="24"/>
        </w:rPr>
        <w:t xml:space="preserve"> </w:t>
      </w:r>
      <w:r w:rsidR="00B64E96" w:rsidRPr="00845441">
        <w:rPr>
          <w:rFonts w:cstheme="minorHAnsi"/>
          <w:b/>
          <w:sz w:val="24"/>
          <w:szCs w:val="24"/>
        </w:rPr>
        <w:t>,</w:t>
      </w:r>
      <w:r w:rsidR="00CF4E46" w:rsidRPr="00845441">
        <w:rPr>
          <w:rFonts w:cstheme="minorHAnsi"/>
          <w:b/>
          <w:sz w:val="24"/>
          <w:szCs w:val="24"/>
        </w:rPr>
        <w:t xml:space="preserve"> UKC, </w:t>
      </w:r>
      <w:r w:rsidR="00B64E96" w:rsidRPr="00845441">
        <w:rPr>
          <w:rFonts w:cstheme="minorHAnsi"/>
          <w:b/>
          <w:sz w:val="24"/>
          <w:szCs w:val="24"/>
        </w:rPr>
        <w:t xml:space="preserve"> 8.30-1</w:t>
      </w:r>
      <w:r w:rsidRPr="00845441">
        <w:rPr>
          <w:rFonts w:cstheme="minorHAnsi"/>
          <w:b/>
          <w:sz w:val="24"/>
          <w:szCs w:val="24"/>
        </w:rPr>
        <w:t>3</w:t>
      </w:r>
      <w:r w:rsidR="00B64E96" w:rsidRPr="00845441">
        <w:rPr>
          <w:rFonts w:cstheme="minorHAnsi"/>
          <w:b/>
          <w:sz w:val="24"/>
          <w:szCs w:val="24"/>
        </w:rPr>
        <w:t>.</w:t>
      </w:r>
      <w:r w:rsidRPr="00845441">
        <w:rPr>
          <w:rFonts w:cstheme="minorHAnsi"/>
          <w:b/>
          <w:sz w:val="24"/>
          <w:szCs w:val="24"/>
        </w:rPr>
        <w:t>0</w:t>
      </w:r>
      <w:r w:rsidR="00633D01" w:rsidRPr="00845441">
        <w:rPr>
          <w:rFonts w:cstheme="minorHAnsi"/>
          <w:b/>
          <w:sz w:val="24"/>
          <w:szCs w:val="24"/>
        </w:rPr>
        <w:t>0</w:t>
      </w:r>
    </w:p>
    <w:p w14:paraId="5D89883A" w14:textId="7E5581BD" w:rsidR="008F6370" w:rsidRPr="00845441" w:rsidRDefault="00E27862" w:rsidP="00587E90">
      <w:pPr>
        <w:tabs>
          <w:tab w:val="left" w:pos="5505"/>
        </w:tabs>
        <w:rPr>
          <w:rFonts w:cstheme="minorHAnsi"/>
          <w:sz w:val="24"/>
          <w:szCs w:val="24"/>
        </w:rPr>
      </w:pPr>
      <w:r w:rsidRPr="00845441">
        <w:rPr>
          <w:rFonts w:cstheme="minorHAnsi"/>
          <w:sz w:val="24"/>
          <w:szCs w:val="24"/>
        </w:rPr>
        <w:t>Moderator T. Pintar</w:t>
      </w:r>
    </w:p>
    <w:tbl>
      <w:tblPr>
        <w:tblStyle w:val="TableGrid"/>
        <w:tblW w:w="0" w:type="auto"/>
        <w:tblLook w:val="04A0" w:firstRow="1" w:lastRow="0" w:firstColumn="1" w:lastColumn="0" w:noHBand="0" w:noVBand="1"/>
      </w:tblPr>
      <w:tblGrid>
        <w:gridCol w:w="1696"/>
        <w:gridCol w:w="4345"/>
        <w:gridCol w:w="3021"/>
      </w:tblGrid>
      <w:tr w:rsidR="008F6370" w:rsidRPr="00845441" w14:paraId="2D0CECC2" w14:textId="77777777" w:rsidTr="00590E0F">
        <w:tc>
          <w:tcPr>
            <w:tcW w:w="1696" w:type="dxa"/>
          </w:tcPr>
          <w:p w14:paraId="003C0C8A" w14:textId="77777777" w:rsidR="008F6370" w:rsidRPr="00845441" w:rsidRDefault="008F6370" w:rsidP="00590E0F">
            <w:pPr>
              <w:tabs>
                <w:tab w:val="left" w:pos="5505"/>
              </w:tabs>
              <w:rPr>
                <w:rFonts w:cstheme="minorHAnsi"/>
                <w:sz w:val="24"/>
                <w:szCs w:val="24"/>
              </w:rPr>
            </w:pPr>
          </w:p>
          <w:p w14:paraId="1AB9BA17" w14:textId="77777777" w:rsidR="008F6370" w:rsidRPr="00845441" w:rsidRDefault="008F6370" w:rsidP="00590E0F">
            <w:pPr>
              <w:tabs>
                <w:tab w:val="left" w:pos="5505"/>
              </w:tabs>
              <w:rPr>
                <w:rFonts w:cstheme="minorHAnsi"/>
                <w:sz w:val="24"/>
                <w:szCs w:val="24"/>
              </w:rPr>
            </w:pPr>
            <w:r w:rsidRPr="00845441">
              <w:rPr>
                <w:rFonts w:cstheme="minorHAnsi"/>
                <w:sz w:val="24"/>
                <w:szCs w:val="24"/>
              </w:rPr>
              <w:t>Ura</w:t>
            </w:r>
          </w:p>
        </w:tc>
        <w:tc>
          <w:tcPr>
            <w:tcW w:w="4345" w:type="dxa"/>
          </w:tcPr>
          <w:p w14:paraId="6224C16C" w14:textId="77777777" w:rsidR="008F6370" w:rsidRPr="00845441" w:rsidRDefault="008F6370" w:rsidP="00590E0F">
            <w:pPr>
              <w:tabs>
                <w:tab w:val="left" w:pos="5505"/>
              </w:tabs>
              <w:rPr>
                <w:rFonts w:cstheme="minorHAnsi"/>
                <w:sz w:val="24"/>
                <w:szCs w:val="24"/>
              </w:rPr>
            </w:pPr>
          </w:p>
          <w:p w14:paraId="371D35E2" w14:textId="77777777" w:rsidR="008F6370" w:rsidRPr="00845441" w:rsidRDefault="008F6370" w:rsidP="00590E0F">
            <w:pPr>
              <w:tabs>
                <w:tab w:val="left" w:pos="5505"/>
              </w:tabs>
              <w:rPr>
                <w:rFonts w:cstheme="minorHAnsi"/>
                <w:sz w:val="24"/>
                <w:szCs w:val="24"/>
              </w:rPr>
            </w:pPr>
            <w:r w:rsidRPr="00845441">
              <w:rPr>
                <w:rFonts w:cstheme="minorHAnsi"/>
                <w:sz w:val="24"/>
                <w:szCs w:val="24"/>
              </w:rPr>
              <w:t>Naslov</w:t>
            </w:r>
          </w:p>
        </w:tc>
        <w:tc>
          <w:tcPr>
            <w:tcW w:w="3021" w:type="dxa"/>
          </w:tcPr>
          <w:p w14:paraId="76A8FD49" w14:textId="77777777" w:rsidR="008F6370" w:rsidRPr="00845441" w:rsidRDefault="008F6370" w:rsidP="00590E0F">
            <w:pPr>
              <w:tabs>
                <w:tab w:val="left" w:pos="5505"/>
              </w:tabs>
              <w:rPr>
                <w:rFonts w:cstheme="minorHAnsi"/>
                <w:sz w:val="24"/>
                <w:szCs w:val="24"/>
              </w:rPr>
            </w:pPr>
          </w:p>
          <w:p w14:paraId="4C09BFB9" w14:textId="77777777" w:rsidR="008F6370" w:rsidRPr="00845441" w:rsidRDefault="008F6370" w:rsidP="00590E0F">
            <w:pPr>
              <w:tabs>
                <w:tab w:val="left" w:pos="5505"/>
              </w:tabs>
              <w:rPr>
                <w:rFonts w:cstheme="minorHAnsi"/>
                <w:sz w:val="24"/>
                <w:szCs w:val="24"/>
              </w:rPr>
            </w:pPr>
            <w:r w:rsidRPr="00845441">
              <w:rPr>
                <w:rFonts w:cstheme="minorHAnsi"/>
                <w:sz w:val="24"/>
                <w:szCs w:val="24"/>
              </w:rPr>
              <w:t>Predavatelj</w:t>
            </w:r>
          </w:p>
        </w:tc>
      </w:tr>
      <w:tr w:rsidR="008F6370" w:rsidRPr="00845441" w14:paraId="4DAC25B7" w14:textId="77777777" w:rsidTr="00590E0F">
        <w:tc>
          <w:tcPr>
            <w:tcW w:w="1696" w:type="dxa"/>
          </w:tcPr>
          <w:p w14:paraId="63E38C11" w14:textId="77777777" w:rsidR="008F6370" w:rsidRPr="00845441" w:rsidRDefault="008F6370" w:rsidP="00590E0F">
            <w:pPr>
              <w:tabs>
                <w:tab w:val="left" w:pos="5505"/>
              </w:tabs>
              <w:rPr>
                <w:rFonts w:cstheme="minorHAnsi"/>
                <w:sz w:val="24"/>
                <w:szCs w:val="24"/>
              </w:rPr>
            </w:pPr>
            <w:r w:rsidRPr="00845441">
              <w:rPr>
                <w:rFonts w:cstheme="minorHAnsi"/>
                <w:sz w:val="24"/>
                <w:szCs w:val="24"/>
              </w:rPr>
              <w:t>8.30-9.00</w:t>
            </w:r>
          </w:p>
        </w:tc>
        <w:tc>
          <w:tcPr>
            <w:tcW w:w="4345" w:type="dxa"/>
          </w:tcPr>
          <w:p w14:paraId="2B814DDB" w14:textId="77777777" w:rsidR="008F6370" w:rsidRPr="00845441" w:rsidRDefault="008F6370" w:rsidP="00590E0F">
            <w:pPr>
              <w:tabs>
                <w:tab w:val="left" w:pos="5505"/>
              </w:tabs>
              <w:rPr>
                <w:rFonts w:cstheme="minorHAnsi"/>
                <w:sz w:val="24"/>
                <w:szCs w:val="24"/>
              </w:rPr>
            </w:pPr>
            <w:r w:rsidRPr="00845441">
              <w:rPr>
                <w:rFonts w:cstheme="minorHAnsi"/>
                <w:sz w:val="24"/>
                <w:szCs w:val="24"/>
              </w:rPr>
              <w:t>Krg. zdravljenje prirojenih anomalij v abdominalni kirurgiji</w:t>
            </w:r>
          </w:p>
        </w:tc>
        <w:tc>
          <w:tcPr>
            <w:tcW w:w="3021" w:type="dxa"/>
          </w:tcPr>
          <w:p w14:paraId="73DE366C" w14:textId="77777777" w:rsidR="008F6370" w:rsidRPr="00845441" w:rsidRDefault="008F6370" w:rsidP="00590E0F">
            <w:pPr>
              <w:tabs>
                <w:tab w:val="left" w:pos="5505"/>
              </w:tabs>
              <w:rPr>
                <w:rFonts w:cstheme="minorHAnsi"/>
                <w:sz w:val="24"/>
                <w:szCs w:val="24"/>
              </w:rPr>
            </w:pPr>
          </w:p>
          <w:p w14:paraId="507FB0BD" w14:textId="1B1392EB" w:rsidR="00CD2BC4" w:rsidRPr="00845441" w:rsidRDefault="00CD2BC4" w:rsidP="00590E0F">
            <w:pPr>
              <w:tabs>
                <w:tab w:val="left" w:pos="5505"/>
              </w:tabs>
              <w:rPr>
                <w:rFonts w:cstheme="minorHAnsi"/>
                <w:sz w:val="24"/>
                <w:szCs w:val="24"/>
              </w:rPr>
            </w:pPr>
            <w:r w:rsidRPr="00845441">
              <w:rPr>
                <w:rFonts w:cstheme="minorHAnsi"/>
                <w:sz w:val="24"/>
                <w:szCs w:val="24"/>
              </w:rPr>
              <w:t>Maučec</w:t>
            </w:r>
          </w:p>
        </w:tc>
      </w:tr>
      <w:tr w:rsidR="008F6370" w:rsidRPr="00845441" w14:paraId="48968D96" w14:textId="77777777" w:rsidTr="00590E0F">
        <w:tc>
          <w:tcPr>
            <w:tcW w:w="1696" w:type="dxa"/>
          </w:tcPr>
          <w:p w14:paraId="602FBC43" w14:textId="77777777" w:rsidR="008F6370" w:rsidRPr="00845441" w:rsidRDefault="008F6370" w:rsidP="00590E0F">
            <w:pPr>
              <w:tabs>
                <w:tab w:val="left" w:pos="5505"/>
              </w:tabs>
              <w:rPr>
                <w:rFonts w:cstheme="minorHAnsi"/>
                <w:sz w:val="24"/>
                <w:szCs w:val="24"/>
              </w:rPr>
            </w:pPr>
            <w:r w:rsidRPr="00845441">
              <w:rPr>
                <w:rFonts w:cstheme="minorHAnsi"/>
                <w:sz w:val="24"/>
                <w:szCs w:val="24"/>
              </w:rPr>
              <w:t>9.00-9.30</w:t>
            </w:r>
          </w:p>
        </w:tc>
        <w:tc>
          <w:tcPr>
            <w:tcW w:w="4345" w:type="dxa"/>
          </w:tcPr>
          <w:p w14:paraId="22564DED" w14:textId="77777777" w:rsidR="008F6370" w:rsidRPr="00845441" w:rsidRDefault="008F6370" w:rsidP="00590E0F">
            <w:pPr>
              <w:tabs>
                <w:tab w:val="left" w:pos="5505"/>
              </w:tabs>
              <w:rPr>
                <w:rFonts w:cstheme="minorHAnsi"/>
                <w:sz w:val="24"/>
                <w:szCs w:val="24"/>
              </w:rPr>
            </w:pPr>
            <w:r w:rsidRPr="00845441">
              <w:rPr>
                <w:rFonts w:cstheme="minorHAnsi"/>
                <w:sz w:val="24"/>
                <w:szCs w:val="24"/>
              </w:rPr>
              <w:t>Kile</w:t>
            </w:r>
          </w:p>
        </w:tc>
        <w:tc>
          <w:tcPr>
            <w:tcW w:w="3021" w:type="dxa"/>
          </w:tcPr>
          <w:p w14:paraId="63F8530A" w14:textId="77777777" w:rsidR="008F6370" w:rsidRPr="00845441" w:rsidRDefault="008F6370" w:rsidP="00590E0F">
            <w:pPr>
              <w:tabs>
                <w:tab w:val="left" w:pos="5505"/>
              </w:tabs>
              <w:rPr>
                <w:rFonts w:cstheme="minorHAnsi"/>
                <w:sz w:val="24"/>
                <w:szCs w:val="24"/>
              </w:rPr>
            </w:pPr>
            <w:r w:rsidRPr="00845441">
              <w:rPr>
                <w:rFonts w:cstheme="minorHAnsi"/>
                <w:sz w:val="24"/>
                <w:szCs w:val="24"/>
              </w:rPr>
              <w:t>P.Sever</w:t>
            </w:r>
          </w:p>
        </w:tc>
      </w:tr>
      <w:tr w:rsidR="008F6370" w:rsidRPr="00845441" w14:paraId="1C771A0F" w14:textId="77777777" w:rsidTr="00590E0F">
        <w:tc>
          <w:tcPr>
            <w:tcW w:w="1696" w:type="dxa"/>
          </w:tcPr>
          <w:p w14:paraId="52C27CFF" w14:textId="77777777" w:rsidR="008F6370" w:rsidRPr="00845441" w:rsidRDefault="008F6370" w:rsidP="00590E0F">
            <w:pPr>
              <w:tabs>
                <w:tab w:val="left" w:pos="5505"/>
              </w:tabs>
              <w:rPr>
                <w:rFonts w:cstheme="minorHAnsi"/>
                <w:sz w:val="24"/>
                <w:szCs w:val="24"/>
              </w:rPr>
            </w:pPr>
            <w:r w:rsidRPr="00845441">
              <w:rPr>
                <w:rFonts w:cstheme="minorHAnsi"/>
                <w:sz w:val="24"/>
                <w:szCs w:val="24"/>
              </w:rPr>
              <w:t>9.30-9.50</w:t>
            </w:r>
          </w:p>
        </w:tc>
        <w:tc>
          <w:tcPr>
            <w:tcW w:w="4345" w:type="dxa"/>
          </w:tcPr>
          <w:p w14:paraId="0A4223BF" w14:textId="77777777" w:rsidR="008F6370" w:rsidRPr="00845441" w:rsidRDefault="008F6370" w:rsidP="00590E0F">
            <w:pPr>
              <w:tabs>
                <w:tab w:val="left" w:pos="5505"/>
              </w:tabs>
              <w:rPr>
                <w:rFonts w:cstheme="minorHAnsi"/>
                <w:sz w:val="24"/>
                <w:szCs w:val="24"/>
              </w:rPr>
            </w:pPr>
            <w:r w:rsidRPr="00845441">
              <w:rPr>
                <w:rFonts w:cstheme="minorHAnsi"/>
                <w:sz w:val="24"/>
                <w:szCs w:val="24"/>
              </w:rPr>
              <w:t>Kirurško zdravljenje KVČB</w:t>
            </w:r>
          </w:p>
        </w:tc>
        <w:tc>
          <w:tcPr>
            <w:tcW w:w="3021" w:type="dxa"/>
          </w:tcPr>
          <w:p w14:paraId="26621973" w14:textId="77777777" w:rsidR="008F6370" w:rsidRPr="00845441" w:rsidRDefault="008F6370" w:rsidP="00590E0F">
            <w:pPr>
              <w:tabs>
                <w:tab w:val="left" w:pos="5505"/>
              </w:tabs>
              <w:rPr>
                <w:rFonts w:cstheme="minorHAnsi"/>
                <w:sz w:val="24"/>
                <w:szCs w:val="24"/>
              </w:rPr>
            </w:pPr>
            <w:r w:rsidRPr="00845441">
              <w:rPr>
                <w:rFonts w:cstheme="minorHAnsi"/>
                <w:sz w:val="24"/>
                <w:szCs w:val="24"/>
              </w:rPr>
              <w:t>J.Grosek</w:t>
            </w:r>
          </w:p>
        </w:tc>
      </w:tr>
      <w:tr w:rsidR="008F6370" w:rsidRPr="00845441" w14:paraId="09A9BF25" w14:textId="77777777" w:rsidTr="00590E0F">
        <w:trPr>
          <w:trHeight w:val="352"/>
        </w:trPr>
        <w:tc>
          <w:tcPr>
            <w:tcW w:w="1696" w:type="dxa"/>
          </w:tcPr>
          <w:p w14:paraId="202F7DA7" w14:textId="77777777" w:rsidR="008F6370" w:rsidRPr="00845441" w:rsidRDefault="008F6370" w:rsidP="00590E0F">
            <w:pPr>
              <w:tabs>
                <w:tab w:val="left" w:pos="5505"/>
              </w:tabs>
              <w:rPr>
                <w:rFonts w:cstheme="minorHAnsi"/>
                <w:sz w:val="24"/>
                <w:szCs w:val="24"/>
              </w:rPr>
            </w:pPr>
            <w:r w:rsidRPr="00845441">
              <w:rPr>
                <w:rFonts w:cstheme="minorHAnsi"/>
                <w:sz w:val="24"/>
                <w:szCs w:val="24"/>
              </w:rPr>
              <w:t>9.50-10.10</w:t>
            </w:r>
          </w:p>
        </w:tc>
        <w:tc>
          <w:tcPr>
            <w:tcW w:w="4345" w:type="dxa"/>
          </w:tcPr>
          <w:p w14:paraId="58F43F17" w14:textId="77777777" w:rsidR="008F6370" w:rsidRPr="00845441" w:rsidRDefault="008F6370" w:rsidP="00590E0F">
            <w:pPr>
              <w:tabs>
                <w:tab w:val="left" w:pos="5505"/>
              </w:tabs>
              <w:rPr>
                <w:rFonts w:cstheme="minorHAnsi"/>
                <w:sz w:val="24"/>
                <w:szCs w:val="24"/>
              </w:rPr>
            </w:pPr>
            <w:r w:rsidRPr="00845441">
              <w:rPr>
                <w:rFonts w:cstheme="minorHAnsi"/>
                <w:sz w:val="24"/>
                <w:szCs w:val="24"/>
              </w:rPr>
              <w:t>Krg. zdravljenje NET</w:t>
            </w:r>
          </w:p>
        </w:tc>
        <w:tc>
          <w:tcPr>
            <w:tcW w:w="3021" w:type="dxa"/>
          </w:tcPr>
          <w:p w14:paraId="2D2543E0" w14:textId="77777777" w:rsidR="008F6370" w:rsidRPr="00845441" w:rsidRDefault="008F6370" w:rsidP="00590E0F">
            <w:pPr>
              <w:tabs>
                <w:tab w:val="left" w:pos="5505"/>
              </w:tabs>
              <w:rPr>
                <w:rFonts w:cstheme="minorHAnsi"/>
                <w:sz w:val="24"/>
                <w:szCs w:val="24"/>
              </w:rPr>
            </w:pPr>
            <w:r w:rsidRPr="00845441">
              <w:rPr>
                <w:rFonts w:cstheme="minorHAnsi"/>
                <w:sz w:val="24"/>
                <w:szCs w:val="24"/>
              </w:rPr>
              <w:t>M.Petrič</w:t>
            </w:r>
          </w:p>
        </w:tc>
      </w:tr>
      <w:tr w:rsidR="008F6370" w:rsidRPr="00845441" w14:paraId="4BAD8079" w14:textId="77777777" w:rsidTr="00590E0F">
        <w:tc>
          <w:tcPr>
            <w:tcW w:w="1696" w:type="dxa"/>
          </w:tcPr>
          <w:p w14:paraId="5016AEF4" w14:textId="77777777" w:rsidR="008F6370" w:rsidRPr="00845441" w:rsidRDefault="008F6370" w:rsidP="00590E0F">
            <w:pPr>
              <w:tabs>
                <w:tab w:val="left" w:pos="5505"/>
              </w:tabs>
              <w:rPr>
                <w:rFonts w:cstheme="minorHAnsi"/>
                <w:sz w:val="24"/>
                <w:szCs w:val="24"/>
              </w:rPr>
            </w:pPr>
            <w:r w:rsidRPr="00845441">
              <w:rPr>
                <w:rFonts w:cstheme="minorHAnsi"/>
                <w:sz w:val="24"/>
                <w:szCs w:val="24"/>
              </w:rPr>
              <w:t>10.10-10.30</w:t>
            </w:r>
          </w:p>
        </w:tc>
        <w:tc>
          <w:tcPr>
            <w:tcW w:w="4345" w:type="dxa"/>
          </w:tcPr>
          <w:p w14:paraId="1142AF8B" w14:textId="77777777" w:rsidR="008F6370" w:rsidRPr="00845441" w:rsidRDefault="008F6370" w:rsidP="00590E0F">
            <w:pPr>
              <w:tabs>
                <w:tab w:val="left" w:pos="5505"/>
              </w:tabs>
              <w:rPr>
                <w:rFonts w:cstheme="minorHAnsi"/>
                <w:sz w:val="24"/>
                <w:szCs w:val="24"/>
              </w:rPr>
            </w:pPr>
            <w:r w:rsidRPr="00845441">
              <w:rPr>
                <w:rFonts w:cstheme="minorHAnsi"/>
                <w:sz w:val="24"/>
                <w:szCs w:val="24"/>
              </w:rPr>
              <w:t>Laparoskopska kirurgija</w:t>
            </w:r>
          </w:p>
        </w:tc>
        <w:tc>
          <w:tcPr>
            <w:tcW w:w="3021" w:type="dxa"/>
          </w:tcPr>
          <w:p w14:paraId="4655265C" w14:textId="77777777" w:rsidR="008F6370" w:rsidRPr="00845441" w:rsidRDefault="008F6370" w:rsidP="00590E0F">
            <w:pPr>
              <w:tabs>
                <w:tab w:val="left" w:pos="5505"/>
              </w:tabs>
              <w:rPr>
                <w:rFonts w:cstheme="minorHAnsi"/>
                <w:sz w:val="24"/>
                <w:szCs w:val="24"/>
              </w:rPr>
            </w:pPr>
            <w:r w:rsidRPr="00845441">
              <w:rPr>
                <w:rFonts w:cstheme="minorHAnsi"/>
                <w:sz w:val="24"/>
                <w:szCs w:val="24"/>
              </w:rPr>
              <w:t>M.Djokić</w:t>
            </w:r>
          </w:p>
        </w:tc>
      </w:tr>
      <w:tr w:rsidR="008F6370" w:rsidRPr="00845441" w14:paraId="04EA834F" w14:textId="77777777" w:rsidTr="00590E0F">
        <w:tc>
          <w:tcPr>
            <w:tcW w:w="1696" w:type="dxa"/>
          </w:tcPr>
          <w:p w14:paraId="5A266EC2" w14:textId="77777777" w:rsidR="008F6370" w:rsidRPr="00845441" w:rsidRDefault="008F6370" w:rsidP="00590E0F">
            <w:pPr>
              <w:tabs>
                <w:tab w:val="left" w:pos="5505"/>
              </w:tabs>
              <w:rPr>
                <w:rFonts w:cstheme="minorHAnsi"/>
                <w:sz w:val="24"/>
                <w:szCs w:val="24"/>
              </w:rPr>
            </w:pPr>
            <w:r w:rsidRPr="00845441">
              <w:rPr>
                <w:rFonts w:cstheme="minorHAnsi"/>
                <w:sz w:val="24"/>
                <w:szCs w:val="24"/>
              </w:rPr>
              <w:t>10.30-10.50</w:t>
            </w:r>
          </w:p>
        </w:tc>
        <w:tc>
          <w:tcPr>
            <w:tcW w:w="4345" w:type="dxa"/>
          </w:tcPr>
          <w:p w14:paraId="0F73E94A" w14:textId="77777777" w:rsidR="008F6370" w:rsidRPr="00845441" w:rsidRDefault="008F6370" w:rsidP="00590E0F">
            <w:pPr>
              <w:tabs>
                <w:tab w:val="left" w:pos="5505"/>
              </w:tabs>
              <w:rPr>
                <w:rFonts w:cstheme="minorHAnsi"/>
                <w:sz w:val="24"/>
                <w:szCs w:val="24"/>
              </w:rPr>
            </w:pPr>
            <w:r w:rsidRPr="00845441">
              <w:rPr>
                <w:rFonts w:cstheme="minorHAnsi"/>
                <w:sz w:val="24"/>
                <w:szCs w:val="24"/>
              </w:rPr>
              <w:t>ODMOR</w:t>
            </w:r>
          </w:p>
        </w:tc>
        <w:tc>
          <w:tcPr>
            <w:tcW w:w="3021" w:type="dxa"/>
          </w:tcPr>
          <w:p w14:paraId="6CC96311" w14:textId="77777777" w:rsidR="008F6370" w:rsidRPr="00845441" w:rsidRDefault="008F6370" w:rsidP="00590E0F">
            <w:pPr>
              <w:tabs>
                <w:tab w:val="left" w:pos="5505"/>
              </w:tabs>
              <w:rPr>
                <w:rFonts w:cstheme="minorHAnsi"/>
                <w:sz w:val="24"/>
                <w:szCs w:val="24"/>
              </w:rPr>
            </w:pPr>
          </w:p>
        </w:tc>
      </w:tr>
      <w:tr w:rsidR="008F6370" w:rsidRPr="00845441" w14:paraId="54BC3DA3" w14:textId="77777777" w:rsidTr="00590E0F">
        <w:tc>
          <w:tcPr>
            <w:tcW w:w="1696" w:type="dxa"/>
          </w:tcPr>
          <w:p w14:paraId="33BC1231" w14:textId="77777777" w:rsidR="008F6370" w:rsidRPr="00845441" w:rsidRDefault="008F6370" w:rsidP="00590E0F">
            <w:pPr>
              <w:tabs>
                <w:tab w:val="left" w:pos="5505"/>
              </w:tabs>
              <w:rPr>
                <w:rFonts w:cstheme="minorHAnsi"/>
                <w:sz w:val="24"/>
                <w:szCs w:val="24"/>
              </w:rPr>
            </w:pPr>
            <w:r w:rsidRPr="00845441">
              <w:rPr>
                <w:rFonts w:cstheme="minorHAnsi"/>
                <w:sz w:val="24"/>
                <w:szCs w:val="24"/>
              </w:rPr>
              <w:t>10.50-11.10</w:t>
            </w:r>
          </w:p>
        </w:tc>
        <w:tc>
          <w:tcPr>
            <w:tcW w:w="4345" w:type="dxa"/>
          </w:tcPr>
          <w:p w14:paraId="5112A6E2" w14:textId="77777777" w:rsidR="008F6370" w:rsidRPr="00845441" w:rsidRDefault="008F6370" w:rsidP="00590E0F">
            <w:pPr>
              <w:tabs>
                <w:tab w:val="left" w:pos="5505"/>
              </w:tabs>
              <w:rPr>
                <w:rFonts w:cstheme="minorHAnsi"/>
                <w:sz w:val="24"/>
                <w:szCs w:val="24"/>
              </w:rPr>
            </w:pPr>
            <w:r w:rsidRPr="00845441">
              <w:rPr>
                <w:rFonts w:cstheme="minorHAnsi"/>
                <w:sz w:val="24"/>
                <w:szCs w:val="24"/>
              </w:rPr>
              <w:t>Krg. zdravljenje divertikuloze in divertikulitisa</w:t>
            </w:r>
          </w:p>
        </w:tc>
        <w:tc>
          <w:tcPr>
            <w:tcW w:w="3021" w:type="dxa"/>
          </w:tcPr>
          <w:p w14:paraId="53991813" w14:textId="77777777" w:rsidR="008F6370" w:rsidRPr="00845441" w:rsidRDefault="008F6370" w:rsidP="00590E0F">
            <w:pPr>
              <w:tabs>
                <w:tab w:val="left" w:pos="5505"/>
              </w:tabs>
              <w:rPr>
                <w:rFonts w:cstheme="minorHAnsi"/>
                <w:sz w:val="24"/>
                <w:szCs w:val="24"/>
              </w:rPr>
            </w:pPr>
          </w:p>
          <w:p w14:paraId="333D60ED" w14:textId="77777777" w:rsidR="008F6370" w:rsidRPr="00845441" w:rsidRDefault="008F6370" w:rsidP="00590E0F">
            <w:pPr>
              <w:tabs>
                <w:tab w:val="left" w:pos="5505"/>
              </w:tabs>
              <w:rPr>
                <w:rFonts w:cstheme="minorHAnsi"/>
                <w:sz w:val="24"/>
                <w:szCs w:val="24"/>
              </w:rPr>
            </w:pPr>
            <w:r w:rsidRPr="00845441">
              <w:rPr>
                <w:rFonts w:cstheme="minorHAnsi"/>
                <w:sz w:val="24"/>
                <w:szCs w:val="24"/>
              </w:rPr>
              <w:t>J.Janež</w:t>
            </w:r>
          </w:p>
        </w:tc>
      </w:tr>
      <w:tr w:rsidR="008F6370" w:rsidRPr="00845441" w14:paraId="266B1229" w14:textId="77777777" w:rsidTr="00590E0F">
        <w:tc>
          <w:tcPr>
            <w:tcW w:w="1696" w:type="dxa"/>
          </w:tcPr>
          <w:p w14:paraId="54957260" w14:textId="77777777" w:rsidR="008F6370" w:rsidRPr="00845441" w:rsidRDefault="008F6370" w:rsidP="00590E0F">
            <w:pPr>
              <w:tabs>
                <w:tab w:val="left" w:pos="5505"/>
              </w:tabs>
              <w:rPr>
                <w:rFonts w:cstheme="minorHAnsi"/>
                <w:sz w:val="24"/>
                <w:szCs w:val="24"/>
              </w:rPr>
            </w:pPr>
            <w:r w:rsidRPr="00845441">
              <w:rPr>
                <w:rFonts w:cstheme="minorHAnsi"/>
                <w:sz w:val="24"/>
                <w:szCs w:val="24"/>
              </w:rPr>
              <w:t>11.10-11.40</w:t>
            </w:r>
          </w:p>
        </w:tc>
        <w:tc>
          <w:tcPr>
            <w:tcW w:w="4345" w:type="dxa"/>
          </w:tcPr>
          <w:p w14:paraId="0451B6C1" w14:textId="77777777" w:rsidR="008F6370" w:rsidRPr="00845441" w:rsidRDefault="008F6370" w:rsidP="00590E0F">
            <w:pPr>
              <w:tabs>
                <w:tab w:val="left" w:pos="5505"/>
              </w:tabs>
              <w:rPr>
                <w:rFonts w:cstheme="minorHAnsi"/>
                <w:sz w:val="24"/>
                <w:szCs w:val="24"/>
              </w:rPr>
            </w:pPr>
            <w:r w:rsidRPr="00845441">
              <w:rPr>
                <w:rFonts w:cstheme="minorHAnsi"/>
                <w:sz w:val="24"/>
                <w:szCs w:val="24"/>
              </w:rPr>
              <w:t>Poškodbe trebuha</w:t>
            </w:r>
          </w:p>
        </w:tc>
        <w:tc>
          <w:tcPr>
            <w:tcW w:w="3021" w:type="dxa"/>
          </w:tcPr>
          <w:p w14:paraId="4DDCB07A" w14:textId="77777777" w:rsidR="008F6370" w:rsidRPr="00845441" w:rsidRDefault="008F6370" w:rsidP="00590E0F">
            <w:pPr>
              <w:tabs>
                <w:tab w:val="left" w:pos="5505"/>
              </w:tabs>
              <w:rPr>
                <w:rFonts w:cstheme="minorHAnsi"/>
                <w:sz w:val="24"/>
                <w:szCs w:val="24"/>
              </w:rPr>
            </w:pPr>
            <w:r w:rsidRPr="00845441">
              <w:rPr>
                <w:rFonts w:cstheme="minorHAnsi"/>
                <w:sz w:val="24"/>
                <w:szCs w:val="24"/>
              </w:rPr>
              <w:t>M.Petrič</w:t>
            </w:r>
          </w:p>
        </w:tc>
      </w:tr>
      <w:tr w:rsidR="008F6370" w:rsidRPr="00845441" w14:paraId="43AF810B" w14:textId="77777777" w:rsidTr="00590E0F">
        <w:tc>
          <w:tcPr>
            <w:tcW w:w="1696" w:type="dxa"/>
          </w:tcPr>
          <w:p w14:paraId="74A48090" w14:textId="77777777" w:rsidR="008F6370" w:rsidRPr="00845441" w:rsidRDefault="008F6370" w:rsidP="00590E0F">
            <w:pPr>
              <w:tabs>
                <w:tab w:val="left" w:pos="5505"/>
              </w:tabs>
              <w:rPr>
                <w:rFonts w:cstheme="minorHAnsi"/>
                <w:sz w:val="24"/>
                <w:szCs w:val="24"/>
              </w:rPr>
            </w:pPr>
            <w:r w:rsidRPr="00845441">
              <w:rPr>
                <w:rFonts w:cstheme="minorHAnsi"/>
                <w:sz w:val="24"/>
                <w:szCs w:val="24"/>
              </w:rPr>
              <w:t>11.40-12.00</w:t>
            </w:r>
          </w:p>
        </w:tc>
        <w:tc>
          <w:tcPr>
            <w:tcW w:w="4345" w:type="dxa"/>
          </w:tcPr>
          <w:p w14:paraId="65E51410" w14:textId="77777777" w:rsidR="008F6370" w:rsidRPr="00845441" w:rsidRDefault="008F6370" w:rsidP="00590E0F">
            <w:pPr>
              <w:tabs>
                <w:tab w:val="left" w:pos="5505"/>
              </w:tabs>
              <w:rPr>
                <w:rFonts w:cstheme="minorHAnsi"/>
                <w:sz w:val="24"/>
                <w:szCs w:val="24"/>
              </w:rPr>
            </w:pPr>
            <w:r w:rsidRPr="00845441">
              <w:rPr>
                <w:rFonts w:cstheme="minorHAnsi"/>
                <w:sz w:val="24"/>
                <w:szCs w:val="24"/>
              </w:rPr>
              <w:t>Kirurško zdravljenje bolezni vranice</w:t>
            </w:r>
          </w:p>
        </w:tc>
        <w:tc>
          <w:tcPr>
            <w:tcW w:w="3021" w:type="dxa"/>
          </w:tcPr>
          <w:p w14:paraId="203F9E7A" w14:textId="77777777" w:rsidR="008F6370" w:rsidRPr="00845441" w:rsidRDefault="008F6370" w:rsidP="00590E0F">
            <w:pPr>
              <w:tabs>
                <w:tab w:val="left" w:pos="5505"/>
              </w:tabs>
              <w:rPr>
                <w:rFonts w:cstheme="minorHAnsi"/>
                <w:sz w:val="24"/>
                <w:szCs w:val="24"/>
              </w:rPr>
            </w:pPr>
            <w:r w:rsidRPr="00845441">
              <w:rPr>
                <w:rFonts w:cstheme="minorHAnsi"/>
                <w:sz w:val="24"/>
                <w:szCs w:val="24"/>
              </w:rPr>
              <w:t>D. Badovinac</w:t>
            </w:r>
          </w:p>
        </w:tc>
      </w:tr>
      <w:tr w:rsidR="008F6370" w:rsidRPr="00845441" w14:paraId="7E5B0B1D" w14:textId="77777777" w:rsidTr="00590E0F">
        <w:tc>
          <w:tcPr>
            <w:tcW w:w="1696" w:type="dxa"/>
          </w:tcPr>
          <w:p w14:paraId="3EF64ADA" w14:textId="77777777" w:rsidR="008F6370" w:rsidRPr="00845441" w:rsidRDefault="008F6370" w:rsidP="00590E0F">
            <w:pPr>
              <w:tabs>
                <w:tab w:val="left" w:pos="5505"/>
              </w:tabs>
              <w:rPr>
                <w:rFonts w:cstheme="minorHAnsi"/>
                <w:sz w:val="24"/>
                <w:szCs w:val="24"/>
              </w:rPr>
            </w:pPr>
            <w:r w:rsidRPr="00845441">
              <w:rPr>
                <w:rFonts w:cstheme="minorHAnsi"/>
                <w:sz w:val="24"/>
                <w:szCs w:val="24"/>
              </w:rPr>
              <w:t>12.00-12.20</w:t>
            </w:r>
          </w:p>
        </w:tc>
        <w:tc>
          <w:tcPr>
            <w:tcW w:w="4345" w:type="dxa"/>
          </w:tcPr>
          <w:p w14:paraId="09A26E75" w14:textId="77777777" w:rsidR="008F6370" w:rsidRPr="00845441" w:rsidRDefault="008F6370" w:rsidP="00590E0F">
            <w:pPr>
              <w:tabs>
                <w:tab w:val="left" w:pos="5505"/>
              </w:tabs>
              <w:rPr>
                <w:rFonts w:cstheme="minorHAnsi"/>
                <w:sz w:val="24"/>
                <w:szCs w:val="24"/>
              </w:rPr>
            </w:pPr>
            <w:r w:rsidRPr="00845441">
              <w:rPr>
                <w:rFonts w:cstheme="minorHAnsi"/>
                <w:sz w:val="24"/>
                <w:szCs w:val="24"/>
              </w:rPr>
              <w:t>Kirurši zapleti operativnega zdravljenja</w:t>
            </w:r>
          </w:p>
        </w:tc>
        <w:tc>
          <w:tcPr>
            <w:tcW w:w="3021" w:type="dxa"/>
          </w:tcPr>
          <w:p w14:paraId="37742924" w14:textId="77777777" w:rsidR="008F6370" w:rsidRPr="00845441" w:rsidRDefault="008F6370" w:rsidP="00590E0F">
            <w:pPr>
              <w:tabs>
                <w:tab w:val="left" w:pos="5505"/>
              </w:tabs>
              <w:rPr>
                <w:rFonts w:cstheme="minorHAnsi"/>
                <w:sz w:val="24"/>
                <w:szCs w:val="24"/>
              </w:rPr>
            </w:pPr>
            <w:r w:rsidRPr="00845441">
              <w:rPr>
                <w:rFonts w:cstheme="minorHAnsi"/>
                <w:sz w:val="24"/>
                <w:szCs w:val="24"/>
              </w:rPr>
              <w:t>G.Norčič</w:t>
            </w:r>
          </w:p>
        </w:tc>
      </w:tr>
    </w:tbl>
    <w:p w14:paraId="05C64ADB" w14:textId="77777777" w:rsidR="008F6370" w:rsidRPr="00845441" w:rsidRDefault="008F6370" w:rsidP="008F6370">
      <w:pPr>
        <w:tabs>
          <w:tab w:val="left" w:pos="5505"/>
        </w:tabs>
        <w:rPr>
          <w:rFonts w:cstheme="minorHAnsi"/>
          <w:b/>
          <w:sz w:val="24"/>
          <w:szCs w:val="24"/>
          <w:u w:val="single"/>
        </w:rPr>
      </w:pPr>
    </w:p>
    <w:p w14:paraId="2E002782" w14:textId="6F8B9EAE" w:rsidR="00ED338F" w:rsidRPr="00845441" w:rsidRDefault="00ED338F" w:rsidP="007A4AB5">
      <w:pPr>
        <w:tabs>
          <w:tab w:val="left" w:pos="5505"/>
        </w:tabs>
        <w:rPr>
          <w:rFonts w:cstheme="minorHAnsi"/>
          <w:b/>
          <w:sz w:val="24"/>
          <w:szCs w:val="24"/>
          <w:u w:val="single"/>
        </w:rPr>
      </w:pPr>
    </w:p>
    <w:sectPr w:rsidR="00ED338F" w:rsidRPr="00845441" w:rsidSect="005164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553E" w14:textId="77777777" w:rsidR="006153AD" w:rsidRDefault="006153AD" w:rsidP="00D72AF3">
      <w:pPr>
        <w:spacing w:after="0" w:line="240" w:lineRule="auto"/>
      </w:pPr>
      <w:r>
        <w:separator/>
      </w:r>
    </w:p>
  </w:endnote>
  <w:endnote w:type="continuationSeparator" w:id="0">
    <w:p w14:paraId="1A98BBE7" w14:textId="77777777" w:rsidR="006153AD" w:rsidRDefault="006153AD" w:rsidP="00D7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6AC0" w14:textId="77777777" w:rsidR="00A74BB3" w:rsidRDefault="00A74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18766"/>
      <w:docPartObj>
        <w:docPartGallery w:val="Page Numbers (Bottom of Page)"/>
        <w:docPartUnique/>
      </w:docPartObj>
    </w:sdtPr>
    <w:sdtEndPr/>
    <w:sdtContent>
      <w:p w14:paraId="3203AB98" w14:textId="4B5F24C5" w:rsidR="00A74BB3" w:rsidRDefault="00A74BB3">
        <w:pPr>
          <w:pStyle w:val="Footer"/>
          <w:jc w:val="right"/>
        </w:pPr>
        <w:r>
          <w:fldChar w:fldCharType="begin"/>
        </w:r>
        <w:r>
          <w:instrText>PAGE   \* MERGEFORMAT</w:instrText>
        </w:r>
        <w:r>
          <w:fldChar w:fldCharType="separate"/>
        </w:r>
        <w:r w:rsidR="00D42C1D">
          <w:rPr>
            <w:noProof/>
          </w:rPr>
          <w:t>6</w:t>
        </w:r>
        <w:r>
          <w:fldChar w:fldCharType="end"/>
        </w:r>
      </w:p>
    </w:sdtContent>
  </w:sdt>
  <w:p w14:paraId="51DAA528" w14:textId="77777777" w:rsidR="00A74BB3" w:rsidRDefault="00A74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E7A" w14:textId="77777777" w:rsidR="00A74BB3" w:rsidRDefault="00A7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F55D" w14:textId="77777777" w:rsidR="006153AD" w:rsidRDefault="006153AD" w:rsidP="00D72AF3">
      <w:pPr>
        <w:spacing w:after="0" w:line="240" w:lineRule="auto"/>
      </w:pPr>
      <w:r>
        <w:separator/>
      </w:r>
    </w:p>
  </w:footnote>
  <w:footnote w:type="continuationSeparator" w:id="0">
    <w:p w14:paraId="1170AC4E" w14:textId="77777777" w:rsidR="006153AD" w:rsidRDefault="006153AD" w:rsidP="00D72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812" w14:textId="77777777" w:rsidR="00A74BB3" w:rsidRDefault="00A74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B4D" w14:textId="77777777" w:rsidR="00A74BB3" w:rsidRDefault="00A74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CE8" w14:textId="77777777" w:rsidR="00A74BB3" w:rsidRDefault="00A74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FA8"/>
    <w:multiLevelType w:val="hybridMultilevel"/>
    <w:tmpl w:val="28B4D2B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856030"/>
    <w:multiLevelType w:val="hybridMultilevel"/>
    <w:tmpl w:val="6D56ED7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DE17328"/>
    <w:multiLevelType w:val="hybridMultilevel"/>
    <w:tmpl w:val="EC1A430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0371940">
    <w:abstractNumId w:val="2"/>
  </w:num>
  <w:num w:numId="2" w16cid:durableId="606156450">
    <w:abstractNumId w:val="1"/>
  </w:num>
  <w:num w:numId="3" w16cid:durableId="118286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75"/>
    <w:rsid w:val="0004069E"/>
    <w:rsid w:val="00050EE6"/>
    <w:rsid w:val="0005389A"/>
    <w:rsid w:val="000724CC"/>
    <w:rsid w:val="0007493E"/>
    <w:rsid w:val="00087FFA"/>
    <w:rsid w:val="000929A0"/>
    <w:rsid w:val="000B0131"/>
    <w:rsid w:val="000F4012"/>
    <w:rsid w:val="00126CD7"/>
    <w:rsid w:val="00127F13"/>
    <w:rsid w:val="00130577"/>
    <w:rsid w:val="0013716A"/>
    <w:rsid w:val="001377B3"/>
    <w:rsid w:val="00140DF5"/>
    <w:rsid w:val="0014676E"/>
    <w:rsid w:val="00156243"/>
    <w:rsid w:val="00156B0F"/>
    <w:rsid w:val="001965AA"/>
    <w:rsid w:val="001F0280"/>
    <w:rsid w:val="001F268D"/>
    <w:rsid w:val="001F521A"/>
    <w:rsid w:val="00206C9D"/>
    <w:rsid w:val="00210482"/>
    <w:rsid w:val="00211880"/>
    <w:rsid w:val="00215181"/>
    <w:rsid w:val="002227A6"/>
    <w:rsid w:val="002245E6"/>
    <w:rsid w:val="00226C8A"/>
    <w:rsid w:val="0023578E"/>
    <w:rsid w:val="00256F6F"/>
    <w:rsid w:val="00262379"/>
    <w:rsid w:val="0026546A"/>
    <w:rsid w:val="00266C4B"/>
    <w:rsid w:val="00287577"/>
    <w:rsid w:val="0029229B"/>
    <w:rsid w:val="002A09E6"/>
    <w:rsid w:val="002A2351"/>
    <w:rsid w:val="002A75A3"/>
    <w:rsid w:val="002B3EF0"/>
    <w:rsid w:val="002B44B8"/>
    <w:rsid w:val="002B5B51"/>
    <w:rsid w:val="002C0553"/>
    <w:rsid w:val="002E5C63"/>
    <w:rsid w:val="003218D5"/>
    <w:rsid w:val="0032190D"/>
    <w:rsid w:val="00326E5E"/>
    <w:rsid w:val="003306FF"/>
    <w:rsid w:val="00347CD8"/>
    <w:rsid w:val="00367DA7"/>
    <w:rsid w:val="00371C62"/>
    <w:rsid w:val="00375AAC"/>
    <w:rsid w:val="0038496B"/>
    <w:rsid w:val="003A5CC9"/>
    <w:rsid w:val="003B625F"/>
    <w:rsid w:val="003B76AF"/>
    <w:rsid w:val="003B7DC9"/>
    <w:rsid w:val="003C6464"/>
    <w:rsid w:val="003D1937"/>
    <w:rsid w:val="003D50E4"/>
    <w:rsid w:val="00406AF0"/>
    <w:rsid w:val="0041495E"/>
    <w:rsid w:val="004431EB"/>
    <w:rsid w:val="004463A8"/>
    <w:rsid w:val="00470FB5"/>
    <w:rsid w:val="004824B8"/>
    <w:rsid w:val="00487BAA"/>
    <w:rsid w:val="0049472A"/>
    <w:rsid w:val="004A5A44"/>
    <w:rsid w:val="004A6494"/>
    <w:rsid w:val="004D1B51"/>
    <w:rsid w:val="004E36B9"/>
    <w:rsid w:val="004F3BBE"/>
    <w:rsid w:val="00513F84"/>
    <w:rsid w:val="00514229"/>
    <w:rsid w:val="005164DA"/>
    <w:rsid w:val="00530366"/>
    <w:rsid w:val="00537CB4"/>
    <w:rsid w:val="00543A29"/>
    <w:rsid w:val="0056058A"/>
    <w:rsid w:val="00567B75"/>
    <w:rsid w:val="00571883"/>
    <w:rsid w:val="00586264"/>
    <w:rsid w:val="005872BA"/>
    <w:rsid w:val="00587E90"/>
    <w:rsid w:val="005A01A5"/>
    <w:rsid w:val="005A1BA3"/>
    <w:rsid w:val="005B2266"/>
    <w:rsid w:val="005B66F4"/>
    <w:rsid w:val="005E2A84"/>
    <w:rsid w:val="005E4202"/>
    <w:rsid w:val="005F24EF"/>
    <w:rsid w:val="00600C12"/>
    <w:rsid w:val="006022E3"/>
    <w:rsid w:val="00604329"/>
    <w:rsid w:val="006117C1"/>
    <w:rsid w:val="006153AD"/>
    <w:rsid w:val="00620A29"/>
    <w:rsid w:val="00621001"/>
    <w:rsid w:val="0062428B"/>
    <w:rsid w:val="00633670"/>
    <w:rsid w:val="00633D01"/>
    <w:rsid w:val="00654309"/>
    <w:rsid w:val="00660169"/>
    <w:rsid w:val="00665DF2"/>
    <w:rsid w:val="00673F86"/>
    <w:rsid w:val="00682E2B"/>
    <w:rsid w:val="00695739"/>
    <w:rsid w:val="006B2021"/>
    <w:rsid w:val="006B3CA6"/>
    <w:rsid w:val="006B5601"/>
    <w:rsid w:val="006E785C"/>
    <w:rsid w:val="006F58AC"/>
    <w:rsid w:val="00704BA5"/>
    <w:rsid w:val="00710E65"/>
    <w:rsid w:val="0072092F"/>
    <w:rsid w:val="0073700C"/>
    <w:rsid w:val="007507A2"/>
    <w:rsid w:val="007611B0"/>
    <w:rsid w:val="00782E18"/>
    <w:rsid w:val="007A0F3E"/>
    <w:rsid w:val="007A3E34"/>
    <w:rsid w:val="007A4AB5"/>
    <w:rsid w:val="007A6019"/>
    <w:rsid w:val="007A6960"/>
    <w:rsid w:val="007A6C84"/>
    <w:rsid w:val="007B05D7"/>
    <w:rsid w:val="007B1208"/>
    <w:rsid w:val="007C4F25"/>
    <w:rsid w:val="007E025A"/>
    <w:rsid w:val="007E6F90"/>
    <w:rsid w:val="00816079"/>
    <w:rsid w:val="00835091"/>
    <w:rsid w:val="00840A00"/>
    <w:rsid w:val="00845441"/>
    <w:rsid w:val="00845A65"/>
    <w:rsid w:val="00846035"/>
    <w:rsid w:val="008508F6"/>
    <w:rsid w:val="008546DF"/>
    <w:rsid w:val="0085704A"/>
    <w:rsid w:val="0085732B"/>
    <w:rsid w:val="008659D1"/>
    <w:rsid w:val="00877107"/>
    <w:rsid w:val="008B796A"/>
    <w:rsid w:val="008D66EE"/>
    <w:rsid w:val="008E0611"/>
    <w:rsid w:val="008F22D8"/>
    <w:rsid w:val="008F6370"/>
    <w:rsid w:val="008F64C4"/>
    <w:rsid w:val="00924FDF"/>
    <w:rsid w:val="00931A00"/>
    <w:rsid w:val="009342C6"/>
    <w:rsid w:val="00937892"/>
    <w:rsid w:val="00961F6E"/>
    <w:rsid w:val="009749E4"/>
    <w:rsid w:val="00997619"/>
    <w:rsid w:val="009D2924"/>
    <w:rsid w:val="009F068B"/>
    <w:rsid w:val="009F079F"/>
    <w:rsid w:val="00A06E06"/>
    <w:rsid w:val="00A167B1"/>
    <w:rsid w:val="00A366D8"/>
    <w:rsid w:val="00A42742"/>
    <w:rsid w:val="00A66B34"/>
    <w:rsid w:val="00A74BB3"/>
    <w:rsid w:val="00A960DE"/>
    <w:rsid w:val="00AA14BD"/>
    <w:rsid w:val="00AA2DCF"/>
    <w:rsid w:val="00AA2F4B"/>
    <w:rsid w:val="00AC2A66"/>
    <w:rsid w:val="00AC50EC"/>
    <w:rsid w:val="00AE4991"/>
    <w:rsid w:val="00AF318E"/>
    <w:rsid w:val="00AF6144"/>
    <w:rsid w:val="00AF6F3F"/>
    <w:rsid w:val="00AF6FEB"/>
    <w:rsid w:val="00AF71D1"/>
    <w:rsid w:val="00B02CFE"/>
    <w:rsid w:val="00B04948"/>
    <w:rsid w:val="00B201ED"/>
    <w:rsid w:val="00B413DB"/>
    <w:rsid w:val="00B64E96"/>
    <w:rsid w:val="00B954A1"/>
    <w:rsid w:val="00BB0FC5"/>
    <w:rsid w:val="00BE0618"/>
    <w:rsid w:val="00BF5643"/>
    <w:rsid w:val="00C003E6"/>
    <w:rsid w:val="00C169C8"/>
    <w:rsid w:val="00C268AB"/>
    <w:rsid w:val="00C42FFF"/>
    <w:rsid w:val="00C47CC3"/>
    <w:rsid w:val="00C6248D"/>
    <w:rsid w:val="00C64205"/>
    <w:rsid w:val="00C65762"/>
    <w:rsid w:val="00C65DAF"/>
    <w:rsid w:val="00C746D3"/>
    <w:rsid w:val="00C77B29"/>
    <w:rsid w:val="00C8005D"/>
    <w:rsid w:val="00C8745E"/>
    <w:rsid w:val="00C9363E"/>
    <w:rsid w:val="00CB3C99"/>
    <w:rsid w:val="00CD2BC4"/>
    <w:rsid w:val="00CF1880"/>
    <w:rsid w:val="00CF418C"/>
    <w:rsid w:val="00CF4E46"/>
    <w:rsid w:val="00CF59FC"/>
    <w:rsid w:val="00CF5AC2"/>
    <w:rsid w:val="00D249BF"/>
    <w:rsid w:val="00D2574D"/>
    <w:rsid w:val="00D42C1D"/>
    <w:rsid w:val="00D72A47"/>
    <w:rsid w:val="00D72AF3"/>
    <w:rsid w:val="00D7703E"/>
    <w:rsid w:val="00D807CD"/>
    <w:rsid w:val="00D87F28"/>
    <w:rsid w:val="00DA7659"/>
    <w:rsid w:val="00DB672E"/>
    <w:rsid w:val="00DC5B43"/>
    <w:rsid w:val="00DD2DBB"/>
    <w:rsid w:val="00E00C51"/>
    <w:rsid w:val="00E02125"/>
    <w:rsid w:val="00E15697"/>
    <w:rsid w:val="00E1637F"/>
    <w:rsid w:val="00E23F6E"/>
    <w:rsid w:val="00E27862"/>
    <w:rsid w:val="00E337DA"/>
    <w:rsid w:val="00E45019"/>
    <w:rsid w:val="00E56179"/>
    <w:rsid w:val="00E615CC"/>
    <w:rsid w:val="00E71629"/>
    <w:rsid w:val="00E74EAE"/>
    <w:rsid w:val="00E75487"/>
    <w:rsid w:val="00E75849"/>
    <w:rsid w:val="00E77589"/>
    <w:rsid w:val="00E83C8A"/>
    <w:rsid w:val="00E86F0B"/>
    <w:rsid w:val="00E9159B"/>
    <w:rsid w:val="00ED338F"/>
    <w:rsid w:val="00EE1463"/>
    <w:rsid w:val="00EF16EF"/>
    <w:rsid w:val="00EF3EE0"/>
    <w:rsid w:val="00F05436"/>
    <w:rsid w:val="00F054A4"/>
    <w:rsid w:val="00F06871"/>
    <w:rsid w:val="00F2737B"/>
    <w:rsid w:val="00F31EA6"/>
    <w:rsid w:val="00F602DD"/>
    <w:rsid w:val="00F67493"/>
    <w:rsid w:val="00F67CF9"/>
    <w:rsid w:val="00F82C6E"/>
    <w:rsid w:val="00F92192"/>
    <w:rsid w:val="00F92414"/>
    <w:rsid w:val="00FA20E9"/>
    <w:rsid w:val="00FA5EF5"/>
    <w:rsid w:val="00FC1F71"/>
    <w:rsid w:val="00FD4CF3"/>
    <w:rsid w:val="00FE24C7"/>
    <w:rsid w:val="00FF0872"/>
    <w:rsid w:val="00FF42AF"/>
    <w:rsid w:val="00FF43B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AF46F"/>
  <w15:docId w15:val="{C22E5735-C059-984C-9DE2-F6CC9CC3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AF3"/>
  </w:style>
  <w:style w:type="paragraph" w:styleId="Footer">
    <w:name w:val="footer"/>
    <w:basedOn w:val="Normal"/>
    <w:link w:val="FooterChar"/>
    <w:uiPriority w:val="99"/>
    <w:unhideWhenUsed/>
    <w:rsid w:val="00D72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AF3"/>
  </w:style>
  <w:style w:type="paragraph" w:styleId="ListParagraph">
    <w:name w:val="List Paragraph"/>
    <w:basedOn w:val="Normal"/>
    <w:uiPriority w:val="34"/>
    <w:qFormat/>
    <w:rsid w:val="00537CB4"/>
    <w:pPr>
      <w:ind w:left="720"/>
      <w:contextualSpacing/>
    </w:pPr>
  </w:style>
  <w:style w:type="paragraph" w:styleId="BalloonText">
    <w:name w:val="Balloon Text"/>
    <w:basedOn w:val="Normal"/>
    <w:link w:val="BalloonTextChar"/>
    <w:uiPriority w:val="99"/>
    <w:semiHidden/>
    <w:unhideWhenUsed/>
    <w:rsid w:val="00FA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1169</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14</cp:revision>
  <cp:lastPrinted>2021-09-28T08:27:00Z</cp:lastPrinted>
  <dcterms:created xsi:type="dcterms:W3CDTF">2023-08-31T07:12:00Z</dcterms:created>
  <dcterms:modified xsi:type="dcterms:W3CDTF">2023-09-20T05:36:00Z</dcterms:modified>
</cp:coreProperties>
</file>