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194BC3" w14:textId="417C2DDD" w:rsidR="00D239CA" w:rsidRDefault="00DA5213" w:rsidP="006C6B8D">
      <w:pPr>
        <w:spacing w:after="0" w:line="240" w:lineRule="auto"/>
        <w:rPr>
          <w:rFonts w:eastAsia="Times New Roman" w:cs="Arial"/>
          <w:b/>
          <w:bCs/>
          <w:sz w:val="16"/>
          <w:szCs w:val="16"/>
          <w:lang w:val="en-GB" w:eastAsia="sl-SI"/>
        </w:rPr>
      </w:pPr>
      <w:r>
        <w:rPr>
          <w:rFonts w:eastAsia="Times New Roman" w:cs="Arial"/>
          <w:b/>
          <w:bCs/>
          <w:sz w:val="16"/>
          <w:szCs w:val="16"/>
          <w:lang w:val="en-GB" w:eastAsia="sl-SI"/>
        </w:rPr>
        <w:pict w14:anchorId="53F84FB3">
          <v:rect id="_x0000_i1025" style="width:0;height:1.5pt" o:hrstd="t" o:hr="t" fillcolor="#a0a0a0" stroked="f"/>
        </w:pict>
      </w:r>
    </w:p>
    <w:p w14:paraId="6655E87F" w14:textId="4A002B33" w:rsidR="006C6B8D" w:rsidRPr="006F0F67" w:rsidRDefault="00321C6B" w:rsidP="006C6B8D">
      <w:pPr>
        <w:spacing w:after="0" w:line="240" w:lineRule="auto"/>
        <w:rPr>
          <w:rFonts w:eastAsia="Times New Roman" w:cs="Arial"/>
          <w:b/>
          <w:bCs/>
          <w:sz w:val="16"/>
          <w:szCs w:val="16"/>
          <w:lang w:val="en-US" w:eastAsia="sl-SI"/>
        </w:rPr>
      </w:pPr>
      <w:r>
        <w:rPr>
          <w:rFonts w:eastAsia="Times New Roman" w:cs="Arial"/>
          <w:b/>
          <w:bCs/>
          <w:sz w:val="16"/>
          <w:szCs w:val="16"/>
          <w:lang w:val="en-GB" w:eastAsia="sl-SI"/>
        </w:rPr>
        <w:t>MFV</w:t>
      </w:r>
      <w:r w:rsidR="00F20D57">
        <w:rPr>
          <w:rFonts w:eastAsia="Times New Roman" w:cs="Arial"/>
          <w:b/>
          <w:bCs/>
          <w:sz w:val="16"/>
          <w:szCs w:val="16"/>
          <w:lang w:val="en-GB" w:eastAsia="sl-SI"/>
        </w:rPr>
        <w:t>P</w:t>
      </w:r>
      <w:r w:rsidR="00F20D57" w:rsidRPr="00D053A4">
        <w:rPr>
          <w:rFonts w:eastAsia="Times New Roman" w:cs="Arial"/>
          <w:b/>
          <w:bCs/>
          <w:sz w:val="16"/>
          <w:szCs w:val="16"/>
          <w:lang w:val="en-GB" w:eastAsia="sl-SI"/>
        </w:rPr>
        <w:tab/>
      </w:r>
      <w:r w:rsidR="00BC1CA9">
        <w:rPr>
          <w:rFonts w:eastAsia="Times New Roman" w:cs="Arial"/>
          <w:b/>
          <w:bCs/>
          <w:sz w:val="16"/>
          <w:szCs w:val="16"/>
          <w:lang w:val="en-GB" w:eastAsia="sl-SI"/>
        </w:rPr>
        <w:t>Velika predavalnica na Medicinski fakulteti</w:t>
      </w:r>
    </w:p>
    <w:p w14:paraId="60526C23" w14:textId="7A5ED37A" w:rsidR="00CB13CC" w:rsidRPr="00D053A4" w:rsidRDefault="00F20D57" w:rsidP="006C6B8D">
      <w:pPr>
        <w:spacing w:after="0" w:line="240" w:lineRule="auto"/>
        <w:rPr>
          <w:rFonts w:eastAsia="Times New Roman" w:cs="Arial"/>
          <w:b/>
          <w:bCs/>
          <w:sz w:val="16"/>
          <w:szCs w:val="16"/>
          <w:lang w:val="en-GB" w:eastAsia="sl-SI"/>
        </w:rPr>
      </w:pPr>
      <w:r>
        <w:rPr>
          <w:rFonts w:eastAsia="Times New Roman" w:cs="Arial"/>
          <w:b/>
          <w:bCs/>
          <w:sz w:val="16"/>
          <w:szCs w:val="16"/>
          <w:lang w:val="en-GB" w:eastAsia="sl-SI"/>
        </w:rPr>
        <w:t>LP</w:t>
      </w:r>
      <w:r>
        <w:rPr>
          <w:rFonts w:eastAsia="Times New Roman" w:cs="Arial"/>
          <w:b/>
          <w:bCs/>
          <w:sz w:val="16"/>
          <w:szCs w:val="16"/>
          <w:lang w:val="en-GB" w:eastAsia="sl-SI"/>
        </w:rPr>
        <w:tab/>
        <w:t xml:space="preserve"> </w:t>
      </w:r>
      <w:r w:rsidR="00CB13CC" w:rsidRPr="00D053A4">
        <w:rPr>
          <w:rFonts w:eastAsia="Times New Roman" w:cs="Arial"/>
          <w:b/>
          <w:bCs/>
          <w:sz w:val="16"/>
          <w:szCs w:val="16"/>
          <w:lang w:val="en-GB" w:eastAsia="sl-SI"/>
        </w:rPr>
        <w:t>lesena predavalnica</w:t>
      </w:r>
    </w:p>
    <w:p w14:paraId="589BB5F9" w14:textId="5AE613AF" w:rsidR="00321C6B" w:rsidRDefault="00321C6B" w:rsidP="006C6B8D">
      <w:pPr>
        <w:spacing w:after="0" w:line="240" w:lineRule="auto"/>
        <w:rPr>
          <w:rFonts w:eastAsia="Times New Roman" w:cs="Arial"/>
          <w:b/>
          <w:bCs/>
          <w:sz w:val="16"/>
          <w:szCs w:val="16"/>
          <w:lang w:val="en-GB" w:eastAsia="sl-SI"/>
        </w:rPr>
      </w:pPr>
      <w:r>
        <w:rPr>
          <w:rFonts w:eastAsia="Times New Roman" w:cs="Arial"/>
          <w:b/>
          <w:bCs/>
          <w:sz w:val="16"/>
          <w:szCs w:val="16"/>
          <w:lang w:val="en-GB" w:eastAsia="sl-SI"/>
        </w:rPr>
        <w:t>K</w:t>
      </w:r>
      <w:r w:rsidRPr="00D053A4">
        <w:rPr>
          <w:rFonts w:eastAsia="Times New Roman" w:cs="Arial"/>
          <w:b/>
          <w:bCs/>
          <w:sz w:val="16"/>
          <w:szCs w:val="16"/>
          <w:lang w:val="en-GB" w:eastAsia="sl-SI"/>
        </w:rPr>
        <w:tab/>
      </w:r>
      <w:r w:rsidR="0089326B">
        <w:rPr>
          <w:rFonts w:eastAsia="Times New Roman" w:cs="Arial"/>
          <w:b/>
          <w:bCs/>
          <w:sz w:val="16"/>
          <w:szCs w:val="16"/>
          <w:lang w:val="en-GB" w:eastAsia="sl-SI"/>
        </w:rPr>
        <w:t xml:space="preserve"> knjižnica na </w:t>
      </w:r>
      <w:r w:rsidR="00F20D57">
        <w:rPr>
          <w:rFonts w:eastAsia="Times New Roman" w:cs="Arial"/>
          <w:b/>
          <w:bCs/>
          <w:sz w:val="16"/>
          <w:szCs w:val="16"/>
          <w:lang w:val="en-GB" w:eastAsia="sl-SI"/>
        </w:rPr>
        <w:t>Stomatološki kliniki</w:t>
      </w:r>
    </w:p>
    <w:p w14:paraId="2D97FB82" w14:textId="2BA4871F" w:rsidR="00CB13CC" w:rsidRDefault="009216BB" w:rsidP="006C6B8D">
      <w:pPr>
        <w:spacing w:after="0" w:line="240" w:lineRule="auto"/>
        <w:rPr>
          <w:rFonts w:eastAsia="Times New Roman" w:cs="Arial"/>
          <w:b/>
          <w:bCs/>
          <w:sz w:val="16"/>
          <w:szCs w:val="16"/>
          <w:lang w:val="en-GB" w:eastAsia="sl-SI"/>
        </w:rPr>
      </w:pPr>
      <w:r>
        <w:rPr>
          <w:rFonts w:eastAsia="Times New Roman" w:cs="Arial"/>
          <w:b/>
          <w:bCs/>
          <w:sz w:val="16"/>
          <w:szCs w:val="16"/>
          <w:lang w:val="en-GB" w:eastAsia="sl-SI"/>
        </w:rPr>
        <w:t>UKC1</w:t>
      </w:r>
      <w:r w:rsidR="00392775" w:rsidRPr="00D053A4">
        <w:rPr>
          <w:rFonts w:eastAsia="Times New Roman" w:cs="Arial"/>
          <w:b/>
          <w:bCs/>
          <w:sz w:val="16"/>
          <w:szCs w:val="16"/>
          <w:lang w:val="en-GB" w:eastAsia="sl-SI"/>
        </w:rPr>
        <w:tab/>
      </w:r>
      <w:proofErr w:type="spellStart"/>
      <w:r w:rsidR="00392775">
        <w:rPr>
          <w:rFonts w:eastAsia="Times New Roman" w:cs="Arial"/>
          <w:b/>
          <w:bCs/>
          <w:sz w:val="16"/>
          <w:szCs w:val="16"/>
          <w:lang w:val="en-GB" w:eastAsia="sl-SI"/>
        </w:rPr>
        <w:t>predavalnica</w:t>
      </w:r>
      <w:proofErr w:type="spellEnd"/>
      <w:r w:rsidR="00392775">
        <w:rPr>
          <w:rFonts w:eastAsia="Times New Roman" w:cs="Arial"/>
          <w:b/>
          <w:bCs/>
          <w:sz w:val="16"/>
          <w:szCs w:val="16"/>
          <w:lang w:val="en-GB" w:eastAsia="sl-SI"/>
        </w:rPr>
        <w:t xml:space="preserve"> </w:t>
      </w:r>
      <w:r>
        <w:rPr>
          <w:rFonts w:eastAsia="Times New Roman" w:cs="Arial"/>
          <w:b/>
          <w:bCs/>
          <w:sz w:val="16"/>
          <w:szCs w:val="16"/>
          <w:lang w:val="en-GB" w:eastAsia="sl-SI"/>
        </w:rPr>
        <w:t>1</w:t>
      </w:r>
      <w:r w:rsidR="00392775">
        <w:rPr>
          <w:rFonts w:eastAsia="Times New Roman" w:cs="Arial"/>
          <w:b/>
          <w:bCs/>
          <w:sz w:val="16"/>
          <w:szCs w:val="16"/>
          <w:lang w:val="en-GB" w:eastAsia="sl-SI"/>
        </w:rPr>
        <w:t xml:space="preserve"> UKC</w:t>
      </w:r>
    </w:p>
    <w:p w14:paraId="457F30D2" w14:textId="18895E81" w:rsidR="009216BB" w:rsidRDefault="009216BB" w:rsidP="006C6B8D">
      <w:pPr>
        <w:spacing w:after="0" w:line="240" w:lineRule="auto"/>
        <w:rPr>
          <w:rFonts w:eastAsia="Times New Roman" w:cs="Arial"/>
          <w:b/>
          <w:bCs/>
          <w:sz w:val="16"/>
          <w:szCs w:val="16"/>
          <w:lang w:val="en-GB" w:eastAsia="sl-SI"/>
        </w:rPr>
      </w:pPr>
      <w:r>
        <w:rPr>
          <w:rFonts w:eastAsia="Times New Roman" w:cs="Arial"/>
          <w:b/>
          <w:bCs/>
          <w:sz w:val="16"/>
          <w:szCs w:val="16"/>
          <w:lang w:val="en-GB" w:eastAsia="sl-SI"/>
        </w:rPr>
        <w:t xml:space="preserve">ONKO – </w:t>
      </w:r>
      <w:proofErr w:type="spellStart"/>
      <w:r>
        <w:rPr>
          <w:rFonts w:eastAsia="Times New Roman" w:cs="Arial"/>
          <w:b/>
          <w:bCs/>
          <w:sz w:val="16"/>
          <w:szCs w:val="16"/>
          <w:lang w:val="en-GB" w:eastAsia="sl-SI"/>
        </w:rPr>
        <w:t>predavalnica</w:t>
      </w:r>
      <w:proofErr w:type="spellEnd"/>
      <w:r>
        <w:rPr>
          <w:rFonts w:eastAsia="Times New Roman" w:cs="Arial"/>
          <w:b/>
          <w:bCs/>
          <w:sz w:val="16"/>
          <w:szCs w:val="16"/>
          <w:lang w:val="en-GB" w:eastAsia="sl-SI"/>
        </w:rPr>
        <w:t xml:space="preserve"> </w:t>
      </w:r>
      <w:proofErr w:type="spellStart"/>
      <w:r>
        <w:rPr>
          <w:rFonts w:eastAsia="Times New Roman" w:cs="Arial"/>
          <w:b/>
          <w:bCs/>
          <w:sz w:val="16"/>
          <w:szCs w:val="16"/>
          <w:lang w:val="en-GB" w:eastAsia="sl-SI"/>
        </w:rPr>
        <w:t>onkološki</w:t>
      </w:r>
      <w:proofErr w:type="spellEnd"/>
      <w:r>
        <w:rPr>
          <w:rFonts w:eastAsia="Times New Roman" w:cs="Arial"/>
          <w:b/>
          <w:bCs/>
          <w:sz w:val="16"/>
          <w:szCs w:val="16"/>
          <w:lang w:val="en-GB" w:eastAsia="sl-SI"/>
        </w:rPr>
        <w:t xml:space="preserve"> </w:t>
      </w:r>
      <w:proofErr w:type="spellStart"/>
      <w:r>
        <w:rPr>
          <w:rFonts w:eastAsia="Times New Roman" w:cs="Arial"/>
          <w:b/>
          <w:bCs/>
          <w:sz w:val="16"/>
          <w:szCs w:val="16"/>
          <w:lang w:val="en-GB" w:eastAsia="sl-SI"/>
        </w:rPr>
        <w:t>inštitut</w:t>
      </w:r>
      <w:proofErr w:type="spellEnd"/>
      <w:r>
        <w:rPr>
          <w:rFonts w:eastAsia="Times New Roman" w:cs="Arial"/>
          <w:b/>
          <w:bCs/>
          <w:sz w:val="16"/>
          <w:szCs w:val="16"/>
          <w:lang w:val="en-GB" w:eastAsia="sl-SI"/>
        </w:rPr>
        <w:t xml:space="preserve"> </w:t>
      </w:r>
      <w:proofErr w:type="spellStart"/>
      <w:r>
        <w:rPr>
          <w:rFonts w:eastAsia="Times New Roman" w:cs="Arial"/>
          <w:b/>
          <w:bCs/>
          <w:sz w:val="16"/>
          <w:szCs w:val="16"/>
          <w:lang w:val="en-GB" w:eastAsia="sl-SI"/>
        </w:rPr>
        <w:t>stavbaC</w:t>
      </w:r>
      <w:proofErr w:type="spellEnd"/>
    </w:p>
    <w:p w14:paraId="0DA50C5B" w14:textId="664933E3" w:rsidR="00DA5213" w:rsidRDefault="00DA5213" w:rsidP="006C6B8D">
      <w:pPr>
        <w:spacing w:after="0" w:line="240" w:lineRule="auto"/>
        <w:rPr>
          <w:rFonts w:eastAsia="Times New Roman" w:cs="Arial"/>
          <w:b/>
          <w:bCs/>
          <w:sz w:val="16"/>
          <w:szCs w:val="16"/>
          <w:lang w:val="en-GB" w:eastAsia="sl-SI"/>
        </w:rPr>
      </w:pPr>
      <w:proofErr w:type="spellStart"/>
      <w:r>
        <w:rPr>
          <w:rFonts w:eastAsia="Times New Roman" w:cs="Arial"/>
          <w:b/>
          <w:bCs/>
          <w:sz w:val="16"/>
          <w:szCs w:val="16"/>
          <w:lang w:val="en-GB" w:eastAsia="sl-SI"/>
        </w:rPr>
        <w:t>Stom</w:t>
      </w:r>
      <w:proofErr w:type="spellEnd"/>
      <w:r>
        <w:rPr>
          <w:rFonts w:eastAsia="Times New Roman" w:cs="Arial"/>
          <w:b/>
          <w:bCs/>
          <w:sz w:val="16"/>
          <w:szCs w:val="16"/>
          <w:lang w:val="en-GB" w:eastAsia="sl-SI"/>
        </w:rPr>
        <w:t xml:space="preserve"> – </w:t>
      </w:r>
      <w:proofErr w:type="spellStart"/>
      <w:r>
        <w:rPr>
          <w:rFonts w:eastAsia="Times New Roman" w:cs="Arial"/>
          <w:b/>
          <w:bCs/>
          <w:sz w:val="16"/>
          <w:szCs w:val="16"/>
          <w:lang w:val="en-GB" w:eastAsia="sl-SI"/>
        </w:rPr>
        <w:t>predavlanica</w:t>
      </w:r>
      <w:proofErr w:type="spellEnd"/>
      <w:r>
        <w:rPr>
          <w:rFonts w:eastAsia="Times New Roman" w:cs="Arial"/>
          <w:b/>
          <w:bCs/>
          <w:sz w:val="16"/>
          <w:szCs w:val="16"/>
          <w:lang w:val="en-GB" w:eastAsia="sl-SI"/>
        </w:rPr>
        <w:t xml:space="preserve"> </w:t>
      </w:r>
      <w:proofErr w:type="spellStart"/>
      <w:r>
        <w:rPr>
          <w:rFonts w:eastAsia="Times New Roman" w:cs="Arial"/>
          <w:b/>
          <w:bCs/>
          <w:sz w:val="16"/>
          <w:szCs w:val="16"/>
          <w:lang w:val="en-GB" w:eastAsia="sl-SI"/>
        </w:rPr>
        <w:t>na</w:t>
      </w:r>
      <w:proofErr w:type="spellEnd"/>
      <w:r>
        <w:rPr>
          <w:rFonts w:eastAsia="Times New Roman" w:cs="Arial"/>
          <w:b/>
          <w:bCs/>
          <w:sz w:val="16"/>
          <w:szCs w:val="16"/>
          <w:lang w:val="en-GB" w:eastAsia="sl-SI"/>
        </w:rPr>
        <w:t xml:space="preserve"> </w:t>
      </w:r>
      <w:proofErr w:type="spellStart"/>
      <w:r>
        <w:rPr>
          <w:rFonts w:eastAsia="Times New Roman" w:cs="Arial"/>
          <w:b/>
          <w:bCs/>
          <w:sz w:val="16"/>
          <w:szCs w:val="16"/>
          <w:lang w:val="en-GB" w:eastAsia="sl-SI"/>
        </w:rPr>
        <w:t>stomato</w:t>
      </w:r>
      <w:bookmarkStart w:id="0" w:name="_GoBack"/>
      <w:bookmarkEnd w:id="0"/>
      <w:r>
        <w:rPr>
          <w:rFonts w:eastAsia="Times New Roman" w:cs="Arial"/>
          <w:b/>
          <w:bCs/>
          <w:sz w:val="16"/>
          <w:szCs w:val="16"/>
          <w:lang w:val="en-GB" w:eastAsia="sl-SI"/>
        </w:rPr>
        <w:t>loški</w:t>
      </w:r>
      <w:proofErr w:type="spellEnd"/>
      <w:r>
        <w:rPr>
          <w:rFonts w:eastAsia="Times New Roman" w:cs="Arial"/>
          <w:b/>
          <w:bCs/>
          <w:sz w:val="16"/>
          <w:szCs w:val="16"/>
          <w:lang w:val="en-GB" w:eastAsia="sl-SI"/>
        </w:rPr>
        <w:t xml:space="preserve"> </w:t>
      </w:r>
      <w:proofErr w:type="spellStart"/>
      <w:r>
        <w:rPr>
          <w:rFonts w:eastAsia="Times New Roman" w:cs="Arial"/>
          <w:b/>
          <w:bCs/>
          <w:sz w:val="16"/>
          <w:szCs w:val="16"/>
          <w:lang w:val="en-GB" w:eastAsia="sl-SI"/>
        </w:rPr>
        <w:t>kliniki</w:t>
      </w:r>
      <w:proofErr w:type="spellEnd"/>
    </w:p>
    <w:p w14:paraId="76BCB55B" w14:textId="77777777" w:rsidR="00206251" w:rsidRDefault="00206251" w:rsidP="006C6B8D">
      <w:pPr>
        <w:spacing w:after="0" w:line="240" w:lineRule="auto"/>
        <w:rPr>
          <w:rFonts w:eastAsia="Times New Roman" w:cs="Arial"/>
          <w:b/>
          <w:bCs/>
          <w:sz w:val="16"/>
          <w:szCs w:val="16"/>
          <w:lang w:val="en-GB" w:eastAsia="sl-SI"/>
        </w:rPr>
      </w:pPr>
    </w:p>
    <w:p w14:paraId="40866CCE" w14:textId="77777777" w:rsidR="00206251" w:rsidRDefault="00206251" w:rsidP="006C6B8D">
      <w:pPr>
        <w:spacing w:after="0" w:line="240" w:lineRule="auto"/>
        <w:rPr>
          <w:rFonts w:eastAsia="Times New Roman" w:cs="Arial"/>
          <w:b/>
          <w:bCs/>
          <w:sz w:val="16"/>
          <w:szCs w:val="16"/>
          <w:lang w:val="en-GB" w:eastAsia="sl-SI"/>
        </w:rPr>
      </w:pPr>
    </w:p>
    <w:p w14:paraId="5F1B9687" w14:textId="77777777" w:rsidR="00C32CB3" w:rsidRDefault="00C32CB3" w:rsidP="006C6B8D">
      <w:pPr>
        <w:spacing w:after="0" w:line="240" w:lineRule="auto"/>
        <w:rPr>
          <w:rFonts w:eastAsia="Times New Roman" w:cs="Arial"/>
          <w:b/>
          <w:bCs/>
          <w:sz w:val="16"/>
          <w:szCs w:val="16"/>
          <w:lang w:val="en-GB" w:eastAsia="sl-SI"/>
        </w:rPr>
      </w:pPr>
    </w:p>
    <w:tbl>
      <w:tblPr>
        <w:tblpPr w:leftFromText="141" w:rightFromText="141" w:vertAnchor="text" w:horzAnchor="margin" w:tblpY="-3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8" w:type="dxa"/>
          <w:right w:w="70" w:type="dxa"/>
        </w:tblCellMar>
        <w:tblLook w:val="04A0" w:firstRow="1" w:lastRow="0" w:firstColumn="1" w:lastColumn="0" w:noHBand="0" w:noVBand="1"/>
      </w:tblPr>
      <w:tblGrid>
        <w:gridCol w:w="1096"/>
        <w:gridCol w:w="1649"/>
        <w:gridCol w:w="1649"/>
        <w:gridCol w:w="1647"/>
        <w:gridCol w:w="1513"/>
        <w:gridCol w:w="1508"/>
      </w:tblGrid>
      <w:tr w:rsidR="00206251" w:rsidRPr="00AB2CA4" w14:paraId="16B98B86" w14:textId="77777777" w:rsidTr="00206251">
        <w:trPr>
          <w:trHeight w:val="340"/>
        </w:trPr>
        <w:tc>
          <w:tcPr>
            <w:tcW w:w="604" w:type="pct"/>
            <w:shd w:val="clear" w:color="auto" w:fill="366092"/>
            <w:noWrap/>
            <w:vAlign w:val="center"/>
            <w:hideMark/>
          </w:tcPr>
          <w:p w14:paraId="70620C65" w14:textId="77777777" w:rsidR="00206251" w:rsidRPr="00AB2CA4" w:rsidRDefault="00206251" w:rsidP="00206251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val="en-GB" w:eastAsia="sl-SI"/>
              </w:rPr>
            </w:pPr>
            <w:r w:rsidRPr="00AB2CA4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val="en-GB" w:eastAsia="sl-SI"/>
              </w:rPr>
              <w:t>ura\dan</w:t>
            </w:r>
          </w:p>
        </w:tc>
        <w:tc>
          <w:tcPr>
            <w:tcW w:w="910" w:type="pct"/>
            <w:shd w:val="clear" w:color="auto" w:fill="366092"/>
          </w:tcPr>
          <w:p w14:paraId="7C827B4B" w14:textId="77777777" w:rsidR="00206251" w:rsidRPr="00AB2CA4" w:rsidRDefault="00206251" w:rsidP="0020625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val="en-GB" w:eastAsia="sl-SI"/>
              </w:rPr>
            </w:pPr>
            <w:r w:rsidRPr="00AB2CA4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val="en-GB" w:eastAsia="sl-SI"/>
              </w:rPr>
              <w:t>Ponedeljek</w:t>
            </w:r>
          </w:p>
          <w:p w14:paraId="34C0EF26" w14:textId="77777777" w:rsidR="00206251" w:rsidRPr="00AB2CA4" w:rsidRDefault="00206251" w:rsidP="0020625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val="en-GB" w:eastAsia="sl-SI"/>
              </w:rPr>
            </w:pPr>
            <w:r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val="en-GB" w:eastAsia="sl-SI"/>
              </w:rPr>
              <w:t>27.11.</w:t>
            </w:r>
          </w:p>
        </w:tc>
        <w:tc>
          <w:tcPr>
            <w:tcW w:w="910" w:type="pct"/>
            <w:shd w:val="clear" w:color="auto" w:fill="366092"/>
            <w:vAlign w:val="center"/>
          </w:tcPr>
          <w:p w14:paraId="68A344DE" w14:textId="77777777" w:rsidR="00206251" w:rsidRPr="00AB2CA4" w:rsidRDefault="00206251" w:rsidP="0020625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val="en-GB" w:eastAsia="sl-SI"/>
              </w:rPr>
            </w:pPr>
            <w:r w:rsidRPr="00AB2CA4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val="en-GB" w:eastAsia="sl-SI"/>
              </w:rPr>
              <w:t>Torek</w:t>
            </w:r>
          </w:p>
          <w:p w14:paraId="5A95DE1A" w14:textId="77777777" w:rsidR="00206251" w:rsidRPr="00AB2CA4" w:rsidRDefault="00206251" w:rsidP="0020625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val="en-GB" w:eastAsia="sl-SI"/>
              </w:rPr>
            </w:pPr>
            <w:r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val="en-GB" w:eastAsia="sl-SI"/>
              </w:rPr>
              <w:t>28.11.</w:t>
            </w:r>
          </w:p>
        </w:tc>
        <w:tc>
          <w:tcPr>
            <w:tcW w:w="909" w:type="pct"/>
            <w:shd w:val="clear" w:color="auto" w:fill="366092"/>
            <w:vAlign w:val="center"/>
          </w:tcPr>
          <w:p w14:paraId="42766309" w14:textId="77777777" w:rsidR="00206251" w:rsidRDefault="00206251" w:rsidP="0020625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val="en-GB" w:eastAsia="sl-SI"/>
              </w:rPr>
            </w:pPr>
            <w:r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val="en-GB" w:eastAsia="sl-SI"/>
              </w:rPr>
              <w:t>Sreda</w:t>
            </w:r>
          </w:p>
          <w:p w14:paraId="52C23712" w14:textId="77777777" w:rsidR="00206251" w:rsidRPr="00AB2CA4" w:rsidRDefault="00206251" w:rsidP="0020625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val="en-GB" w:eastAsia="sl-SI"/>
              </w:rPr>
            </w:pPr>
            <w:r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val="en-GB" w:eastAsia="sl-SI"/>
              </w:rPr>
              <w:t>29.11.</w:t>
            </w:r>
          </w:p>
        </w:tc>
        <w:tc>
          <w:tcPr>
            <w:tcW w:w="835" w:type="pct"/>
            <w:shd w:val="clear" w:color="auto" w:fill="366092"/>
            <w:vAlign w:val="center"/>
            <w:hideMark/>
          </w:tcPr>
          <w:p w14:paraId="7FC78F77" w14:textId="77777777" w:rsidR="00206251" w:rsidRPr="00AB2CA4" w:rsidRDefault="00206251" w:rsidP="0020625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val="en-GB" w:eastAsia="sl-SI"/>
              </w:rPr>
            </w:pPr>
            <w:r w:rsidRPr="00AB2CA4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val="en-GB" w:eastAsia="sl-SI"/>
              </w:rPr>
              <w:t>Četrtek</w:t>
            </w:r>
          </w:p>
          <w:p w14:paraId="25D7D7F2" w14:textId="77777777" w:rsidR="00206251" w:rsidRPr="00AB2CA4" w:rsidRDefault="00206251" w:rsidP="0020625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val="en-GB" w:eastAsia="sl-SI"/>
              </w:rPr>
            </w:pPr>
            <w:r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val="en-GB" w:eastAsia="sl-SI"/>
              </w:rPr>
              <w:t>30.11.</w:t>
            </w:r>
          </w:p>
        </w:tc>
        <w:tc>
          <w:tcPr>
            <w:tcW w:w="833" w:type="pct"/>
            <w:shd w:val="clear" w:color="auto" w:fill="366092"/>
            <w:vAlign w:val="center"/>
            <w:hideMark/>
          </w:tcPr>
          <w:p w14:paraId="64842160" w14:textId="77777777" w:rsidR="00206251" w:rsidRPr="00AB2CA4" w:rsidRDefault="00206251" w:rsidP="0020625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val="en-GB" w:eastAsia="sl-SI"/>
              </w:rPr>
            </w:pPr>
            <w:r w:rsidRPr="00AB2CA4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val="en-GB" w:eastAsia="sl-SI"/>
              </w:rPr>
              <w:t>Petek</w:t>
            </w:r>
          </w:p>
          <w:p w14:paraId="3C013E23" w14:textId="77777777" w:rsidR="00206251" w:rsidRPr="00AB2CA4" w:rsidRDefault="00206251" w:rsidP="0020625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val="en-GB" w:eastAsia="sl-SI"/>
              </w:rPr>
            </w:pPr>
            <w:r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val="en-GB" w:eastAsia="sl-SI"/>
              </w:rPr>
              <w:t>1.12.</w:t>
            </w:r>
          </w:p>
        </w:tc>
      </w:tr>
      <w:tr w:rsidR="00206251" w:rsidRPr="00AB2CA4" w14:paraId="2410394A" w14:textId="77777777" w:rsidTr="00206251">
        <w:trPr>
          <w:trHeight w:val="340"/>
        </w:trPr>
        <w:tc>
          <w:tcPr>
            <w:tcW w:w="604" w:type="pct"/>
            <w:shd w:val="clear" w:color="auto" w:fill="DCE6F1"/>
            <w:noWrap/>
            <w:vAlign w:val="center"/>
            <w:hideMark/>
          </w:tcPr>
          <w:p w14:paraId="672A601B" w14:textId="77777777" w:rsidR="00206251" w:rsidRPr="00AB2CA4" w:rsidRDefault="00206251" w:rsidP="00206251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val="en-GB" w:eastAsia="sl-SI"/>
              </w:rPr>
            </w:pPr>
            <w:r w:rsidRPr="00AB2CA4">
              <w:rPr>
                <w:rFonts w:eastAsia="Times New Roman" w:cstheme="minorHAnsi"/>
                <w:b/>
                <w:bCs/>
                <w:sz w:val="16"/>
                <w:szCs w:val="16"/>
                <w:lang w:val="en-GB" w:eastAsia="sl-SI"/>
              </w:rPr>
              <w:t>9:00-10:00</w:t>
            </w:r>
          </w:p>
        </w:tc>
        <w:tc>
          <w:tcPr>
            <w:tcW w:w="910" w:type="pct"/>
            <w:vMerge w:val="restart"/>
          </w:tcPr>
          <w:p w14:paraId="5FB5D023" w14:textId="77777777" w:rsidR="00206251" w:rsidRPr="004260B3" w:rsidRDefault="00206251" w:rsidP="00206251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val="en-GB" w:eastAsia="sl-SI"/>
              </w:rPr>
            </w:pPr>
          </w:p>
        </w:tc>
        <w:tc>
          <w:tcPr>
            <w:tcW w:w="910" w:type="pct"/>
            <w:vMerge w:val="restart"/>
            <w:shd w:val="clear" w:color="auto" w:fill="auto"/>
            <w:vAlign w:val="center"/>
          </w:tcPr>
          <w:p w14:paraId="5CFEB0DF" w14:textId="77777777" w:rsidR="00206251" w:rsidRPr="00A170A1" w:rsidRDefault="00206251" w:rsidP="0020625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  <w:r>
              <w:rPr>
                <w:rFonts w:eastAsia="Times New Roman" w:cstheme="minorHAnsi"/>
                <w:sz w:val="16"/>
                <w:szCs w:val="16"/>
                <w:lang w:val="en-GB" w:eastAsia="sl-SI"/>
              </w:rPr>
              <w:t>3</w:t>
            </w:r>
            <w:r w:rsidRPr="00A170A1">
              <w:rPr>
                <w:rFonts w:eastAsia="Times New Roman" w:cstheme="minorHAnsi"/>
                <w:sz w:val="16"/>
                <w:szCs w:val="16"/>
                <w:lang w:val="en-GB" w:eastAsia="sl-SI"/>
              </w:rPr>
              <w:t>.sk. Travma</w:t>
            </w:r>
          </w:p>
          <w:p w14:paraId="31D432E7" w14:textId="77777777" w:rsidR="00206251" w:rsidRPr="00AB2CA4" w:rsidRDefault="00206251" w:rsidP="00206251">
            <w:pPr>
              <w:spacing w:after="0" w:line="240" w:lineRule="auto"/>
              <w:ind w:firstLineChars="100" w:firstLine="160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Koren</w:t>
            </w:r>
            <w:r w:rsidRPr="00A170A1">
              <w:rPr>
                <w:rFonts w:cstheme="minorHAnsi"/>
                <w:sz w:val="16"/>
                <w:szCs w:val="16"/>
                <w:lang w:val="en-GB"/>
              </w:rPr>
              <w:t xml:space="preserve"> (K)</w:t>
            </w:r>
          </w:p>
        </w:tc>
        <w:tc>
          <w:tcPr>
            <w:tcW w:w="909" w:type="pct"/>
            <w:vMerge w:val="restart"/>
            <w:shd w:val="clear" w:color="auto" w:fill="auto"/>
            <w:vAlign w:val="center"/>
          </w:tcPr>
          <w:p w14:paraId="34B1A43B" w14:textId="77777777" w:rsidR="00206251" w:rsidRPr="00AB2CA4" w:rsidRDefault="00206251" w:rsidP="0020625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  <w:r>
              <w:rPr>
                <w:rFonts w:eastAsia="Times New Roman" w:cstheme="minorHAnsi"/>
                <w:sz w:val="16"/>
                <w:szCs w:val="16"/>
                <w:lang w:val="en-GB" w:eastAsia="sl-SI"/>
              </w:rPr>
              <w:t>1.sk. D</w:t>
            </w:r>
            <w:r w:rsidRPr="00AB2CA4">
              <w:rPr>
                <w:rFonts w:eastAsia="Times New Roman" w:cstheme="minorHAnsi"/>
                <w:sz w:val="16"/>
                <w:szCs w:val="16"/>
                <w:lang w:val="en-GB" w:eastAsia="sl-SI"/>
              </w:rPr>
              <w:t>ento-alveolarno</w:t>
            </w:r>
          </w:p>
          <w:p w14:paraId="1DF63CE2" w14:textId="77777777" w:rsidR="00206251" w:rsidRPr="00AB2CA4" w:rsidRDefault="00206251" w:rsidP="0020625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Verdenik</w:t>
            </w:r>
            <w:r w:rsidRPr="00AB2CA4">
              <w:rPr>
                <w:rFonts w:cstheme="minorHAnsi"/>
                <w:sz w:val="16"/>
                <w:szCs w:val="16"/>
                <w:lang w:val="en-GB"/>
              </w:rPr>
              <w:t xml:space="preserve"> (K)</w:t>
            </w:r>
          </w:p>
        </w:tc>
        <w:tc>
          <w:tcPr>
            <w:tcW w:w="835" w:type="pct"/>
            <w:vMerge w:val="restart"/>
            <w:shd w:val="clear" w:color="auto" w:fill="auto"/>
            <w:vAlign w:val="center"/>
          </w:tcPr>
          <w:p w14:paraId="0A8A6E97" w14:textId="77777777" w:rsidR="00206251" w:rsidRPr="00AB2CA4" w:rsidRDefault="00206251" w:rsidP="0020625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  <w:r>
              <w:rPr>
                <w:rFonts w:eastAsia="Times New Roman" w:cstheme="minorHAnsi"/>
                <w:sz w:val="16"/>
                <w:szCs w:val="16"/>
                <w:lang w:val="en-GB" w:eastAsia="sl-SI"/>
              </w:rPr>
              <w:t>1</w:t>
            </w:r>
            <w:r w:rsidRPr="00AB2CA4">
              <w:rPr>
                <w:rFonts w:eastAsia="Times New Roman" w:cstheme="minorHAnsi"/>
                <w:sz w:val="16"/>
                <w:szCs w:val="16"/>
                <w:lang w:val="en-GB" w:eastAsia="sl-SI"/>
              </w:rPr>
              <w:t>.sk. Tumorji</w:t>
            </w:r>
          </w:p>
          <w:p w14:paraId="7BC14B14" w14:textId="77777777" w:rsidR="00206251" w:rsidRPr="00AB2CA4" w:rsidRDefault="00206251" w:rsidP="0020625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Dovšak</w:t>
            </w:r>
            <w:r w:rsidRPr="00AB2CA4">
              <w:rPr>
                <w:rFonts w:cstheme="minorHAnsi"/>
                <w:sz w:val="16"/>
                <w:szCs w:val="16"/>
                <w:lang w:val="en-GB"/>
              </w:rPr>
              <w:t xml:space="preserve"> (K)</w:t>
            </w:r>
          </w:p>
        </w:tc>
        <w:tc>
          <w:tcPr>
            <w:tcW w:w="833" w:type="pct"/>
            <w:vMerge w:val="restart"/>
            <w:shd w:val="clear" w:color="auto" w:fill="auto"/>
            <w:vAlign w:val="center"/>
            <w:hideMark/>
          </w:tcPr>
          <w:p w14:paraId="21A3CD85" w14:textId="6975D4E8" w:rsidR="00206251" w:rsidRPr="00AB2CA4" w:rsidRDefault="00206251" w:rsidP="0020625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</w:p>
        </w:tc>
      </w:tr>
      <w:tr w:rsidR="00206251" w:rsidRPr="00AB2CA4" w14:paraId="627FC4B1" w14:textId="77777777" w:rsidTr="00206251">
        <w:trPr>
          <w:trHeight w:val="340"/>
        </w:trPr>
        <w:tc>
          <w:tcPr>
            <w:tcW w:w="604" w:type="pct"/>
            <w:shd w:val="clear" w:color="auto" w:fill="DCE6F1"/>
            <w:noWrap/>
            <w:vAlign w:val="center"/>
            <w:hideMark/>
          </w:tcPr>
          <w:p w14:paraId="1D729AC9" w14:textId="77777777" w:rsidR="00206251" w:rsidRPr="00AB2CA4" w:rsidRDefault="00206251" w:rsidP="00206251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val="en-GB" w:eastAsia="sl-SI"/>
              </w:rPr>
            </w:pPr>
            <w:r w:rsidRPr="00AB2CA4">
              <w:rPr>
                <w:rFonts w:eastAsia="Times New Roman" w:cstheme="minorHAnsi"/>
                <w:b/>
                <w:bCs/>
                <w:sz w:val="16"/>
                <w:szCs w:val="16"/>
                <w:lang w:val="en-GB" w:eastAsia="sl-SI"/>
              </w:rPr>
              <w:t>10:00-11:00</w:t>
            </w:r>
          </w:p>
        </w:tc>
        <w:tc>
          <w:tcPr>
            <w:tcW w:w="910" w:type="pct"/>
            <w:vMerge/>
          </w:tcPr>
          <w:p w14:paraId="50A8CEC2" w14:textId="77777777" w:rsidR="00206251" w:rsidRPr="00AB2CA4" w:rsidRDefault="00206251" w:rsidP="00206251">
            <w:pPr>
              <w:spacing w:after="0" w:line="240" w:lineRule="auto"/>
              <w:ind w:firstLineChars="100" w:firstLine="160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</w:p>
        </w:tc>
        <w:tc>
          <w:tcPr>
            <w:tcW w:w="910" w:type="pct"/>
            <w:vMerge/>
            <w:shd w:val="clear" w:color="auto" w:fill="auto"/>
            <w:vAlign w:val="center"/>
            <w:hideMark/>
          </w:tcPr>
          <w:p w14:paraId="7710DC16" w14:textId="77777777" w:rsidR="00206251" w:rsidRPr="00AB2CA4" w:rsidRDefault="00206251" w:rsidP="00206251">
            <w:pPr>
              <w:spacing w:after="0" w:line="240" w:lineRule="auto"/>
              <w:ind w:firstLineChars="100" w:firstLine="160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</w:p>
        </w:tc>
        <w:tc>
          <w:tcPr>
            <w:tcW w:w="909" w:type="pct"/>
            <w:vMerge/>
            <w:shd w:val="clear" w:color="auto" w:fill="auto"/>
            <w:vAlign w:val="center"/>
          </w:tcPr>
          <w:p w14:paraId="5CD8429C" w14:textId="77777777" w:rsidR="00206251" w:rsidRPr="00AB2CA4" w:rsidRDefault="00206251" w:rsidP="0020625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</w:p>
        </w:tc>
        <w:tc>
          <w:tcPr>
            <w:tcW w:w="835" w:type="pct"/>
            <w:vMerge/>
            <w:vAlign w:val="center"/>
          </w:tcPr>
          <w:p w14:paraId="6F803602" w14:textId="77777777" w:rsidR="00206251" w:rsidRPr="00AB2CA4" w:rsidRDefault="00206251" w:rsidP="0020625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</w:p>
        </w:tc>
        <w:tc>
          <w:tcPr>
            <w:tcW w:w="833" w:type="pct"/>
            <w:vMerge/>
            <w:vAlign w:val="center"/>
            <w:hideMark/>
          </w:tcPr>
          <w:p w14:paraId="24A4D4AD" w14:textId="77777777" w:rsidR="00206251" w:rsidRPr="00AB2CA4" w:rsidRDefault="00206251" w:rsidP="0020625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</w:p>
        </w:tc>
      </w:tr>
      <w:tr w:rsidR="00206251" w:rsidRPr="00AB2CA4" w14:paraId="32BC2F4C" w14:textId="77777777" w:rsidTr="00206251">
        <w:trPr>
          <w:trHeight w:val="501"/>
        </w:trPr>
        <w:tc>
          <w:tcPr>
            <w:tcW w:w="604" w:type="pct"/>
            <w:shd w:val="clear" w:color="auto" w:fill="DCE6F1"/>
            <w:noWrap/>
            <w:vAlign w:val="center"/>
            <w:hideMark/>
          </w:tcPr>
          <w:p w14:paraId="5AA99DF4" w14:textId="77777777" w:rsidR="00206251" w:rsidRPr="00AB2CA4" w:rsidRDefault="00206251" w:rsidP="00206251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val="en-GB" w:eastAsia="sl-SI"/>
              </w:rPr>
            </w:pPr>
            <w:r w:rsidRPr="00AB2CA4">
              <w:rPr>
                <w:rFonts w:eastAsia="Times New Roman" w:cstheme="minorHAnsi"/>
                <w:b/>
                <w:bCs/>
                <w:sz w:val="16"/>
                <w:szCs w:val="16"/>
                <w:lang w:val="en-GB" w:eastAsia="sl-SI"/>
              </w:rPr>
              <w:t>11:00-12:00</w:t>
            </w:r>
          </w:p>
        </w:tc>
        <w:tc>
          <w:tcPr>
            <w:tcW w:w="910" w:type="pct"/>
            <w:vMerge/>
          </w:tcPr>
          <w:p w14:paraId="381D89CF" w14:textId="77777777" w:rsidR="00206251" w:rsidRPr="00AB2CA4" w:rsidRDefault="00206251" w:rsidP="00206251">
            <w:pPr>
              <w:spacing w:after="0" w:line="240" w:lineRule="auto"/>
              <w:ind w:firstLineChars="100" w:firstLine="160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</w:p>
        </w:tc>
        <w:tc>
          <w:tcPr>
            <w:tcW w:w="910" w:type="pct"/>
            <w:vMerge w:val="restart"/>
            <w:shd w:val="clear" w:color="auto" w:fill="auto"/>
            <w:vAlign w:val="center"/>
            <w:hideMark/>
          </w:tcPr>
          <w:p w14:paraId="603CA0D1" w14:textId="77777777" w:rsidR="00206251" w:rsidRPr="00A170A1" w:rsidRDefault="00206251" w:rsidP="0020625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  <w:r>
              <w:rPr>
                <w:rFonts w:eastAsia="Times New Roman" w:cstheme="minorHAnsi"/>
                <w:sz w:val="16"/>
                <w:szCs w:val="16"/>
                <w:lang w:val="en-GB" w:eastAsia="sl-SI"/>
              </w:rPr>
              <w:t>1</w:t>
            </w:r>
            <w:r w:rsidRPr="00A170A1">
              <w:rPr>
                <w:rFonts w:eastAsia="Times New Roman" w:cstheme="minorHAnsi"/>
                <w:sz w:val="16"/>
                <w:szCs w:val="16"/>
                <w:lang w:val="en-GB" w:eastAsia="sl-SI"/>
              </w:rPr>
              <w:t>.sk. Travma</w:t>
            </w:r>
          </w:p>
          <w:p w14:paraId="10F24ADE" w14:textId="77777777" w:rsidR="00206251" w:rsidRPr="00AB2CA4" w:rsidRDefault="00206251" w:rsidP="00206251">
            <w:pPr>
              <w:spacing w:after="0" w:line="240" w:lineRule="auto"/>
              <w:ind w:firstLineChars="100" w:firstLine="160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Koren</w:t>
            </w:r>
            <w:r w:rsidRPr="00A170A1">
              <w:rPr>
                <w:rFonts w:cstheme="minorHAnsi"/>
                <w:sz w:val="16"/>
                <w:szCs w:val="16"/>
                <w:lang w:val="en-GB"/>
              </w:rPr>
              <w:t xml:space="preserve"> (K)</w:t>
            </w:r>
          </w:p>
        </w:tc>
        <w:tc>
          <w:tcPr>
            <w:tcW w:w="909" w:type="pct"/>
            <w:vMerge w:val="restart"/>
            <w:shd w:val="clear" w:color="auto" w:fill="auto"/>
            <w:vAlign w:val="center"/>
          </w:tcPr>
          <w:p w14:paraId="3A2EF16D" w14:textId="77777777" w:rsidR="00206251" w:rsidRPr="00AB2CA4" w:rsidRDefault="00206251" w:rsidP="0020625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  <w:r>
              <w:rPr>
                <w:rFonts w:eastAsia="Times New Roman" w:cstheme="minorHAnsi"/>
                <w:sz w:val="16"/>
                <w:szCs w:val="16"/>
                <w:lang w:val="en-GB" w:eastAsia="sl-SI"/>
              </w:rPr>
              <w:t>2.sk. D</w:t>
            </w:r>
            <w:r w:rsidRPr="00AB2CA4">
              <w:rPr>
                <w:rFonts w:eastAsia="Times New Roman" w:cstheme="minorHAnsi"/>
                <w:sz w:val="16"/>
                <w:szCs w:val="16"/>
                <w:lang w:val="en-GB" w:eastAsia="sl-SI"/>
              </w:rPr>
              <w:t>ento-alveolarno</w:t>
            </w:r>
          </w:p>
          <w:p w14:paraId="35F0C714" w14:textId="77777777" w:rsidR="00206251" w:rsidRPr="00AB2CA4" w:rsidRDefault="00206251" w:rsidP="0020625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Verdenik</w:t>
            </w:r>
            <w:r w:rsidRPr="00AB2CA4">
              <w:rPr>
                <w:rFonts w:cstheme="minorHAnsi"/>
                <w:sz w:val="16"/>
                <w:szCs w:val="16"/>
                <w:lang w:val="en-GB"/>
              </w:rPr>
              <w:t xml:space="preserve"> (K)</w:t>
            </w:r>
          </w:p>
        </w:tc>
        <w:tc>
          <w:tcPr>
            <w:tcW w:w="835" w:type="pct"/>
            <w:vMerge w:val="restart"/>
            <w:shd w:val="clear" w:color="auto" w:fill="auto"/>
            <w:vAlign w:val="center"/>
          </w:tcPr>
          <w:p w14:paraId="711213FE" w14:textId="77777777" w:rsidR="00206251" w:rsidRPr="00AB2CA4" w:rsidRDefault="00206251" w:rsidP="0020625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  <w:r>
              <w:rPr>
                <w:rFonts w:eastAsia="Times New Roman" w:cstheme="minorHAnsi"/>
                <w:sz w:val="16"/>
                <w:szCs w:val="16"/>
                <w:lang w:val="en-GB" w:eastAsia="sl-SI"/>
              </w:rPr>
              <w:t>2</w:t>
            </w:r>
            <w:r w:rsidRPr="00AB2CA4">
              <w:rPr>
                <w:rFonts w:eastAsia="Times New Roman" w:cstheme="minorHAnsi"/>
                <w:sz w:val="16"/>
                <w:szCs w:val="16"/>
                <w:lang w:val="en-GB" w:eastAsia="sl-SI"/>
              </w:rPr>
              <w:t>.sk. Tumorji</w:t>
            </w:r>
          </w:p>
          <w:p w14:paraId="5D95ED49" w14:textId="77777777" w:rsidR="00206251" w:rsidRPr="00AB2CA4" w:rsidRDefault="00206251" w:rsidP="0020625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Dovšak</w:t>
            </w:r>
            <w:r w:rsidRPr="00AB2CA4">
              <w:rPr>
                <w:rFonts w:cstheme="minorHAnsi"/>
                <w:sz w:val="16"/>
                <w:szCs w:val="16"/>
                <w:lang w:val="en-GB"/>
              </w:rPr>
              <w:t xml:space="preserve"> (K)</w:t>
            </w:r>
          </w:p>
        </w:tc>
        <w:tc>
          <w:tcPr>
            <w:tcW w:w="833" w:type="pct"/>
            <w:vMerge w:val="restart"/>
            <w:shd w:val="clear" w:color="auto" w:fill="auto"/>
            <w:vAlign w:val="center"/>
            <w:hideMark/>
          </w:tcPr>
          <w:p w14:paraId="78E98C66" w14:textId="7CE8FB8E" w:rsidR="00206251" w:rsidRPr="00AB2CA4" w:rsidRDefault="00206251" w:rsidP="0020625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</w:p>
        </w:tc>
      </w:tr>
      <w:tr w:rsidR="00206251" w:rsidRPr="00AB2CA4" w14:paraId="136FEFC5" w14:textId="77777777" w:rsidTr="00206251">
        <w:trPr>
          <w:trHeight w:val="340"/>
        </w:trPr>
        <w:tc>
          <w:tcPr>
            <w:tcW w:w="604" w:type="pct"/>
            <w:shd w:val="clear" w:color="auto" w:fill="DCE6F1"/>
            <w:noWrap/>
            <w:vAlign w:val="center"/>
            <w:hideMark/>
          </w:tcPr>
          <w:p w14:paraId="786F5564" w14:textId="77777777" w:rsidR="00206251" w:rsidRPr="00AB2CA4" w:rsidRDefault="00206251" w:rsidP="00206251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val="en-GB" w:eastAsia="sl-SI"/>
              </w:rPr>
            </w:pPr>
            <w:r w:rsidRPr="00AB2CA4">
              <w:rPr>
                <w:rFonts w:eastAsia="Times New Roman" w:cstheme="minorHAnsi"/>
                <w:b/>
                <w:bCs/>
                <w:sz w:val="16"/>
                <w:szCs w:val="16"/>
                <w:lang w:val="en-GB" w:eastAsia="sl-SI"/>
              </w:rPr>
              <w:t>12:00-13:00</w:t>
            </w:r>
          </w:p>
        </w:tc>
        <w:tc>
          <w:tcPr>
            <w:tcW w:w="910" w:type="pct"/>
            <w:vAlign w:val="center"/>
          </w:tcPr>
          <w:p w14:paraId="622BD4E9" w14:textId="77777777" w:rsidR="00206251" w:rsidRPr="008D6EC4" w:rsidRDefault="00206251" w:rsidP="00206251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  <w:lang w:val="en-GB"/>
              </w:rPr>
            </w:pPr>
            <w:r w:rsidRPr="008D6EC4">
              <w:rPr>
                <w:rFonts w:cstheme="minorHAnsi"/>
                <w:b/>
                <w:sz w:val="16"/>
                <w:szCs w:val="16"/>
                <w:lang w:val="en-GB"/>
              </w:rPr>
              <w:t>Predstavitev maksilofacialne kirurgije</w:t>
            </w:r>
          </w:p>
          <w:p w14:paraId="4693EAF3" w14:textId="77777777" w:rsidR="00206251" w:rsidRPr="00AB2CA4" w:rsidRDefault="00206251" w:rsidP="00206251">
            <w:pPr>
              <w:spacing w:after="0" w:line="240" w:lineRule="auto"/>
              <w:ind w:firstLineChars="100" w:firstLine="160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  <w:r>
              <w:rPr>
                <w:rFonts w:eastAsia="Arial" w:cstheme="minorHAnsi"/>
                <w:sz w:val="16"/>
                <w:szCs w:val="16"/>
                <w:lang w:val="en-GB"/>
              </w:rPr>
              <w:t>Ihan</w:t>
            </w:r>
            <w:r w:rsidRPr="008D6EC4">
              <w:rPr>
                <w:rFonts w:eastAsia="Arial" w:cstheme="minorHAnsi"/>
                <w:sz w:val="16"/>
                <w:szCs w:val="16"/>
                <w:lang w:val="en-GB"/>
              </w:rPr>
              <w:t xml:space="preserve"> (</w:t>
            </w:r>
            <w:r>
              <w:rPr>
                <w:rFonts w:eastAsia="Arial" w:cstheme="minorHAnsi"/>
                <w:sz w:val="16"/>
                <w:szCs w:val="16"/>
                <w:lang w:val="en-GB"/>
              </w:rPr>
              <w:t>LP</w:t>
            </w:r>
            <w:r w:rsidRPr="008D6EC4">
              <w:rPr>
                <w:rFonts w:eastAsia="Arial" w:cstheme="minorHAnsi"/>
                <w:sz w:val="16"/>
                <w:szCs w:val="16"/>
                <w:lang w:val="en-GB"/>
              </w:rPr>
              <w:t>)</w:t>
            </w:r>
            <w:r w:rsidRPr="00AB2CA4">
              <w:rPr>
                <w:rFonts w:eastAsia="Times New Roman" w:cstheme="minorHAnsi"/>
                <w:sz w:val="16"/>
                <w:szCs w:val="16"/>
                <w:lang w:val="en-GB" w:eastAsia="sl-SI"/>
              </w:rPr>
              <w:t xml:space="preserve"> </w:t>
            </w:r>
          </w:p>
        </w:tc>
        <w:tc>
          <w:tcPr>
            <w:tcW w:w="910" w:type="pct"/>
            <w:vMerge/>
            <w:shd w:val="clear" w:color="auto" w:fill="auto"/>
            <w:vAlign w:val="center"/>
            <w:hideMark/>
          </w:tcPr>
          <w:p w14:paraId="33A9533B" w14:textId="77777777" w:rsidR="00206251" w:rsidRPr="00AB2CA4" w:rsidRDefault="00206251" w:rsidP="00206251">
            <w:pPr>
              <w:spacing w:after="0" w:line="240" w:lineRule="auto"/>
              <w:ind w:firstLineChars="100" w:firstLine="160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</w:p>
        </w:tc>
        <w:tc>
          <w:tcPr>
            <w:tcW w:w="909" w:type="pct"/>
            <w:vMerge/>
            <w:shd w:val="clear" w:color="auto" w:fill="auto"/>
            <w:vAlign w:val="center"/>
          </w:tcPr>
          <w:p w14:paraId="01EAC7F1" w14:textId="77777777" w:rsidR="00206251" w:rsidRPr="00AB2CA4" w:rsidRDefault="00206251" w:rsidP="0020625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</w:p>
        </w:tc>
        <w:tc>
          <w:tcPr>
            <w:tcW w:w="835" w:type="pct"/>
            <w:vMerge/>
            <w:vAlign w:val="center"/>
          </w:tcPr>
          <w:p w14:paraId="2705234C" w14:textId="77777777" w:rsidR="00206251" w:rsidRPr="00AB2CA4" w:rsidRDefault="00206251" w:rsidP="0020625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</w:p>
        </w:tc>
        <w:tc>
          <w:tcPr>
            <w:tcW w:w="833" w:type="pct"/>
            <w:vMerge/>
            <w:vAlign w:val="center"/>
            <w:hideMark/>
          </w:tcPr>
          <w:p w14:paraId="0B27DDAD" w14:textId="77777777" w:rsidR="00206251" w:rsidRPr="00AB2CA4" w:rsidRDefault="00206251" w:rsidP="0020625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</w:p>
        </w:tc>
      </w:tr>
      <w:tr w:rsidR="00206251" w:rsidRPr="00AB2CA4" w14:paraId="598037A8" w14:textId="77777777" w:rsidTr="00206251">
        <w:trPr>
          <w:trHeight w:val="340"/>
        </w:trPr>
        <w:tc>
          <w:tcPr>
            <w:tcW w:w="604" w:type="pct"/>
            <w:shd w:val="clear" w:color="auto" w:fill="DCE6F1"/>
            <w:noWrap/>
            <w:vAlign w:val="center"/>
            <w:hideMark/>
          </w:tcPr>
          <w:p w14:paraId="484E1BB4" w14:textId="77777777" w:rsidR="00206251" w:rsidRPr="00AB2CA4" w:rsidRDefault="00206251" w:rsidP="00206251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val="en-GB" w:eastAsia="sl-SI"/>
              </w:rPr>
            </w:pPr>
            <w:r w:rsidRPr="00AB2CA4">
              <w:rPr>
                <w:rFonts w:eastAsia="Times New Roman" w:cstheme="minorHAnsi"/>
                <w:b/>
                <w:bCs/>
                <w:sz w:val="16"/>
                <w:szCs w:val="16"/>
                <w:lang w:val="en-GB" w:eastAsia="sl-SI"/>
              </w:rPr>
              <w:t>13:00-14:00</w:t>
            </w:r>
          </w:p>
        </w:tc>
        <w:tc>
          <w:tcPr>
            <w:tcW w:w="910" w:type="pct"/>
            <w:vAlign w:val="center"/>
          </w:tcPr>
          <w:p w14:paraId="778998A3" w14:textId="77777777" w:rsidR="00206251" w:rsidRPr="008D6EC4" w:rsidRDefault="00206251" w:rsidP="00206251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  <w:lang w:val="en-GB"/>
              </w:rPr>
            </w:pPr>
            <w:r w:rsidRPr="008D6EC4">
              <w:rPr>
                <w:rFonts w:cstheme="minorHAnsi"/>
                <w:b/>
                <w:sz w:val="16"/>
                <w:szCs w:val="16"/>
                <w:lang w:val="en-GB"/>
              </w:rPr>
              <w:t>Osnove o zobeh</w:t>
            </w:r>
          </w:p>
          <w:p w14:paraId="74B193A8" w14:textId="77777777" w:rsidR="00206251" w:rsidRPr="00AB2CA4" w:rsidRDefault="00206251" w:rsidP="00206251">
            <w:pPr>
              <w:spacing w:after="0" w:line="240" w:lineRule="auto"/>
              <w:ind w:firstLineChars="100" w:firstLine="160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  <w:r>
              <w:rPr>
                <w:rFonts w:eastAsia="Arial" w:cstheme="minorHAnsi"/>
                <w:sz w:val="16"/>
                <w:szCs w:val="16"/>
                <w:lang w:val="en-GB"/>
              </w:rPr>
              <w:t>Ihan</w:t>
            </w:r>
            <w:r w:rsidRPr="008D6EC4"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r w:rsidRPr="008D6EC4">
              <w:rPr>
                <w:rFonts w:eastAsia="Arial" w:cstheme="minorHAnsi"/>
                <w:sz w:val="16"/>
                <w:szCs w:val="16"/>
                <w:lang w:val="en-GB"/>
              </w:rPr>
              <w:t>(</w:t>
            </w:r>
            <w:r>
              <w:rPr>
                <w:rFonts w:eastAsia="Arial" w:cstheme="minorHAnsi"/>
                <w:sz w:val="16"/>
                <w:szCs w:val="16"/>
                <w:lang w:val="en-GB"/>
              </w:rPr>
              <w:t>LP</w:t>
            </w:r>
            <w:r w:rsidRPr="008D6EC4">
              <w:rPr>
                <w:rFonts w:eastAsia="Arial" w:cstheme="minorHAnsi"/>
                <w:sz w:val="16"/>
                <w:szCs w:val="16"/>
                <w:lang w:val="en-GB"/>
              </w:rPr>
              <w:t>)</w:t>
            </w:r>
          </w:p>
        </w:tc>
        <w:tc>
          <w:tcPr>
            <w:tcW w:w="910" w:type="pct"/>
            <w:shd w:val="clear" w:color="auto" w:fill="auto"/>
            <w:vAlign w:val="center"/>
            <w:hideMark/>
          </w:tcPr>
          <w:p w14:paraId="2F74E029" w14:textId="77777777" w:rsidR="00206251" w:rsidRPr="00AB2CA4" w:rsidRDefault="00206251" w:rsidP="0020625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en-GB" w:eastAsia="sl-SI"/>
              </w:rPr>
            </w:pPr>
            <w:r w:rsidRPr="00AB2CA4">
              <w:rPr>
                <w:rFonts w:eastAsia="Times New Roman" w:cstheme="minorHAnsi"/>
                <w:b/>
                <w:sz w:val="16"/>
                <w:szCs w:val="16"/>
                <w:lang w:val="en-GB" w:eastAsia="sl-SI"/>
              </w:rPr>
              <w:t>Poškodbe maksilofacialnega področja</w:t>
            </w:r>
          </w:p>
          <w:p w14:paraId="071A249E" w14:textId="3418E66C" w:rsidR="00206251" w:rsidRPr="00AB2CA4" w:rsidRDefault="00206251" w:rsidP="00206251">
            <w:pPr>
              <w:spacing w:after="0" w:line="240" w:lineRule="auto"/>
              <w:ind w:firstLineChars="100" w:firstLine="160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  <w:r>
              <w:rPr>
                <w:rFonts w:eastAsia="Times New Roman" w:cstheme="minorHAnsi"/>
                <w:sz w:val="16"/>
                <w:szCs w:val="16"/>
                <w:lang w:val="en-GB" w:eastAsia="sl-SI"/>
              </w:rPr>
              <w:t>K</w:t>
            </w:r>
            <w:r w:rsidR="00B8334A">
              <w:rPr>
                <w:rFonts w:eastAsia="Times New Roman" w:cstheme="minorHAnsi"/>
                <w:sz w:val="16"/>
                <w:szCs w:val="16"/>
                <w:lang w:val="en-GB" w:eastAsia="sl-SI"/>
              </w:rPr>
              <w:t>oren</w:t>
            </w:r>
            <w:r w:rsidRPr="00AB2CA4">
              <w:rPr>
                <w:rFonts w:eastAsia="Times New Roman" w:cstheme="minorHAnsi"/>
                <w:sz w:val="16"/>
                <w:szCs w:val="16"/>
                <w:lang w:val="en-GB" w:eastAsia="sl-SI"/>
              </w:rPr>
              <w:t xml:space="preserve"> (</w:t>
            </w:r>
            <w:r>
              <w:rPr>
                <w:rFonts w:eastAsia="Times New Roman" w:cstheme="minorHAnsi"/>
                <w:sz w:val="16"/>
                <w:szCs w:val="16"/>
                <w:lang w:val="en-GB" w:eastAsia="sl-SI"/>
              </w:rPr>
              <w:t>LP</w:t>
            </w:r>
          </w:p>
        </w:tc>
        <w:tc>
          <w:tcPr>
            <w:tcW w:w="909" w:type="pct"/>
            <w:shd w:val="clear" w:color="auto" w:fill="auto"/>
            <w:vAlign w:val="center"/>
          </w:tcPr>
          <w:p w14:paraId="10FB824A" w14:textId="77777777" w:rsidR="00206251" w:rsidRPr="00AB2CA4" w:rsidRDefault="00206251" w:rsidP="0020625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en-GB" w:eastAsia="sl-SI"/>
              </w:rPr>
            </w:pPr>
            <w:r w:rsidRPr="00AB2CA4">
              <w:rPr>
                <w:rFonts w:eastAsia="Times New Roman" w:cstheme="minorHAnsi"/>
                <w:b/>
                <w:sz w:val="16"/>
                <w:szCs w:val="16"/>
                <w:lang w:val="en-GB" w:eastAsia="sl-SI"/>
              </w:rPr>
              <w:t>Ortognatska kirurgija</w:t>
            </w:r>
          </w:p>
          <w:p w14:paraId="1BC20FE6" w14:textId="2617D742" w:rsidR="00206251" w:rsidRPr="00AB2CA4" w:rsidRDefault="009216BB" w:rsidP="009216B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en-GB" w:eastAsia="sl-SI"/>
              </w:rPr>
            </w:pPr>
            <w:proofErr w:type="spellStart"/>
            <w:r>
              <w:rPr>
                <w:rFonts w:eastAsia="Times New Roman" w:cstheme="minorHAnsi"/>
                <w:sz w:val="16"/>
                <w:szCs w:val="16"/>
                <w:lang w:val="en-GB" w:eastAsia="sl-SI"/>
              </w:rPr>
              <w:t>Ihan</w:t>
            </w:r>
            <w:proofErr w:type="spellEnd"/>
            <w:r>
              <w:rPr>
                <w:rFonts w:eastAsia="Times New Roman" w:cstheme="minorHAnsi"/>
                <w:sz w:val="16"/>
                <w:szCs w:val="16"/>
                <w:lang w:val="en-GB" w:eastAsia="sl-SI"/>
              </w:rPr>
              <w:t xml:space="preserve"> (UKC 1</w:t>
            </w:r>
            <w:r w:rsidR="00206251" w:rsidRPr="00AB2CA4">
              <w:rPr>
                <w:rFonts w:eastAsia="Times New Roman" w:cstheme="minorHAnsi"/>
                <w:sz w:val="16"/>
                <w:szCs w:val="16"/>
                <w:lang w:val="en-GB" w:eastAsia="sl-SI"/>
              </w:rPr>
              <w:t>)</w:t>
            </w:r>
          </w:p>
        </w:tc>
        <w:tc>
          <w:tcPr>
            <w:tcW w:w="835" w:type="pct"/>
            <w:shd w:val="clear" w:color="auto" w:fill="auto"/>
            <w:vAlign w:val="center"/>
          </w:tcPr>
          <w:p w14:paraId="7EE8BB2D" w14:textId="77777777" w:rsidR="00206251" w:rsidRPr="00AB2CA4" w:rsidRDefault="00206251" w:rsidP="0020625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en-GB" w:eastAsia="sl-SI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en-GB" w:eastAsia="sl-SI"/>
              </w:rPr>
              <w:t>Tumorji</w:t>
            </w:r>
          </w:p>
          <w:p w14:paraId="41619845" w14:textId="14325BEE" w:rsidR="00206251" w:rsidRPr="00AB2CA4" w:rsidRDefault="00206251" w:rsidP="009216B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en-GB" w:eastAsia="sl-SI"/>
              </w:rPr>
            </w:pPr>
            <w:proofErr w:type="spellStart"/>
            <w:r>
              <w:rPr>
                <w:rFonts w:eastAsia="Times New Roman" w:cstheme="minorHAnsi"/>
                <w:sz w:val="16"/>
                <w:szCs w:val="16"/>
                <w:lang w:val="en-GB" w:eastAsia="sl-SI"/>
              </w:rPr>
              <w:t>Dovšak</w:t>
            </w:r>
            <w:proofErr w:type="spellEnd"/>
            <w:r w:rsidRPr="00AB2CA4">
              <w:rPr>
                <w:rFonts w:eastAsia="Times New Roman" w:cstheme="minorHAnsi"/>
                <w:sz w:val="16"/>
                <w:szCs w:val="16"/>
                <w:lang w:val="en-GB" w:eastAsia="sl-SI"/>
              </w:rPr>
              <w:t xml:space="preserve"> (</w:t>
            </w:r>
            <w:r w:rsidR="009216BB">
              <w:rPr>
                <w:rFonts w:eastAsia="Times New Roman" w:cstheme="minorHAnsi"/>
                <w:sz w:val="16"/>
                <w:szCs w:val="16"/>
                <w:lang w:val="en-GB" w:eastAsia="sl-SI"/>
              </w:rPr>
              <w:t>ONKO</w:t>
            </w:r>
            <w:r>
              <w:rPr>
                <w:rFonts w:eastAsia="Times New Roman" w:cstheme="minorHAnsi"/>
                <w:sz w:val="16"/>
                <w:szCs w:val="16"/>
                <w:lang w:val="en-GB" w:eastAsia="sl-SI"/>
              </w:rPr>
              <w:t>)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14:paraId="2FBF5081" w14:textId="5141BD65" w:rsidR="00206251" w:rsidRPr="00AB2CA4" w:rsidRDefault="00206251" w:rsidP="0020625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</w:p>
        </w:tc>
      </w:tr>
      <w:tr w:rsidR="00206251" w:rsidRPr="00AB2CA4" w14:paraId="66AC951F" w14:textId="77777777" w:rsidTr="00206251">
        <w:trPr>
          <w:trHeight w:val="340"/>
        </w:trPr>
        <w:tc>
          <w:tcPr>
            <w:tcW w:w="604" w:type="pct"/>
            <w:tcBorders>
              <w:bottom w:val="single" w:sz="4" w:space="0" w:color="auto"/>
            </w:tcBorders>
            <w:shd w:val="clear" w:color="auto" w:fill="DCE6F1"/>
            <w:noWrap/>
            <w:vAlign w:val="center"/>
            <w:hideMark/>
          </w:tcPr>
          <w:p w14:paraId="26E41D39" w14:textId="77777777" w:rsidR="00206251" w:rsidRPr="00AB2CA4" w:rsidRDefault="00206251" w:rsidP="00206251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val="en-GB" w:eastAsia="sl-SI"/>
              </w:rPr>
            </w:pPr>
            <w:r w:rsidRPr="00AB2CA4">
              <w:rPr>
                <w:rFonts w:eastAsia="Times New Roman" w:cstheme="minorHAnsi"/>
                <w:b/>
                <w:bCs/>
                <w:sz w:val="16"/>
                <w:szCs w:val="16"/>
                <w:lang w:val="en-GB" w:eastAsia="sl-SI"/>
              </w:rPr>
              <w:t>14:00-15:00</w:t>
            </w:r>
          </w:p>
        </w:tc>
        <w:tc>
          <w:tcPr>
            <w:tcW w:w="910" w:type="pct"/>
            <w:vAlign w:val="center"/>
          </w:tcPr>
          <w:p w14:paraId="1841CA7B" w14:textId="77777777" w:rsidR="00206251" w:rsidRPr="008D6EC4" w:rsidRDefault="00206251" w:rsidP="00206251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  <w:lang w:val="en-GB"/>
              </w:rPr>
            </w:pPr>
            <w:r w:rsidRPr="008D6EC4">
              <w:rPr>
                <w:rFonts w:cstheme="minorHAnsi"/>
                <w:b/>
                <w:sz w:val="16"/>
                <w:szCs w:val="16"/>
                <w:lang w:val="en-GB"/>
              </w:rPr>
              <w:t>Klinični pregled in osnove OMF</w:t>
            </w:r>
          </w:p>
          <w:p w14:paraId="2F01A20F" w14:textId="77777777" w:rsidR="00206251" w:rsidRPr="00AB2CA4" w:rsidRDefault="00206251" w:rsidP="0020625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eastAsia="Arial" w:cstheme="minorHAnsi"/>
                <w:sz w:val="16"/>
                <w:szCs w:val="16"/>
                <w:lang w:val="en-GB"/>
              </w:rPr>
              <w:t>Ihan</w:t>
            </w:r>
            <w:r w:rsidRPr="008D6EC4"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r w:rsidRPr="008D6EC4">
              <w:rPr>
                <w:rFonts w:eastAsia="Arial" w:cstheme="minorHAnsi"/>
                <w:sz w:val="16"/>
                <w:szCs w:val="16"/>
                <w:lang w:val="en-GB"/>
              </w:rPr>
              <w:t>(</w:t>
            </w:r>
            <w:r>
              <w:rPr>
                <w:rFonts w:eastAsia="Arial" w:cstheme="minorHAnsi"/>
                <w:sz w:val="16"/>
                <w:szCs w:val="16"/>
                <w:lang w:val="en-GB"/>
              </w:rPr>
              <w:t>LP</w:t>
            </w:r>
            <w:r w:rsidRPr="008D6EC4">
              <w:rPr>
                <w:rFonts w:eastAsia="Arial" w:cstheme="minorHAnsi"/>
                <w:sz w:val="16"/>
                <w:szCs w:val="16"/>
                <w:lang w:val="en-GB"/>
              </w:rPr>
              <w:t>)</w:t>
            </w:r>
          </w:p>
        </w:tc>
        <w:tc>
          <w:tcPr>
            <w:tcW w:w="910" w:type="pct"/>
            <w:shd w:val="clear" w:color="auto" w:fill="auto"/>
            <w:vAlign w:val="center"/>
          </w:tcPr>
          <w:p w14:paraId="6CB2D6F7" w14:textId="77777777" w:rsidR="00206251" w:rsidRPr="00AB2CA4" w:rsidRDefault="00206251" w:rsidP="00206251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  <w:lang w:val="en-GB"/>
              </w:rPr>
            </w:pPr>
            <w:r w:rsidRPr="00AB2CA4">
              <w:rPr>
                <w:rFonts w:cstheme="minorHAnsi"/>
                <w:b/>
                <w:sz w:val="16"/>
                <w:szCs w:val="16"/>
                <w:lang w:val="en-GB"/>
              </w:rPr>
              <w:t>Zobna in čeljustna ortopedija</w:t>
            </w:r>
          </w:p>
          <w:p w14:paraId="23EDA071" w14:textId="77777777" w:rsidR="00206251" w:rsidRPr="00AB2CA4" w:rsidRDefault="00206251" w:rsidP="0020625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AB2CA4">
              <w:rPr>
                <w:rFonts w:eastAsia="Times New Roman" w:cstheme="minorHAnsi"/>
                <w:sz w:val="16"/>
                <w:szCs w:val="16"/>
                <w:lang w:val="en-GB" w:eastAsia="sl-SI"/>
              </w:rPr>
              <w:t>(</w:t>
            </w:r>
            <w:r>
              <w:rPr>
                <w:rFonts w:eastAsia="Times New Roman" w:cstheme="minorHAnsi"/>
                <w:sz w:val="16"/>
                <w:szCs w:val="16"/>
                <w:lang w:val="en-GB" w:eastAsia="sl-SI"/>
              </w:rPr>
              <w:t>LP)</w:t>
            </w:r>
          </w:p>
        </w:tc>
        <w:tc>
          <w:tcPr>
            <w:tcW w:w="909" w:type="pct"/>
            <w:shd w:val="clear" w:color="auto" w:fill="auto"/>
            <w:vAlign w:val="center"/>
          </w:tcPr>
          <w:p w14:paraId="6E30D94D" w14:textId="77777777" w:rsidR="00206251" w:rsidRPr="00AB2CA4" w:rsidRDefault="00206251" w:rsidP="0020625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en-GB" w:eastAsia="sl-SI"/>
              </w:rPr>
            </w:pPr>
            <w:r w:rsidRPr="00AB2CA4">
              <w:rPr>
                <w:rFonts w:eastAsia="Times New Roman" w:cstheme="minorHAnsi"/>
                <w:b/>
                <w:sz w:val="16"/>
                <w:szCs w:val="16"/>
                <w:lang w:val="en-GB" w:eastAsia="sl-SI"/>
              </w:rPr>
              <w:t>Ustne bolezni</w:t>
            </w:r>
          </w:p>
          <w:p w14:paraId="630D5F66" w14:textId="7BB0AB08" w:rsidR="00206251" w:rsidRPr="00AB2CA4" w:rsidRDefault="009216BB" w:rsidP="0020625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  <w:r>
              <w:rPr>
                <w:rFonts w:eastAsia="Times New Roman" w:cstheme="minorHAnsi"/>
                <w:sz w:val="16"/>
                <w:szCs w:val="16"/>
                <w:lang w:val="en-GB" w:eastAsia="sl-SI"/>
              </w:rPr>
              <w:t>(UKC 1</w:t>
            </w:r>
            <w:r w:rsidR="00206251" w:rsidRPr="00AB2CA4">
              <w:rPr>
                <w:rFonts w:eastAsia="Times New Roman" w:cstheme="minorHAnsi"/>
                <w:sz w:val="16"/>
                <w:szCs w:val="16"/>
                <w:lang w:val="en-GB" w:eastAsia="sl-SI"/>
              </w:rPr>
              <w:t>)</w:t>
            </w:r>
          </w:p>
        </w:tc>
        <w:tc>
          <w:tcPr>
            <w:tcW w:w="83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11B2C9" w14:textId="77777777" w:rsidR="00206251" w:rsidRPr="002F754E" w:rsidRDefault="00206251" w:rsidP="0020625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en-GB" w:eastAsia="sl-SI"/>
              </w:rPr>
            </w:pPr>
            <w:r w:rsidRPr="002F754E">
              <w:rPr>
                <w:rFonts w:eastAsia="Times New Roman" w:cstheme="minorHAnsi"/>
                <w:b/>
                <w:sz w:val="16"/>
                <w:szCs w:val="16"/>
                <w:lang w:val="en-GB" w:eastAsia="sl-SI"/>
              </w:rPr>
              <w:t>Protetika</w:t>
            </w:r>
          </w:p>
          <w:p w14:paraId="29047D9F" w14:textId="0AA70BDF" w:rsidR="00206251" w:rsidRPr="00AB2CA4" w:rsidRDefault="009216BB" w:rsidP="0020625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  <w:r>
              <w:rPr>
                <w:rFonts w:eastAsia="Times New Roman" w:cstheme="minorHAnsi"/>
                <w:sz w:val="16"/>
                <w:szCs w:val="16"/>
                <w:lang w:val="en-GB" w:eastAsia="sl-SI"/>
              </w:rPr>
              <w:t>(ONKO</w:t>
            </w:r>
            <w:r w:rsidR="00206251" w:rsidRPr="002F754E">
              <w:rPr>
                <w:rFonts w:eastAsia="Times New Roman" w:cstheme="minorHAnsi"/>
                <w:sz w:val="16"/>
                <w:szCs w:val="16"/>
                <w:lang w:val="en-GB" w:eastAsia="sl-SI"/>
              </w:rPr>
              <w:t>)</w:t>
            </w:r>
          </w:p>
        </w:tc>
        <w:tc>
          <w:tcPr>
            <w:tcW w:w="833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E2543F3" w14:textId="71A34097" w:rsidR="00206251" w:rsidRPr="00AB2CA4" w:rsidRDefault="00206251" w:rsidP="0020625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</w:p>
        </w:tc>
      </w:tr>
      <w:tr w:rsidR="00206251" w:rsidRPr="00AB2CA4" w14:paraId="14239933" w14:textId="77777777" w:rsidTr="00206251">
        <w:trPr>
          <w:trHeight w:val="340"/>
        </w:trPr>
        <w:tc>
          <w:tcPr>
            <w:tcW w:w="604" w:type="pct"/>
            <w:shd w:val="clear" w:color="auto" w:fill="DCE6F1"/>
            <w:noWrap/>
            <w:vAlign w:val="center"/>
            <w:hideMark/>
          </w:tcPr>
          <w:p w14:paraId="05E1A9EC" w14:textId="77777777" w:rsidR="00206251" w:rsidRPr="00AB2CA4" w:rsidRDefault="00206251" w:rsidP="00206251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val="en-GB" w:eastAsia="sl-SI"/>
              </w:rPr>
            </w:pPr>
            <w:r w:rsidRPr="00AB2CA4">
              <w:rPr>
                <w:rFonts w:eastAsia="Times New Roman" w:cstheme="minorHAnsi"/>
                <w:b/>
                <w:bCs/>
                <w:sz w:val="16"/>
                <w:szCs w:val="16"/>
                <w:lang w:val="en-GB" w:eastAsia="sl-SI"/>
              </w:rPr>
              <w:t>15:00-16:00</w:t>
            </w:r>
          </w:p>
        </w:tc>
        <w:tc>
          <w:tcPr>
            <w:tcW w:w="910" w:type="pct"/>
            <w:vMerge w:val="restart"/>
          </w:tcPr>
          <w:p w14:paraId="3D40662D" w14:textId="000A8AA1" w:rsidR="00206251" w:rsidRPr="00AB2CA4" w:rsidRDefault="00206251" w:rsidP="00206251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  <w:lang w:val="en-GB"/>
              </w:rPr>
            </w:pPr>
          </w:p>
        </w:tc>
        <w:tc>
          <w:tcPr>
            <w:tcW w:w="910" w:type="pct"/>
            <w:vMerge w:val="restart"/>
            <w:shd w:val="clear" w:color="auto" w:fill="auto"/>
            <w:vAlign w:val="center"/>
          </w:tcPr>
          <w:p w14:paraId="6A9CA2F6" w14:textId="77777777" w:rsidR="00206251" w:rsidRPr="00A170A1" w:rsidRDefault="00206251" w:rsidP="0020625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  <w:r>
              <w:rPr>
                <w:rFonts w:eastAsia="Times New Roman" w:cstheme="minorHAnsi"/>
                <w:sz w:val="16"/>
                <w:szCs w:val="16"/>
                <w:lang w:val="en-GB" w:eastAsia="sl-SI"/>
              </w:rPr>
              <w:t>2</w:t>
            </w:r>
            <w:r w:rsidRPr="00A170A1">
              <w:rPr>
                <w:rFonts w:eastAsia="Times New Roman" w:cstheme="minorHAnsi"/>
                <w:sz w:val="16"/>
                <w:szCs w:val="16"/>
                <w:lang w:val="en-GB" w:eastAsia="sl-SI"/>
              </w:rPr>
              <w:t>.sk. Travma</w:t>
            </w:r>
          </w:p>
          <w:p w14:paraId="1624B6AC" w14:textId="77777777" w:rsidR="00206251" w:rsidRPr="00AB2CA4" w:rsidRDefault="00206251" w:rsidP="00206251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Koren</w:t>
            </w:r>
            <w:r w:rsidRPr="00A170A1">
              <w:rPr>
                <w:rFonts w:cstheme="minorHAnsi"/>
                <w:sz w:val="16"/>
                <w:szCs w:val="16"/>
                <w:lang w:val="en-GB"/>
              </w:rPr>
              <w:t xml:space="preserve"> (K)</w:t>
            </w:r>
          </w:p>
        </w:tc>
        <w:tc>
          <w:tcPr>
            <w:tcW w:w="909" w:type="pct"/>
            <w:vMerge w:val="restart"/>
            <w:shd w:val="clear" w:color="auto" w:fill="auto"/>
            <w:vAlign w:val="center"/>
          </w:tcPr>
          <w:p w14:paraId="1980AF44" w14:textId="77777777" w:rsidR="00206251" w:rsidRPr="00AB2CA4" w:rsidRDefault="00206251" w:rsidP="0020625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  <w:r>
              <w:rPr>
                <w:rFonts w:eastAsia="Times New Roman" w:cstheme="minorHAnsi"/>
                <w:sz w:val="16"/>
                <w:szCs w:val="16"/>
                <w:lang w:val="en-GB" w:eastAsia="sl-SI"/>
              </w:rPr>
              <w:t>3.sk. D</w:t>
            </w:r>
            <w:r w:rsidRPr="00AB2CA4">
              <w:rPr>
                <w:rFonts w:eastAsia="Times New Roman" w:cstheme="minorHAnsi"/>
                <w:sz w:val="16"/>
                <w:szCs w:val="16"/>
                <w:lang w:val="en-GB" w:eastAsia="sl-SI"/>
              </w:rPr>
              <w:t>ento-alveolarno</w:t>
            </w:r>
          </w:p>
          <w:p w14:paraId="78D081D1" w14:textId="77777777" w:rsidR="00206251" w:rsidRPr="00AB2CA4" w:rsidRDefault="00206251" w:rsidP="0020625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Verdenik</w:t>
            </w:r>
            <w:r w:rsidRPr="00AB2CA4">
              <w:rPr>
                <w:rFonts w:cstheme="minorHAnsi"/>
                <w:sz w:val="16"/>
                <w:szCs w:val="16"/>
                <w:lang w:val="en-GB"/>
              </w:rPr>
              <w:t xml:space="preserve"> (K)</w:t>
            </w:r>
          </w:p>
        </w:tc>
        <w:tc>
          <w:tcPr>
            <w:tcW w:w="835" w:type="pct"/>
            <w:vMerge w:val="restart"/>
            <w:shd w:val="clear" w:color="auto" w:fill="auto"/>
            <w:vAlign w:val="center"/>
          </w:tcPr>
          <w:p w14:paraId="72111F04" w14:textId="77777777" w:rsidR="00206251" w:rsidRPr="00AB2CA4" w:rsidRDefault="00206251" w:rsidP="0020625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  <w:r>
              <w:rPr>
                <w:rFonts w:eastAsia="Times New Roman" w:cstheme="minorHAnsi"/>
                <w:sz w:val="16"/>
                <w:szCs w:val="16"/>
                <w:lang w:val="en-GB" w:eastAsia="sl-SI"/>
              </w:rPr>
              <w:t>3</w:t>
            </w:r>
            <w:r w:rsidRPr="00AB2CA4">
              <w:rPr>
                <w:rFonts w:eastAsia="Times New Roman" w:cstheme="minorHAnsi"/>
                <w:sz w:val="16"/>
                <w:szCs w:val="16"/>
                <w:lang w:val="en-GB" w:eastAsia="sl-SI"/>
              </w:rPr>
              <w:t>.sk. Tumorji</w:t>
            </w:r>
          </w:p>
          <w:p w14:paraId="15DFD278" w14:textId="77777777" w:rsidR="00206251" w:rsidRPr="00AB2CA4" w:rsidRDefault="00206251" w:rsidP="0020625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Dovšak</w:t>
            </w:r>
            <w:r w:rsidRPr="00AB2CA4">
              <w:rPr>
                <w:rFonts w:cstheme="minorHAnsi"/>
                <w:sz w:val="16"/>
                <w:szCs w:val="16"/>
                <w:lang w:val="en-GB"/>
              </w:rPr>
              <w:t xml:space="preserve"> (K)</w:t>
            </w:r>
          </w:p>
        </w:tc>
        <w:tc>
          <w:tcPr>
            <w:tcW w:w="833" w:type="pct"/>
            <w:vMerge w:val="restart"/>
            <w:shd w:val="clear" w:color="auto" w:fill="auto"/>
            <w:vAlign w:val="center"/>
            <w:hideMark/>
          </w:tcPr>
          <w:p w14:paraId="1C737386" w14:textId="6BD953F8" w:rsidR="00206251" w:rsidRPr="00AB2CA4" w:rsidRDefault="00206251" w:rsidP="0020625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</w:p>
        </w:tc>
      </w:tr>
      <w:tr w:rsidR="00206251" w:rsidRPr="00AB2CA4" w14:paraId="403CC775" w14:textId="77777777" w:rsidTr="00206251">
        <w:trPr>
          <w:trHeight w:val="340"/>
        </w:trPr>
        <w:tc>
          <w:tcPr>
            <w:tcW w:w="604" w:type="pct"/>
            <w:shd w:val="clear" w:color="auto" w:fill="DCE6F1"/>
            <w:noWrap/>
            <w:vAlign w:val="center"/>
            <w:hideMark/>
          </w:tcPr>
          <w:p w14:paraId="34B8F1E0" w14:textId="77777777" w:rsidR="00206251" w:rsidRPr="00AB2CA4" w:rsidRDefault="00206251" w:rsidP="00206251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val="en-GB" w:eastAsia="sl-SI"/>
              </w:rPr>
            </w:pPr>
            <w:r w:rsidRPr="00AB2CA4">
              <w:rPr>
                <w:rFonts w:eastAsia="Times New Roman" w:cstheme="minorHAnsi"/>
                <w:b/>
                <w:bCs/>
                <w:sz w:val="16"/>
                <w:szCs w:val="16"/>
                <w:lang w:val="en-GB" w:eastAsia="sl-SI"/>
              </w:rPr>
              <w:t>16:00-17:00</w:t>
            </w:r>
          </w:p>
        </w:tc>
        <w:tc>
          <w:tcPr>
            <w:tcW w:w="910" w:type="pct"/>
            <w:vMerge/>
          </w:tcPr>
          <w:p w14:paraId="3623E8A1" w14:textId="77777777" w:rsidR="00206251" w:rsidRPr="00AB2CA4" w:rsidRDefault="00206251" w:rsidP="00206251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  <w:lang w:val="en-GB"/>
              </w:rPr>
            </w:pPr>
          </w:p>
        </w:tc>
        <w:tc>
          <w:tcPr>
            <w:tcW w:w="910" w:type="pct"/>
            <w:vMerge/>
            <w:shd w:val="clear" w:color="auto" w:fill="auto"/>
            <w:vAlign w:val="center"/>
          </w:tcPr>
          <w:p w14:paraId="1AA0428E" w14:textId="77777777" w:rsidR="00206251" w:rsidRPr="00AB2CA4" w:rsidRDefault="00206251" w:rsidP="00206251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  <w:lang w:val="en-GB"/>
              </w:rPr>
            </w:pPr>
          </w:p>
        </w:tc>
        <w:tc>
          <w:tcPr>
            <w:tcW w:w="909" w:type="pct"/>
            <w:vMerge/>
            <w:vAlign w:val="center"/>
          </w:tcPr>
          <w:p w14:paraId="112601CD" w14:textId="77777777" w:rsidR="00206251" w:rsidRPr="00AB2CA4" w:rsidRDefault="00206251" w:rsidP="0020625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</w:p>
        </w:tc>
        <w:tc>
          <w:tcPr>
            <w:tcW w:w="835" w:type="pct"/>
            <w:vMerge/>
            <w:shd w:val="clear" w:color="auto" w:fill="auto"/>
            <w:vAlign w:val="center"/>
          </w:tcPr>
          <w:p w14:paraId="7A1FE27F" w14:textId="77777777" w:rsidR="00206251" w:rsidRPr="00AB2CA4" w:rsidRDefault="00206251" w:rsidP="0020625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</w:p>
        </w:tc>
        <w:tc>
          <w:tcPr>
            <w:tcW w:w="833" w:type="pct"/>
            <w:vMerge/>
            <w:shd w:val="clear" w:color="auto" w:fill="auto"/>
            <w:vAlign w:val="center"/>
            <w:hideMark/>
          </w:tcPr>
          <w:p w14:paraId="344117DA" w14:textId="77777777" w:rsidR="00206251" w:rsidRPr="00AB2CA4" w:rsidRDefault="00206251" w:rsidP="0020625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</w:p>
        </w:tc>
      </w:tr>
    </w:tbl>
    <w:p w14:paraId="406AB0C7" w14:textId="77777777" w:rsidR="00C32CB3" w:rsidRPr="00D053A4" w:rsidRDefault="00C32CB3" w:rsidP="006C6B8D">
      <w:pPr>
        <w:spacing w:after="0" w:line="240" w:lineRule="auto"/>
        <w:rPr>
          <w:rFonts w:eastAsia="Times New Roman" w:cs="Arial"/>
          <w:b/>
          <w:bCs/>
          <w:sz w:val="16"/>
          <w:szCs w:val="16"/>
          <w:lang w:val="en-GB" w:eastAsia="sl-SI"/>
        </w:rPr>
      </w:pPr>
    </w:p>
    <w:tbl>
      <w:tblPr>
        <w:tblpPr w:leftFromText="141" w:rightFromText="141" w:vertAnchor="text" w:horzAnchor="margin" w:tblpY="19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8" w:type="dxa"/>
          <w:right w:w="70" w:type="dxa"/>
        </w:tblCellMar>
        <w:tblLook w:val="04A0" w:firstRow="1" w:lastRow="0" w:firstColumn="1" w:lastColumn="0" w:noHBand="0" w:noVBand="1"/>
      </w:tblPr>
      <w:tblGrid>
        <w:gridCol w:w="1511"/>
        <w:gridCol w:w="1511"/>
        <w:gridCol w:w="1510"/>
        <w:gridCol w:w="1510"/>
        <w:gridCol w:w="1510"/>
        <w:gridCol w:w="1510"/>
      </w:tblGrid>
      <w:tr w:rsidR="005A1A67" w:rsidRPr="00AB2CA4" w14:paraId="331773B6" w14:textId="77777777" w:rsidTr="00206251">
        <w:trPr>
          <w:trHeight w:val="284"/>
        </w:trPr>
        <w:tc>
          <w:tcPr>
            <w:tcW w:w="834" w:type="pct"/>
            <w:shd w:val="clear" w:color="auto" w:fill="366092"/>
            <w:noWrap/>
            <w:vAlign w:val="center"/>
            <w:hideMark/>
          </w:tcPr>
          <w:p w14:paraId="04DCF63C" w14:textId="02186FD3" w:rsidR="005A1A67" w:rsidRPr="00AB2CA4" w:rsidRDefault="005A1A67" w:rsidP="00411081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val="en-GB" w:eastAsia="sl-SI"/>
              </w:rPr>
            </w:pPr>
            <w:r w:rsidRPr="00AB2CA4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val="en-GB" w:eastAsia="sl-SI"/>
              </w:rPr>
              <w:t>ura\dan</w:t>
            </w:r>
          </w:p>
        </w:tc>
        <w:tc>
          <w:tcPr>
            <w:tcW w:w="834" w:type="pct"/>
            <w:shd w:val="clear" w:color="auto" w:fill="366092"/>
            <w:vAlign w:val="center"/>
          </w:tcPr>
          <w:p w14:paraId="77F92112" w14:textId="70A8B1D8" w:rsidR="005A1A67" w:rsidRPr="00AB2CA4" w:rsidRDefault="005A1A67" w:rsidP="004110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val="en-GB" w:eastAsia="sl-SI"/>
              </w:rPr>
            </w:pPr>
            <w:r w:rsidRPr="00AB2CA4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val="en-GB" w:eastAsia="sl-SI"/>
              </w:rPr>
              <w:t>Ponedeljek</w:t>
            </w:r>
          </w:p>
          <w:p w14:paraId="56B1355A" w14:textId="3448EBDD" w:rsidR="005A1A67" w:rsidRPr="00AB2CA4" w:rsidRDefault="00DC74B9" w:rsidP="004110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val="en-GB" w:eastAsia="sl-SI"/>
              </w:rPr>
            </w:pPr>
            <w:r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val="en-GB" w:eastAsia="sl-SI"/>
              </w:rPr>
              <w:t>4</w:t>
            </w:r>
            <w:r w:rsidR="004B75EC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val="en-GB" w:eastAsia="sl-SI"/>
              </w:rPr>
              <w:t>.</w:t>
            </w:r>
            <w:r w:rsidR="00CC113E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val="en-GB" w:eastAsia="sl-SI"/>
              </w:rPr>
              <w:t>1</w:t>
            </w:r>
            <w:r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val="en-GB" w:eastAsia="sl-SI"/>
              </w:rPr>
              <w:t>2</w:t>
            </w:r>
            <w:r w:rsidR="00CC113E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val="en-GB" w:eastAsia="sl-SI"/>
              </w:rPr>
              <w:t>.</w:t>
            </w:r>
          </w:p>
        </w:tc>
        <w:tc>
          <w:tcPr>
            <w:tcW w:w="833" w:type="pct"/>
            <w:shd w:val="clear" w:color="auto" w:fill="366092"/>
            <w:vAlign w:val="center"/>
          </w:tcPr>
          <w:p w14:paraId="2B7CE0BE" w14:textId="74107A63" w:rsidR="005A1A67" w:rsidRPr="00AB2CA4" w:rsidRDefault="005A1A67" w:rsidP="004110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val="en-GB" w:eastAsia="sl-SI"/>
              </w:rPr>
            </w:pPr>
            <w:r w:rsidRPr="00AB2CA4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val="en-GB" w:eastAsia="sl-SI"/>
              </w:rPr>
              <w:t>Torek</w:t>
            </w:r>
          </w:p>
          <w:p w14:paraId="50D195B9" w14:textId="49CEE8E7" w:rsidR="005A1A67" w:rsidRPr="00AB2CA4" w:rsidRDefault="00DC74B9" w:rsidP="004110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val="en-GB" w:eastAsia="sl-SI"/>
              </w:rPr>
            </w:pPr>
            <w:r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val="en-GB" w:eastAsia="sl-SI"/>
              </w:rPr>
              <w:t>5</w:t>
            </w:r>
            <w:r w:rsidR="004B75EC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val="en-GB" w:eastAsia="sl-SI"/>
              </w:rPr>
              <w:t>.</w:t>
            </w:r>
            <w:r w:rsidR="005A1A67" w:rsidRPr="00AB2CA4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val="en-GB" w:eastAsia="sl-SI"/>
              </w:rPr>
              <w:t>1</w:t>
            </w:r>
            <w:r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val="en-GB" w:eastAsia="sl-SI"/>
              </w:rPr>
              <w:t>2</w:t>
            </w:r>
            <w:r w:rsidR="005A1A67" w:rsidRPr="00AB2CA4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val="en-GB" w:eastAsia="sl-SI"/>
              </w:rPr>
              <w:t>.</w:t>
            </w:r>
          </w:p>
        </w:tc>
        <w:tc>
          <w:tcPr>
            <w:tcW w:w="833" w:type="pct"/>
            <w:shd w:val="clear" w:color="auto" w:fill="366092"/>
            <w:vAlign w:val="center"/>
          </w:tcPr>
          <w:p w14:paraId="6540DF06" w14:textId="77777777" w:rsidR="005A1A67" w:rsidRPr="00AB2CA4" w:rsidRDefault="005A1A67" w:rsidP="004110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val="en-GB" w:eastAsia="sl-SI"/>
              </w:rPr>
            </w:pPr>
            <w:r w:rsidRPr="00AB2CA4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val="en-GB" w:eastAsia="sl-SI"/>
              </w:rPr>
              <w:t>Sreda</w:t>
            </w:r>
          </w:p>
          <w:p w14:paraId="2A59AE01" w14:textId="46604A68" w:rsidR="005A1A67" w:rsidRPr="00AB2CA4" w:rsidRDefault="00DC74B9" w:rsidP="00DC74B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val="en-GB" w:eastAsia="sl-SI"/>
              </w:rPr>
            </w:pPr>
            <w:r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val="en-GB" w:eastAsia="sl-SI"/>
              </w:rPr>
              <w:t>6</w:t>
            </w:r>
            <w:r w:rsidR="00CC113E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val="en-GB" w:eastAsia="sl-SI"/>
              </w:rPr>
              <w:t>.</w:t>
            </w:r>
            <w:r w:rsidR="004B75EC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val="en-GB" w:eastAsia="sl-SI"/>
              </w:rPr>
              <w:t>1</w:t>
            </w:r>
            <w:r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val="en-GB" w:eastAsia="sl-SI"/>
              </w:rPr>
              <w:t>2</w:t>
            </w:r>
            <w:r w:rsidR="004B75EC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val="en-GB" w:eastAsia="sl-SI"/>
              </w:rPr>
              <w:t>.</w:t>
            </w:r>
          </w:p>
        </w:tc>
        <w:tc>
          <w:tcPr>
            <w:tcW w:w="833" w:type="pct"/>
            <w:shd w:val="clear" w:color="auto" w:fill="2F5496" w:themeFill="accent5" w:themeFillShade="BF"/>
            <w:vAlign w:val="center"/>
          </w:tcPr>
          <w:p w14:paraId="387A5408" w14:textId="77777777" w:rsidR="005A1A67" w:rsidRPr="00AB2CA4" w:rsidRDefault="005A1A67" w:rsidP="004110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val="en-GB" w:eastAsia="sl-SI"/>
              </w:rPr>
            </w:pPr>
            <w:r w:rsidRPr="00AB2CA4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val="en-GB" w:eastAsia="sl-SI"/>
              </w:rPr>
              <w:t>Četrtek</w:t>
            </w:r>
          </w:p>
          <w:p w14:paraId="1C62E8BB" w14:textId="7E83031D" w:rsidR="005A1A67" w:rsidRPr="00AB2CA4" w:rsidRDefault="00DC74B9" w:rsidP="004110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val="en-GB" w:eastAsia="sl-SI"/>
              </w:rPr>
            </w:pPr>
            <w:r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val="en-GB" w:eastAsia="sl-SI"/>
              </w:rPr>
              <w:t>7</w:t>
            </w:r>
            <w:r w:rsidR="004B75EC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val="en-GB" w:eastAsia="sl-SI"/>
              </w:rPr>
              <w:t>.1</w:t>
            </w:r>
            <w:r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val="en-GB" w:eastAsia="sl-SI"/>
              </w:rPr>
              <w:t>2</w:t>
            </w:r>
            <w:r w:rsidR="00411081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val="en-GB" w:eastAsia="sl-SI"/>
              </w:rPr>
              <w:t>.</w:t>
            </w:r>
          </w:p>
        </w:tc>
        <w:tc>
          <w:tcPr>
            <w:tcW w:w="833" w:type="pct"/>
            <w:tcBorders>
              <w:bottom w:val="single" w:sz="4" w:space="0" w:color="auto"/>
            </w:tcBorders>
            <w:shd w:val="clear" w:color="auto" w:fill="2F5496" w:themeFill="accent5" w:themeFillShade="BF"/>
            <w:vAlign w:val="center"/>
          </w:tcPr>
          <w:p w14:paraId="0847D668" w14:textId="5B2BA9F9" w:rsidR="005A1A67" w:rsidRPr="00AB2CA4" w:rsidRDefault="005A1A67" w:rsidP="004110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val="en-GB" w:eastAsia="sl-SI"/>
              </w:rPr>
            </w:pPr>
            <w:r w:rsidRPr="00AB2CA4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val="en-GB" w:eastAsia="sl-SI"/>
              </w:rPr>
              <w:t>Petek</w:t>
            </w:r>
          </w:p>
          <w:p w14:paraId="162F67FD" w14:textId="3ED36C41" w:rsidR="005A1A67" w:rsidRPr="00AB2CA4" w:rsidRDefault="00DC74B9" w:rsidP="004110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val="en-GB" w:eastAsia="sl-SI"/>
              </w:rPr>
            </w:pPr>
            <w:r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val="en-GB" w:eastAsia="sl-SI"/>
              </w:rPr>
              <w:t>8</w:t>
            </w:r>
            <w:r w:rsidR="004B75EC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val="en-GB" w:eastAsia="sl-SI"/>
              </w:rPr>
              <w:t>.1</w:t>
            </w:r>
            <w:r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val="en-GB" w:eastAsia="sl-SI"/>
              </w:rPr>
              <w:t>2</w:t>
            </w:r>
            <w:r w:rsidR="00411081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val="en-GB" w:eastAsia="sl-SI"/>
              </w:rPr>
              <w:t>.</w:t>
            </w:r>
          </w:p>
        </w:tc>
      </w:tr>
      <w:tr w:rsidR="0026111E" w:rsidRPr="00AB2CA4" w14:paraId="04AEBE58" w14:textId="77777777" w:rsidTr="00206251">
        <w:trPr>
          <w:trHeight w:val="340"/>
        </w:trPr>
        <w:tc>
          <w:tcPr>
            <w:tcW w:w="834" w:type="pct"/>
            <w:shd w:val="clear" w:color="auto" w:fill="DCE6F1"/>
            <w:noWrap/>
            <w:vAlign w:val="center"/>
            <w:hideMark/>
          </w:tcPr>
          <w:p w14:paraId="1EF126A1" w14:textId="770F8903" w:rsidR="0026111E" w:rsidRPr="00AB2CA4" w:rsidRDefault="0026111E" w:rsidP="00206251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val="en-GB" w:eastAsia="sl-SI"/>
              </w:rPr>
            </w:pPr>
            <w:r w:rsidRPr="00AB2CA4">
              <w:rPr>
                <w:rFonts w:eastAsia="Times New Roman" w:cstheme="minorHAnsi"/>
                <w:b/>
                <w:bCs/>
                <w:sz w:val="16"/>
                <w:szCs w:val="16"/>
                <w:lang w:val="en-GB" w:eastAsia="sl-SI"/>
              </w:rPr>
              <w:t>9:00-10:00</w:t>
            </w:r>
          </w:p>
        </w:tc>
        <w:tc>
          <w:tcPr>
            <w:tcW w:w="834" w:type="pct"/>
            <w:vMerge w:val="restart"/>
            <w:shd w:val="clear" w:color="auto" w:fill="auto"/>
            <w:vAlign w:val="center"/>
            <w:hideMark/>
          </w:tcPr>
          <w:p w14:paraId="50BAB013" w14:textId="3A29BE1D" w:rsidR="0026111E" w:rsidRPr="00AB2CA4" w:rsidRDefault="0026111E" w:rsidP="0020625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  <w:r>
              <w:rPr>
                <w:rFonts w:eastAsia="Times New Roman" w:cstheme="minorHAnsi"/>
                <w:sz w:val="16"/>
                <w:szCs w:val="16"/>
                <w:lang w:val="en-GB" w:eastAsia="sl-SI"/>
              </w:rPr>
              <w:t>2.</w:t>
            </w:r>
            <w:r w:rsidRPr="00AB2CA4">
              <w:rPr>
                <w:rFonts w:eastAsia="Times New Roman" w:cstheme="minorHAnsi"/>
                <w:sz w:val="16"/>
                <w:szCs w:val="16"/>
                <w:lang w:val="en-GB" w:eastAsia="sl-SI"/>
              </w:rPr>
              <w:t>sk. Shize</w:t>
            </w:r>
          </w:p>
          <w:p w14:paraId="0D1FCEF5" w14:textId="01B23F71" w:rsidR="0026111E" w:rsidRPr="00AB2CA4" w:rsidRDefault="0026111E" w:rsidP="0020625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  <w:r w:rsidRPr="00AB2CA4">
              <w:rPr>
                <w:rFonts w:eastAsia="Times New Roman" w:cstheme="minorHAnsi"/>
                <w:sz w:val="16"/>
                <w:szCs w:val="16"/>
                <w:lang w:val="en-GB" w:eastAsia="sl-SI"/>
              </w:rPr>
              <w:t>Prodnik (K)</w:t>
            </w:r>
          </w:p>
        </w:tc>
        <w:tc>
          <w:tcPr>
            <w:tcW w:w="833" w:type="pct"/>
            <w:vMerge w:val="restart"/>
            <w:shd w:val="clear" w:color="auto" w:fill="auto"/>
            <w:vAlign w:val="center"/>
          </w:tcPr>
          <w:p w14:paraId="5B992D11" w14:textId="282C7183" w:rsidR="0026111E" w:rsidRPr="00AB2CA4" w:rsidRDefault="0026111E" w:rsidP="0020625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</w:p>
        </w:tc>
        <w:tc>
          <w:tcPr>
            <w:tcW w:w="833" w:type="pct"/>
            <w:vMerge w:val="restart"/>
            <w:shd w:val="clear" w:color="auto" w:fill="auto"/>
            <w:vAlign w:val="center"/>
          </w:tcPr>
          <w:p w14:paraId="1107663B" w14:textId="77777777" w:rsidR="0026111E" w:rsidRPr="00AB2CA4" w:rsidRDefault="0026111E" w:rsidP="0026111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  <w:r>
              <w:rPr>
                <w:rFonts w:eastAsia="Times New Roman" w:cstheme="minorHAnsi"/>
                <w:sz w:val="16"/>
                <w:szCs w:val="16"/>
                <w:lang w:val="en-GB" w:eastAsia="sl-SI"/>
              </w:rPr>
              <w:t>1</w:t>
            </w:r>
            <w:r w:rsidRPr="00AB2CA4">
              <w:rPr>
                <w:rFonts w:eastAsia="Times New Roman" w:cstheme="minorHAnsi"/>
                <w:sz w:val="16"/>
                <w:szCs w:val="16"/>
                <w:lang w:val="en-GB" w:eastAsia="sl-SI"/>
              </w:rPr>
              <w:t>.sk. Oralna patologija</w:t>
            </w:r>
          </w:p>
          <w:p w14:paraId="0B77DE2E" w14:textId="63E9B1C9" w:rsidR="0026111E" w:rsidRPr="00AB2CA4" w:rsidRDefault="0026111E" w:rsidP="0026111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  <w:r w:rsidRPr="00AB2CA4">
              <w:rPr>
                <w:rFonts w:cstheme="minorHAnsi"/>
                <w:sz w:val="16"/>
                <w:szCs w:val="16"/>
                <w:lang w:val="en-GB"/>
              </w:rPr>
              <w:t>Kovačič (K)</w:t>
            </w:r>
          </w:p>
        </w:tc>
        <w:tc>
          <w:tcPr>
            <w:tcW w:w="833" w:type="pct"/>
            <w:vMerge w:val="restart"/>
            <w:vAlign w:val="center"/>
          </w:tcPr>
          <w:p w14:paraId="492F8417" w14:textId="77777777" w:rsidR="0026111E" w:rsidRPr="00AB2CA4" w:rsidRDefault="0026111E" w:rsidP="0020625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  <w:r w:rsidRPr="00AB2CA4">
              <w:rPr>
                <w:rFonts w:eastAsia="Times New Roman" w:cstheme="minorHAnsi"/>
                <w:sz w:val="16"/>
                <w:szCs w:val="16"/>
                <w:lang w:val="en-GB" w:eastAsia="sl-SI"/>
              </w:rPr>
              <w:t>Seminarji</w:t>
            </w:r>
          </w:p>
          <w:p w14:paraId="6B6209E9" w14:textId="26BB8C60" w:rsidR="0026111E" w:rsidRPr="00AB2CA4" w:rsidRDefault="009216BB" w:rsidP="0020625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  <w:proofErr w:type="spellStart"/>
            <w:r>
              <w:rPr>
                <w:rFonts w:eastAsia="Times New Roman" w:cstheme="minorHAnsi"/>
                <w:sz w:val="16"/>
                <w:szCs w:val="16"/>
                <w:lang w:val="en-GB" w:eastAsia="sl-SI"/>
              </w:rPr>
              <w:t>Verdenik</w:t>
            </w:r>
            <w:proofErr w:type="spellEnd"/>
            <w:r w:rsidR="0026111E">
              <w:rPr>
                <w:rFonts w:eastAsia="Times New Roman" w:cstheme="minorHAnsi"/>
                <w:sz w:val="16"/>
                <w:szCs w:val="16"/>
                <w:lang w:val="en-GB" w:eastAsia="sl-SI"/>
              </w:rPr>
              <w:t xml:space="preserve"> </w:t>
            </w:r>
            <w:r w:rsidR="0026111E" w:rsidRPr="00AB2CA4">
              <w:rPr>
                <w:rFonts w:eastAsia="Times New Roman" w:cstheme="minorHAnsi"/>
                <w:sz w:val="16"/>
                <w:szCs w:val="16"/>
                <w:lang w:val="en-GB" w:eastAsia="sl-SI"/>
              </w:rPr>
              <w:t xml:space="preserve"> (</w:t>
            </w:r>
            <w:r w:rsidR="0026111E">
              <w:rPr>
                <w:rFonts w:eastAsia="Times New Roman" w:cstheme="minorHAnsi"/>
                <w:sz w:val="16"/>
                <w:szCs w:val="16"/>
                <w:lang w:val="en-GB" w:eastAsia="sl-SI"/>
              </w:rPr>
              <w:t>LP)</w:t>
            </w:r>
          </w:p>
        </w:tc>
        <w:tc>
          <w:tcPr>
            <w:tcW w:w="833" w:type="pct"/>
            <w:vMerge w:val="restart"/>
            <w:shd w:val="clear" w:color="auto" w:fill="auto"/>
            <w:vAlign w:val="center"/>
          </w:tcPr>
          <w:p w14:paraId="4E631ED9" w14:textId="586974E1" w:rsidR="0026111E" w:rsidRPr="00AB2CA4" w:rsidRDefault="0026111E" w:rsidP="0020625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</w:p>
        </w:tc>
      </w:tr>
      <w:tr w:rsidR="0026111E" w:rsidRPr="00AB2CA4" w14:paraId="6C6E8B5C" w14:textId="77777777" w:rsidTr="00206251">
        <w:trPr>
          <w:trHeight w:val="340"/>
        </w:trPr>
        <w:tc>
          <w:tcPr>
            <w:tcW w:w="834" w:type="pct"/>
            <w:shd w:val="clear" w:color="auto" w:fill="DCE6F1"/>
            <w:noWrap/>
            <w:vAlign w:val="center"/>
            <w:hideMark/>
          </w:tcPr>
          <w:p w14:paraId="4D208576" w14:textId="5964B7AA" w:rsidR="0026111E" w:rsidRPr="00AB2CA4" w:rsidRDefault="0026111E" w:rsidP="00206251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val="en-GB" w:eastAsia="sl-SI"/>
              </w:rPr>
            </w:pPr>
            <w:r w:rsidRPr="00AB2CA4">
              <w:rPr>
                <w:rFonts w:eastAsia="Times New Roman" w:cstheme="minorHAnsi"/>
                <w:b/>
                <w:bCs/>
                <w:sz w:val="16"/>
                <w:szCs w:val="16"/>
                <w:lang w:val="en-GB" w:eastAsia="sl-SI"/>
              </w:rPr>
              <w:t>10:00-11:00</w:t>
            </w:r>
          </w:p>
        </w:tc>
        <w:tc>
          <w:tcPr>
            <w:tcW w:w="834" w:type="pct"/>
            <w:vMerge/>
            <w:vAlign w:val="center"/>
            <w:hideMark/>
          </w:tcPr>
          <w:p w14:paraId="4D84E469" w14:textId="77777777" w:rsidR="0026111E" w:rsidRPr="00AB2CA4" w:rsidRDefault="0026111E" w:rsidP="0020625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</w:p>
        </w:tc>
        <w:tc>
          <w:tcPr>
            <w:tcW w:w="833" w:type="pct"/>
            <w:vMerge/>
            <w:vAlign w:val="center"/>
          </w:tcPr>
          <w:p w14:paraId="699F4565" w14:textId="77777777" w:rsidR="0026111E" w:rsidRPr="00AB2CA4" w:rsidRDefault="0026111E" w:rsidP="0020625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</w:p>
        </w:tc>
        <w:tc>
          <w:tcPr>
            <w:tcW w:w="833" w:type="pct"/>
            <w:vMerge/>
            <w:shd w:val="clear" w:color="auto" w:fill="auto"/>
            <w:vAlign w:val="center"/>
          </w:tcPr>
          <w:p w14:paraId="195F99DE" w14:textId="79AE30AC" w:rsidR="0026111E" w:rsidRPr="00AB2CA4" w:rsidRDefault="0026111E" w:rsidP="0020625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</w:p>
        </w:tc>
        <w:tc>
          <w:tcPr>
            <w:tcW w:w="833" w:type="pct"/>
            <w:vMerge/>
            <w:vAlign w:val="center"/>
          </w:tcPr>
          <w:p w14:paraId="7B8B7C11" w14:textId="3560EDF9" w:rsidR="0026111E" w:rsidRPr="00AB2CA4" w:rsidRDefault="0026111E" w:rsidP="0020625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</w:p>
        </w:tc>
        <w:tc>
          <w:tcPr>
            <w:tcW w:w="833" w:type="pct"/>
            <w:vMerge/>
            <w:shd w:val="clear" w:color="auto" w:fill="auto"/>
            <w:vAlign w:val="center"/>
          </w:tcPr>
          <w:p w14:paraId="7AEF80A9" w14:textId="2B23128D" w:rsidR="0026111E" w:rsidRPr="00AB2CA4" w:rsidRDefault="0026111E" w:rsidP="0020625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</w:p>
        </w:tc>
      </w:tr>
      <w:tr w:rsidR="0026111E" w:rsidRPr="00AB2CA4" w14:paraId="48AB112A" w14:textId="77777777" w:rsidTr="00206251">
        <w:trPr>
          <w:trHeight w:val="593"/>
        </w:trPr>
        <w:tc>
          <w:tcPr>
            <w:tcW w:w="834" w:type="pct"/>
            <w:shd w:val="clear" w:color="auto" w:fill="DCE6F1"/>
            <w:noWrap/>
            <w:vAlign w:val="center"/>
            <w:hideMark/>
          </w:tcPr>
          <w:p w14:paraId="7700A12D" w14:textId="77777777" w:rsidR="0026111E" w:rsidRPr="00AB2CA4" w:rsidRDefault="0026111E" w:rsidP="00206251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val="en-GB" w:eastAsia="sl-SI"/>
              </w:rPr>
            </w:pPr>
            <w:r w:rsidRPr="00AB2CA4">
              <w:rPr>
                <w:rFonts w:eastAsia="Times New Roman" w:cstheme="minorHAnsi"/>
                <w:b/>
                <w:bCs/>
                <w:sz w:val="16"/>
                <w:szCs w:val="16"/>
                <w:lang w:val="en-GB" w:eastAsia="sl-SI"/>
              </w:rPr>
              <w:t>11:00-12:00</w:t>
            </w:r>
          </w:p>
        </w:tc>
        <w:tc>
          <w:tcPr>
            <w:tcW w:w="834" w:type="pct"/>
            <w:vMerge w:val="restart"/>
            <w:shd w:val="clear" w:color="auto" w:fill="auto"/>
            <w:vAlign w:val="center"/>
            <w:hideMark/>
          </w:tcPr>
          <w:p w14:paraId="7823CA79" w14:textId="3D98B81D" w:rsidR="0026111E" w:rsidRPr="00AB2CA4" w:rsidRDefault="0026111E" w:rsidP="0020625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  <w:r>
              <w:rPr>
                <w:rFonts w:eastAsia="Times New Roman" w:cstheme="minorHAnsi"/>
                <w:sz w:val="16"/>
                <w:szCs w:val="16"/>
                <w:lang w:val="en-GB" w:eastAsia="sl-SI"/>
              </w:rPr>
              <w:t>3.</w:t>
            </w:r>
            <w:r w:rsidRPr="00AB2CA4">
              <w:rPr>
                <w:rFonts w:eastAsia="Times New Roman" w:cstheme="minorHAnsi"/>
                <w:sz w:val="16"/>
                <w:szCs w:val="16"/>
                <w:lang w:val="en-GB" w:eastAsia="sl-SI"/>
              </w:rPr>
              <w:t>sk. Shize</w:t>
            </w:r>
          </w:p>
          <w:p w14:paraId="213ECF9A" w14:textId="687C400E" w:rsidR="0026111E" w:rsidRPr="00AB2CA4" w:rsidRDefault="0026111E" w:rsidP="0020625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  <w:r w:rsidRPr="00AB2CA4">
              <w:rPr>
                <w:rFonts w:eastAsia="Times New Roman" w:cstheme="minorHAnsi"/>
                <w:sz w:val="16"/>
                <w:szCs w:val="16"/>
                <w:lang w:val="en-GB" w:eastAsia="sl-SI"/>
              </w:rPr>
              <w:t>Prodnik (K)</w:t>
            </w:r>
          </w:p>
        </w:tc>
        <w:tc>
          <w:tcPr>
            <w:tcW w:w="833" w:type="pct"/>
            <w:vMerge/>
            <w:shd w:val="clear" w:color="auto" w:fill="auto"/>
            <w:vAlign w:val="center"/>
          </w:tcPr>
          <w:p w14:paraId="1A1C5313" w14:textId="4C0B6822" w:rsidR="0026111E" w:rsidRPr="00AB2CA4" w:rsidRDefault="0026111E" w:rsidP="0020625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</w:p>
        </w:tc>
        <w:tc>
          <w:tcPr>
            <w:tcW w:w="833" w:type="pct"/>
            <w:vMerge w:val="restart"/>
            <w:shd w:val="clear" w:color="auto" w:fill="auto"/>
            <w:vAlign w:val="center"/>
          </w:tcPr>
          <w:p w14:paraId="6875B1DA" w14:textId="77777777" w:rsidR="0026111E" w:rsidRPr="00AB2CA4" w:rsidRDefault="0026111E" w:rsidP="0026111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  <w:r>
              <w:rPr>
                <w:rFonts w:eastAsia="Times New Roman" w:cstheme="minorHAnsi"/>
                <w:sz w:val="16"/>
                <w:szCs w:val="16"/>
                <w:lang w:val="en-GB" w:eastAsia="sl-SI"/>
              </w:rPr>
              <w:t>3</w:t>
            </w:r>
            <w:r w:rsidRPr="00AB2CA4">
              <w:rPr>
                <w:rFonts w:eastAsia="Times New Roman" w:cstheme="minorHAnsi"/>
                <w:sz w:val="16"/>
                <w:szCs w:val="16"/>
                <w:lang w:val="en-GB" w:eastAsia="sl-SI"/>
              </w:rPr>
              <w:t>.sk. Oralna patologija</w:t>
            </w:r>
          </w:p>
          <w:p w14:paraId="312F3BA2" w14:textId="0634F5C7" w:rsidR="0026111E" w:rsidRPr="00AB2CA4" w:rsidRDefault="0026111E" w:rsidP="0026111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  <w:r w:rsidRPr="00AB2CA4">
              <w:rPr>
                <w:rFonts w:cstheme="minorHAnsi"/>
                <w:sz w:val="16"/>
                <w:szCs w:val="16"/>
                <w:lang w:val="en-GB"/>
              </w:rPr>
              <w:t>Kovačič (K)</w:t>
            </w:r>
          </w:p>
        </w:tc>
        <w:tc>
          <w:tcPr>
            <w:tcW w:w="833" w:type="pct"/>
            <w:vMerge/>
            <w:vAlign w:val="center"/>
          </w:tcPr>
          <w:p w14:paraId="3D8B33B5" w14:textId="5071D829" w:rsidR="0026111E" w:rsidRPr="00AB2CA4" w:rsidRDefault="0026111E" w:rsidP="0020625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</w:p>
        </w:tc>
        <w:tc>
          <w:tcPr>
            <w:tcW w:w="833" w:type="pct"/>
            <w:vMerge/>
            <w:shd w:val="clear" w:color="auto" w:fill="auto"/>
            <w:vAlign w:val="center"/>
          </w:tcPr>
          <w:p w14:paraId="63564F0D" w14:textId="31239801" w:rsidR="0026111E" w:rsidRPr="00AB2CA4" w:rsidRDefault="0026111E" w:rsidP="0020625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</w:p>
        </w:tc>
      </w:tr>
      <w:tr w:rsidR="0026111E" w:rsidRPr="00AB2CA4" w14:paraId="714C0FC4" w14:textId="77777777" w:rsidTr="00206251">
        <w:trPr>
          <w:trHeight w:val="397"/>
        </w:trPr>
        <w:tc>
          <w:tcPr>
            <w:tcW w:w="834" w:type="pct"/>
            <w:shd w:val="clear" w:color="auto" w:fill="DCE6F1"/>
            <w:noWrap/>
            <w:vAlign w:val="center"/>
            <w:hideMark/>
          </w:tcPr>
          <w:p w14:paraId="1723AFD7" w14:textId="77777777" w:rsidR="0026111E" w:rsidRPr="00AB2CA4" w:rsidRDefault="0026111E" w:rsidP="00206251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val="en-GB" w:eastAsia="sl-SI"/>
              </w:rPr>
            </w:pPr>
            <w:r w:rsidRPr="00AB2CA4">
              <w:rPr>
                <w:rFonts w:eastAsia="Times New Roman" w:cstheme="minorHAnsi"/>
                <w:b/>
                <w:bCs/>
                <w:sz w:val="16"/>
                <w:szCs w:val="16"/>
                <w:lang w:val="en-GB" w:eastAsia="sl-SI"/>
              </w:rPr>
              <w:t>12:00-13:00</w:t>
            </w:r>
          </w:p>
        </w:tc>
        <w:tc>
          <w:tcPr>
            <w:tcW w:w="834" w:type="pct"/>
            <w:vMerge/>
            <w:vAlign w:val="center"/>
            <w:hideMark/>
          </w:tcPr>
          <w:p w14:paraId="573D6DD0" w14:textId="192793A2" w:rsidR="0026111E" w:rsidRPr="00AB2CA4" w:rsidRDefault="0026111E" w:rsidP="0020625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</w:p>
        </w:tc>
        <w:tc>
          <w:tcPr>
            <w:tcW w:w="833" w:type="pct"/>
            <w:vMerge/>
            <w:vAlign w:val="center"/>
          </w:tcPr>
          <w:p w14:paraId="7EF02246" w14:textId="77777777" w:rsidR="0026111E" w:rsidRPr="00AB2CA4" w:rsidRDefault="0026111E" w:rsidP="0020625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</w:p>
        </w:tc>
        <w:tc>
          <w:tcPr>
            <w:tcW w:w="833" w:type="pct"/>
            <w:vMerge/>
            <w:shd w:val="clear" w:color="auto" w:fill="auto"/>
            <w:vAlign w:val="center"/>
          </w:tcPr>
          <w:p w14:paraId="0E2B18B5" w14:textId="5456D3E2" w:rsidR="0026111E" w:rsidRPr="00AB2CA4" w:rsidRDefault="0026111E" w:rsidP="0020625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</w:p>
        </w:tc>
        <w:tc>
          <w:tcPr>
            <w:tcW w:w="833" w:type="pct"/>
            <w:vMerge w:val="restart"/>
            <w:vAlign w:val="center"/>
          </w:tcPr>
          <w:p w14:paraId="0AED4044" w14:textId="43E35EA6" w:rsidR="0026111E" w:rsidRPr="00AB2CA4" w:rsidRDefault="0026111E" w:rsidP="0020625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</w:p>
        </w:tc>
        <w:tc>
          <w:tcPr>
            <w:tcW w:w="833" w:type="pct"/>
            <w:vMerge/>
            <w:shd w:val="clear" w:color="auto" w:fill="auto"/>
            <w:vAlign w:val="center"/>
          </w:tcPr>
          <w:p w14:paraId="5291A423" w14:textId="204B7C53" w:rsidR="0026111E" w:rsidRPr="00AB2CA4" w:rsidRDefault="0026111E" w:rsidP="0020625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</w:p>
        </w:tc>
      </w:tr>
      <w:tr w:rsidR="0026111E" w:rsidRPr="00AB2CA4" w14:paraId="32E08B12" w14:textId="77777777" w:rsidTr="00206251">
        <w:trPr>
          <w:trHeight w:val="340"/>
        </w:trPr>
        <w:tc>
          <w:tcPr>
            <w:tcW w:w="834" w:type="pct"/>
            <w:shd w:val="clear" w:color="auto" w:fill="DCE6F1"/>
            <w:noWrap/>
            <w:vAlign w:val="center"/>
            <w:hideMark/>
          </w:tcPr>
          <w:p w14:paraId="2EF465AA" w14:textId="0B975380" w:rsidR="0026111E" w:rsidRPr="00AB2CA4" w:rsidRDefault="0026111E" w:rsidP="00206251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val="en-GB" w:eastAsia="sl-SI"/>
              </w:rPr>
            </w:pPr>
            <w:r w:rsidRPr="00AB2CA4">
              <w:rPr>
                <w:rFonts w:eastAsia="Times New Roman" w:cstheme="minorHAnsi"/>
                <w:b/>
                <w:bCs/>
                <w:sz w:val="16"/>
                <w:szCs w:val="16"/>
                <w:lang w:val="en-GB" w:eastAsia="sl-SI"/>
              </w:rPr>
              <w:t>13:00-14:00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14:paraId="67A660C7" w14:textId="77777777" w:rsidR="0026111E" w:rsidRPr="00AB2CA4" w:rsidRDefault="0026111E" w:rsidP="0020625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en-GB" w:eastAsia="sl-SI"/>
              </w:rPr>
            </w:pPr>
            <w:r w:rsidRPr="00AB2CA4">
              <w:rPr>
                <w:rFonts w:eastAsia="Times New Roman" w:cstheme="minorHAnsi"/>
                <w:b/>
                <w:sz w:val="16"/>
                <w:szCs w:val="16"/>
                <w:lang w:val="en-GB" w:eastAsia="sl-SI"/>
              </w:rPr>
              <w:t>Odontogena vnetja</w:t>
            </w:r>
          </w:p>
          <w:p w14:paraId="77255461" w14:textId="74DBA2D5" w:rsidR="0026111E" w:rsidRPr="00AB2CA4" w:rsidRDefault="0026111E" w:rsidP="00206251">
            <w:pPr>
              <w:spacing w:after="0" w:line="240" w:lineRule="auto"/>
              <w:jc w:val="center"/>
              <w:rPr>
                <w:rFonts w:eastAsia="Arial" w:cstheme="minorHAnsi"/>
                <w:sz w:val="16"/>
                <w:szCs w:val="16"/>
                <w:lang w:val="en-GB"/>
              </w:rPr>
            </w:pPr>
            <w:r>
              <w:rPr>
                <w:rFonts w:eastAsia="Times New Roman" w:cstheme="minorHAnsi"/>
                <w:sz w:val="16"/>
                <w:szCs w:val="16"/>
                <w:lang w:val="en-GB" w:eastAsia="sl-SI"/>
              </w:rPr>
              <w:t xml:space="preserve">Verdenik </w:t>
            </w:r>
            <w:r w:rsidRPr="00AB2CA4">
              <w:rPr>
                <w:rFonts w:eastAsia="Times New Roman" w:cstheme="minorHAnsi"/>
                <w:sz w:val="16"/>
                <w:szCs w:val="16"/>
                <w:lang w:val="en-GB" w:eastAsia="sl-SI"/>
              </w:rPr>
              <w:t>(</w:t>
            </w:r>
            <w:r>
              <w:rPr>
                <w:rFonts w:eastAsia="Times New Roman" w:cstheme="minorHAnsi"/>
                <w:sz w:val="16"/>
                <w:szCs w:val="16"/>
                <w:lang w:val="en-GB" w:eastAsia="sl-SI"/>
              </w:rPr>
              <w:t>LP)</w:t>
            </w:r>
          </w:p>
        </w:tc>
        <w:tc>
          <w:tcPr>
            <w:tcW w:w="833" w:type="pct"/>
            <w:vMerge/>
            <w:shd w:val="clear" w:color="auto" w:fill="auto"/>
            <w:vAlign w:val="center"/>
          </w:tcPr>
          <w:p w14:paraId="520176E0" w14:textId="6CA6CD5F" w:rsidR="0026111E" w:rsidRPr="00AB2CA4" w:rsidRDefault="0026111E" w:rsidP="0020625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620BAFB8" w14:textId="77777777" w:rsidR="0026111E" w:rsidRPr="00AB2CA4" w:rsidRDefault="0026111E" w:rsidP="0026111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en-GB" w:eastAsia="sl-SI"/>
              </w:rPr>
            </w:pPr>
            <w:proofErr w:type="spellStart"/>
            <w:r>
              <w:rPr>
                <w:rFonts w:eastAsia="Times New Roman" w:cstheme="minorHAnsi"/>
                <w:b/>
                <w:sz w:val="16"/>
                <w:szCs w:val="16"/>
                <w:lang w:val="en-GB" w:eastAsia="sl-SI"/>
              </w:rPr>
              <w:t>Čeljustni</w:t>
            </w:r>
            <w:proofErr w:type="spellEnd"/>
            <w:r>
              <w:rPr>
                <w:rFonts w:eastAsia="Times New Roman" w:cstheme="minorHAnsi"/>
                <w:b/>
                <w:sz w:val="16"/>
                <w:szCs w:val="16"/>
                <w:lang w:val="en-GB" w:eastAsia="sl-SI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sz w:val="16"/>
                <w:szCs w:val="16"/>
                <w:lang w:val="en-GB" w:eastAsia="sl-SI"/>
              </w:rPr>
              <w:t>sklep</w:t>
            </w:r>
            <w:proofErr w:type="spellEnd"/>
          </w:p>
          <w:p w14:paraId="17DBF6C4" w14:textId="0276A70B" w:rsidR="0026111E" w:rsidRPr="00AB2CA4" w:rsidRDefault="0026111E" w:rsidP="00DA521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en-GB" w:eastAsia="sl-SI"/>
              </w:rPr>
            </w:pPr>
            <w:proofErr w:type="spellStart"/>
            <w:r>
              <w:rPr>
                <w:rFonts w:eastAsia="Times New Roman" w:cstheme="minorHAnsi"/>
                <w:sz w:val="16"/>
                <w:szCs w:val="16"/>
                <w:lang w:val="en-GB" w:eastAsia="sl-SI"/>
              </w:rPr>
              <w:t>Vesnaver</w:t>
            </w:r>
            <w:proofErr w:type="spellEnd"/>
            <w:r>
              <w:rPr>
                <w:rFonts w:eastAsia="Times New Roman" w:cstheme="minorHAnsi"/>
                <w:sz w:val="16"/>
                <w:szCs w:val="16"/>
                <w:lang w:val="en-GB" w:eastAsia="sl-SI"/>
              </w:rPr>
              <w:t xml:space="preserve"> </w:t>
            </w:r>
            <w:r w:rsidRPr="00AB2CA4">
              <w:rPr>
                <w:rFonts w:eastAsia="Times New Roman" w:cstheme="minorHAnsi"/>
                <w:sz w:val="16"/>
                <w:szCs w:val="16"/>
                <w:lang w:val="en-GB" w:eastAsia="sl-SI"/>
              </w:rPr>
              <w:t xml:space="preserve"> </w:t>
            </w:r>
            <w:r w:rsidRPr="008D6EC4">
              <w:rPr>
                <w:rFonts w:eastAsia="Arial" w:cstheme="minorHAnsi"/>
                <w:sz w:val="16"/>
                <w:szCs w:val="16"/>
                <w:lang w:val="en-GB"/>
              </w:rPr>
              <w:t>(</w:t>
            </w:r>
            <w:proofErr w:type="spellStart"/>
            <w:r w:rsidR="00DA5213">
              <w:rPr>
                <w:rFonts w:eastAsia="Arial" w:cstheme="minorHAnsi"/>
                <w:sz w:val="16"/>
                <w:szCs w:val="16"/>
                <w:lang w:val="en-GB"/>
              </w:rPr>
              <w:t>stom</w:t>
            </w:r>
            <w:proofErr w:type="spellEnd"/>
            <w:r w:rsidRPr="008D6EC4">
              <w:rPr>
                <w:rFonts w:eastAsia="Arial" w:cstheme="minorHAnsi"/>
                <w:sz w:val="16"/>
                <w:szCs w:val="16"/>
                <w:lang w:val="en-GB"/>
              </w:rPr>
              <w:t>)</w:t>
            </w:r>
            <w:r>
              <w:rPr>
                <w:rFonts w:eastAsia="Times New Roman" w:cstheme="minorHAnsi"/>
                <w:sz w:val="16"/>
                <w:szCs w:val="16"/>
                <w:lang w:val="en-GB" w:eastAsia="sl-SI"/>
              </w:rPr>
              <w:t>)</w:t>
            </w:r>
          </w:p>
        </w:tc>
        <w:tc>
          <w:tcPr>
            <w:tcW w:w="833" w:type="pct"/>
            <w:vMerge/>
            <w:vAlign w:val="center"/>
          </w:tcPr>
          <w:p w14:paraId="5567A303" w14:textId="77777777" w:rsidR="0026111E" w:rsidRPr="00AB2CA4" w:rsidRDefault="0026111E" w:rsidP="0020625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en-GB" w:eastAsia="sl-SI"/>
              </w:rPr>
            </w:pPr>
          </w:p>
        </w:tc>
        <w:tc>
          <w:tcPr>
            <w:tcW w:w="833" w:type="pct"/>
            <w:vMerge/>
            <w:shd w:val="clear" w:color="auto" w:fill="auto"/>
            <w:vAlign w:val="center"/>
          </w:tcPr>
          <w:p w14:paraId="0B8A95B6" w14:textId="4AC72873" w:rsidR="0026111E" w:rsidRPr="00AB2CA4" w:rsidRDefault="0026111E" w:rsidP="0020625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en-GB" w:eastAsia="sl-SI"/>
              </w:rPr>
            </w:pPr>
          </w:p>
        </w:tc>
      </w:tr>
      <w:tr w:rsidR="0026111E" w:rsidRPr="00AB2CA4" w14:paraId="5DF7FC54" w14:textId="77777777" w:rsidTr="00206251">
        <w:trPr>
          <w:trHeight w:val="340"/>
        </w:trPr>
        <w:tc>
          <w:tcPr>
            <w:tcW w:w="834" w:type="pct"/>
            <w:shd w:val="clear" w:color="auto" w:fill="DCE6F1"/>
            <w:noWrap/>
            <w:vAlign w:val="center"/>
            <w:hideMark/>
          </w:tcPr>
          <w:p w14:paraId="67325053" w14:textId="77777777" w:rsidR="0026111E" w:rsidRPr="00AB2CA4" w:rsidRDefault="0026111E" w:rsidP="00206251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val="en-GB" w:eastAsia="sl-SI"/>
              </w:rPr>
            </w:pPr>
            <w:r w:rsidRPr="00AB2CA4">
              <w:rPr>
                <w:rFonts w:eastAsia="Times New Roman" w:cstheme="minorHAnsi"/>
                <w:b/>
                <w:bCs/>
                <w:sz w:val="16"/>
                <w:szCs w:val="16"/>
                <w:lang w:val="en-GB" w:eastAsia="sl-SI"/>
              </w:rPr>
              <w:t>14:00-15:00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14:paraId="69600283" w14:textId="77777777" w:rsidR="0026111E" w:rsidRPr="002F754E" w:rsidRDefault="0026111E" w:rsidP="00206251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  <w:lang w:val="en-GB"/>
              </w:rPr>
            </w:pPr>
            <w:r w:rsidRPr="002F754E">
              <w:rPr>
                <w:rFonts w:cstheme="minorHAnsi"/>
                <w:b/>
                <w:sz w:val="16"/>
                <w:szCs w:val="16"/>
                <w:lang w:val="en-GB"/>
              </w:rPr>
              <w:t>Zobne bolezni in endodontija</w:t>
            </w:r>
          </w:p>
          <w:p w14:paraId="7F6A4E87" w14:textId="234D5593" w:rsidR="0026111E" w:rsidRPr="00AB2CA4" w:rsidRDefault="0026111E" w:rsidP="0020625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  <w:r w:rsidRPr="002F754E">
              <w:rPr>
                <w:rFonts w:cstheme="minorHAnsi"/>
                <w:sz w:val="16"/>
                <w:szCs w:val="16"/>
                <w:lang w:val="en-GB"/>
              </w:rPr>
              <w:t>(LP)</w:t>
            </w:r>
          </w:p>
        </w:tc>
        <w:tc>
          <w:tcPr>
            <w:tcW w:w="833" w:type="pct"/>
            <w:vMerge/>
            <w:shd w:val="clear" w:color="auto" w:fill="auto"/>
            <w:vAlign w:val="center"/>
          </w:tcPr>
          <w:p w14:paraId="0B44A174" w14:textId="56219A5D" w:rsidR="0026111E" w:rsidRPr="00AB2CA4" w:rsidRDefault="0026111E" w:rsidP="0020625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1EF1C33D" w14:textId="77777777" w:rsidR="0026111E" w:rsidRPr="00AB2CA4" w:rsidRDefault="0026111E" w:rsidP="0026111E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  <w:lang w:val="en-GB"/>
              </w:rPr>
            </w:pPr>
            <w:proofErr w:type="spellStart"/>
            <w:r w:rsidRPr="00AB2CA4">
              <w:rPr>
                <w:rFonts w:cstheme="minorHAnsi"/>
                <w:b/>
                <w:sz w:val="16"/>
                <w:szCs w:val="16"/>
                <w:lang w:val="en-GB"/>
              </w:rPr>
              <w:t>Otroško</w:t>
            </w:r>
            <w:proofErr w:type="spellEnd"/>
            <w:r w:rsidRPr="00AB2CA4">
              <w:rPr>
                <w:rFonts w:cstheme="minorHAnsi"/>
                <w:b/>
                <w:sz w:val="16"/>
                <w:szCs w:val="16"/>
                <w:lang w:val="en-GB"/>
              </w:rPr>
              <w:t xml:space="preserve"> </w:t>
            </w:r>
            <w:r>
              <w:rPr>
                <w:rFonts w:cstheme="minorHAnsi"/>
                <w:b/>
                <w:sz w:val="16"/>
                <w:szCs w:val="16"/>
                <w:lang w:val="en-GB"/>
              </w:rPr>
              <w:t xml:space="preserve">in </w:t>
            </w:r>
            <w:proofErr w:type="spellStart"/>
            <w:r>
              <w:rPr>
                <w:rFonts w:cstheme="minorHAnsi"/>
                <w:b/>
                <w:sz w:val="16"/>
                <w:szCs w:val="16"/>
                <w:lang w:val="en-GB"/>
              </w:rPr>
              <w:t>preventivno</w:t>
            </w:r>
            <w:proofErr w:type="spellEnd"/>
            <w:r>
              <w:rPr>
                <w:rFonts w:cstheme="minorHAnsi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AB2CA4">
              <w:rPr>
                <w:rFonts w:cstheme="minorHAnsi"/>
                <w:b/>
                <w:sz w:val="16"/>
                <w:szCs w:val="16"/>
                <w:lang w:val="en-GB"/>
              </w:rPr>
              <w:t>zobozdravstvo</w:t>
            </w:r>
            <w:proofErr w:type="spellEnd"/>
          </w:p>
          <w:p w14:paraId="7DB5D73F" w14:textId="75CE7D2D" w:rsidR="0026111E" w:rsidRPr="00AB2CA4" w:rsidRDefault="0026111E" w:rsidP="0026111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  <w:r w:rsidRPr="00AB2CA4">
              <w:rPr>
                <w:rFonts w:eastAsia="Times New Roman" w:cstheme="minorHAnsi"/>
                <w:sz w:val="16"/>
                <w:szCs w:val="16"/>
                <w:lang w:val="en-GB" w:eastAsia="sl-SI"/>
              </w:rPr>
              <w:t>(</w:t>
            </w:r>
            <w:proofErr w:type="spellStart"/>
            <w:r w:rsidR="00DA5213">
              <w:rPr>
                <w:rFonts w:eastAsia="Times New Roman" w:cstheme="minorHAnsi"/>
                <w:sz w:val="16"/>
                <w:szCs w:val="16"/>
                <w:lang w:val="en-GB" w:eastAsia="sl-SI"/>
              </w:rPr>
              <w:t>stom</w:t>
            </w:r>
            <w:proofErr w:type="spellEnd"/>
            <w:r>
              <w:rPr>
                <w:rFonts w:eastAsia="Times New Roman" w:cstheme="minorHAnsi"/>
                <w:sz w:val="16"/>
                <w:szCs w:val="16"/>
                <w:lang w:val="en-GB" w:eastAsia="sl-SI"/>
              </w:rPr>
              <w:t>)</w:t>
            </w:r>
          </w:p>
        </w:tc>
        <w:tc>
          <w:tcPr>
            <w:tcW w:w="833" w:type="pct"/>
            <w:vMerge/>
            <w:vAlign w:val="center"/>
          </w:tcPr>
          <w:p w14:paraId="163CBC0F" w14:textId="77777777" w:rsidR="0026111E" w:rsidRPr="00AB2CA4" w:rsidRDefault="0026111E" w:rsidP="0020625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</w:p>
        </w:tc>
        <w:tc>
          <w:tcPr>
            <w:tcW w:w="833" w:type="pct"/>
            <w:vMerge/>
            <w:shd w:val="clear" w:color="auto" w:fill="auto"/>
            <w:vAlign w:val="center"/>
          </w:tcPr>
          <w:p w14:paraId="6FE12AAB" w14:textId="03E57EC3" w:rsidR="0026111E" w:rsidRPr="00AB2CA4" w:rsidRDefault="0026111E" w:rsidP="0020625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</w:p>
        </w:tc>
      </w:tr>
      <w:tr w:rsidR="0026111E" w:rsidRPr="00AB2CA4" w14:paraId="64BB5C3D" w14:textId="77777777" w:rsidTr="00206251">
        <w:trPr>
          <w:trHeight w:val="340"/>
        </w:trPr>
        <w:tc>
          <w:tcPr>
            <w:tcW w:w="834" w:type="pct"/>
            <w:shd w:val="clear" w:color="auto" w:fill="DCE6F1"/>
            <w:noWrap/>
            <w:vAlign w:val="center"/>
            <w:hideMark/>
          </w:tcPr>
          <w:p w14:paraId="36580848" w14:textId="77777777" w:rsidR="0026111E" w:rsidRPr="00AB2CA4" w:rsidRDefault="0026111E" w:rsidP="00206251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val="en-GB" w:eastAsia="sl-SI"/>
              </w:rPr>
            </w:pPr>
            <w:r w:rsidRPr="00AB2CA4">
              <w:rPr>
                <w:rFonts w:eastAsia="Times New Roman" w:cstheme="minorHAnsi"/>
                <w:b/>
                <w:bCs/>
                <w:sz w:val="16"/>
                <w:szCs w:val="16"/>
                <w:lang w:val="en-GB" w:eastAsia="sl-SI"/>
              </w:rPr>
              <w:t>15:00-16:00</w:t>
            </w:r>
          </w:p>
        </w:tc>
        <w:tc>
          <w:tcPr>
            <w:tcW w:w="834" w:type="pct"/>
            <w:vMerge w:val="restart"/>
            <w:shd w:val="clear" w:color="auto" w:fill="auto"/>
            <w:vAlign w:val="center"/>
            <w:hideMark/>
          </w:tcPr>
          <w:p w14:paraId="1B5AFAD9" w14:textId="32927765" w:rsidR="0026111E" w:rsidRPr="00AB2CA4" w:rsidRDefault="0026111E" w:rsidP="0020625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  <w:r>
              <w:rPr>
                <w:rFonts w:eastAsia="Times New Roman" w:cstheme="minorHAnsi"/>
                <w:sz w:val="16"/>
                <w:szCs w:val="16"/>
                <w:lang w:val="en-GB" w:eastAsia="sl-SI"/>
              </w:rPr>
              <w:t>1.</w:t>
            </w:r>
            <w:r w:rsidRPr="00AB2CA4">
              <w:rPr>
                <w:rFonts w:eastAsia="Times New Roman" w:cstheme="minorHAnsi"/>
                <w:sz w:val="16"/>
                <w:szCs w:val="16"/>
                <w:lang w:val="en-GB" w:eastAsia="sl-SI"/>
              </w:rPr>
              <w:t>sk. Shize</w:t>
            </w:r>
          </w:p>
          <w:p w14:paraId="3AEEACA4" w14:textId="5B690F49" w:rsidR="0026111E" w:rsidRPr="00AB2CA4" w:rsidRDefault="0026111E" w:rsidP="0020625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  <w:r w:rsidRPr="00AB2CA4">
              <w:rPr>
                <w:rFonts w:eastAsia="Times New Roman" w:cstheme="minorHAnsi"/>
                <w:sz w:val="16"/>
                <w:szCs w:val="16"/>
                <w:lang w:val="en-GB" w:eastAsia="sl-SI"/>
              </w:rPr>
              <w:t>Prodnik (K)</w:t>
            </w:r>
          </w:p>
        </w:tc>
        <w:tc>
          <w:tcPr>
            <w:tcW w:w="833" w:type="pct"/>
            <w:vMerge/>
            <w:shd w:val="clear" w:color="auto" w:fill="auto"/>
            <w:vAlign w:val="center"/>
          </w:tcPr>
          <w:p w14:paraId="02FA599D" w14:textId="622BCE81" w:rsidR="0026111E" w:rsidRPr="00AB2CA4" w:rsidRDefault="0026111E" w:rsidP="0020625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</w:p>
        </w:tc>
        <w:tc>
          <w:tcPr>
            <w:tcW w:w="833" w:type="pct"/>
            <w:vMerge w:val="restart"/>
            <w:shd w:val="clear" w:color="auto" w:fill="auto"/>
            <w:vAlign w:val="center"/>
          </w:tcPr>
          <w:p w14:paraId="0B77374D" w14:textId="77777777" w:rsidR="0026111E" w:rsidRPr="00AB2CA4" w:rsidRDefault="0026111E" w:rsidP="0026111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  <w:r>
              <w:rPr>
                <w:rFonts w:eastAsia="Times New Roman" w:cstheme="minorHAnsi"/>
                <w:sz w:val="16"/>
                <w:szCs w:val="16"/>
                <w:lang w:val="en-GB" w:eastAsia="sl-SI"/>
              </w:rPr>
              <w:t>2</w:t>
            </w:r>
            <w:r w:rsidRPr="00AB2CA4">
              <w:rPr>
                <w:rFonts w:eastAsia="Times New Roman" w:cstheme="minorHAnsi"/>
                <w:sz w:val="16"/>
                <w:szCs w:val="16"/>
                <w:lang w:val="en-GB" w:eastAsia="sl-SI"/>
              </w:rPr>
              <w:t>.sk. Oralna patologija</w:t>
            </w:r>
          </w:p>
          <w:p w14:paraId="3F626D80" w14:textId="77912F27" w:rsidR="0026111E" w:rsidRPr="00AB2CA4" w:rsidRDefault="0026111E" w:rsidP="0026111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  <w:r w:rsidRPr="00AB2CA4">
              <w:rPr>
                <w:rFonts w:cstheme="minorHAnsi"/>
                <w:sz w:val="16"/>
                <w:szCs w:val="16"/>
                <w:lang w:val="en-GB"/>
              </w:rPr>
              <w:t>Kovačič (K)</w:t>
            </w:r>
          </w:p>
        </w:tc>
        <w:tc>
          <w:tcPr>
            <w:tcW w:w="833" w:type="pct"/>
            <w:vMerge/>
            <w:vAlign w:val="center"/>
          </w:tcPr>
          <w:p w14:paraId="3A532142" w14:textId="77777777" w:rsidR="0026111E" w:rsidRPr="00AB2CA4" w:rsidRDefault="0026111E" w:rsidP="0020625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</w:p>
        </w:tc>
        <w:tc>
          <w:tcPr>
            <w:tcW w:w="833" w:type="pct"/>
            <w:vMerge/>
            <w:shd w:val="clear" w:color="auto" w:fill="auto"/>
            <w:vAlign w:val="center"/>
          </w:tcPr>
          <w:p w14:paraId="5D170F14" w14:textId="33074E49" w:rsidR="0026111E" w:rsidRPr="00AB2CA4" w:rsidRDefault="0026111E" w:rsidP="0020625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</w:p>
        </w:tc>
      </w:tr>
      <w:tr w:rsidR="0026111E" w:rsidRPr="00AB2CA4" w14:paraId="15311D8C" w14:textId="77777777" w:rsidTr="00206251">
        <w:trPr>
          <w:trHeight w:val="340"/>
        </w:trPr>
        <w:tc>
          <w:tcPr>
            <w:tcW w:w="834" w:type="pct"/>
            <w:shd w:val="clear" w:color="auto" w:fill="DCE6F1"/>
            <w:noWrap/>
            <w:vAlign w:val="center"/>
            <w:hideMark/>
          </w:tcPr>
          <w:p w14:paraId="4E30632F" w14:textId="77777777" w:rsidR="0026111E" w:rsidRPr="00AB2CA4" w:rsidRDefault="0026111E" w:rsidP="00206251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val="en-GB" w:eastAsia="sl-SI"/>
              </w:rPr>
            </w:pPr>
            <w:r w:rsidRPr="00AB2CA4">
              <w:rPr>
                <w:rFonts w:eastAsia="Times New Roman" w:cstheme="minorHAnsi"/>
                <w:b/>
                <w:bCs/>
                <w:sz w:val="16"/>
                <w:szCs w:val="16"/>
                <w:lang w:val="en-GB" w:eastAsia="sl-SI"/>
              </w:rPr>
              <w:t>16:00-17:00</w:t>
            </w:r>
          </w:p>
        </w:tc>
        <w:tc>
          <w:tcPr>
            <w:tcW w:w="834" w:type="pct"/>
            <w:vMerge/>
            <w:vAlign w:val="center"/>
            <w:hideMark/>
          </w:tcPr>
          <w:p w14:paraId="3F59CBB4" w14:textId="77777777" w:rsidR="0026111E" w:rsidRPr="00AB2CA4" w:rsidRDefault="0026111E" w:rsidP="00206251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</w:p>
        </w:tc>
        <w:tc>
          <w:tcPr>
            <w:tcW w:w="833" w:type="pct"/>
            <w:vMerge/>
            <w:vAlign w:val="center"/>
          </w:tcPr>
          <w:p w14:paraId="170DA142" w14:textId="77777777" w:rsidR="0026111E" w:rsidRPr="00AB2CA4" w:rsidRDefault="0026111E" w:rsidP="00206251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</w:p>
        </w:tc>
        <w:tc>
          <w:tcPr>
            <w:tcW w:w="833" w:type="pct"/>
            <w:vMerge/>
            <w:shd w:val="clear" w:color="auto" w:fill="auto"/>
            <w:vAlign w:val="center"/>
          </w:tcPr>
          <w:p w14:paraId="2EA367CF" w14:textId="77777777" w:rsidR="0026111E" w:rsidRPr="00AB2CA4" w:rsidRDefault="0026111E" w:rsidP="00206251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</w:p>
        </w:tc>
        <w:tc>
          <w:tcPr>
            <w:tcW w:w="833" w:type="pct"/>
            <w:vMerge/>
            <w:vAlign w:val="center"/>
          </w:tcPr>
          <w:p w14:paraId="1BEDD7CC" w14:textId="77777777" w:rsidR="0026111E" w:rsidRPr="00AB2CA4" w:rsidRDefault="0026111E" w:rsidP="00206251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</w:p>
        </w:tc>
        <w:tc>
          <w:tcPr>
            <w:tcW w:w="833" w:type="pct"/>
            <w:vMerge/>
            <w:shd w:val="clear" w:color="auto" w:fill="auto"/>
            <w:vAlign w:val="center"/>
          </w:tcPr>
          <w:p w14:paraId="480EF597" w14:textId="222FB98B" w:rsidR="0026111E" w:rsidRPr="00AB2CA4" w:rsidRDefault="0026111E" w:rsidP="00206251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</w:p>
        </w:tc>
      </w:tr>
    </w:tbl>
    <w:p w14:paraId="514E6575" w14:textId="77777777" w:rsidR="00FD3BBF" w:rsidRDefault="00FD3BBF" w:rsidP="006C6B8D">
      <w:pPr>
        <w:spacing w:after="0" w:line="240" w:lineRule="auto"/>
        <w:rPr>
          <w:rFonts w:cstheme="minorHAnsi"/>
          <w:lang w:val="en-GB"/>
        </w:rPr>
      </w:pPr>
    </w:p>
    <w:p w14:paraId="6E97E31F" w14:textId="77777777" w:rsidR="00EA5E19" w:rsidRPr="00AB2CA4" w:rsidRDefault="00EA5E19" w:rsidP="006C6B8D">
      <w:pPr>
        <w:spacing w:after="0" w:line="240" w:lineRule="auto"/>
        <w:rPr>
          <w:rFonts w:cstheme="minorHAnsi"/>
          <w:lang w:val="en-GB"/>
        </w:rPr>
      </w:pPr>
    </w:p>
    <w:tbl>
      <w:tblPr>
        <w:tblW w:w="18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8" w:type="dxa"/>
          <w:right w:w="70" w:type="dxa"/>
        </w:tblCellMar>
        <w:tblLook w:val="04A0" w:firstRow="1" w:lastRow="0" w:firstColumn="1" w:lastColumn="0" w:noHBand="0" w:noVBand="1"/>
      </w:tblPr>
      <w:tblGrid>
        <w:gridCol w:w="988"/>
        <w:gridCol w:w="2289"/>
      </w:tblGrid>
      <w:tr w:rsidR="008E360B" w:rsidRPr="00AB2CA4" w14:paraId="7FDB4CCB" w14:textId="77777777" w:rsidTr="008E360B">
        <w:trPr>
          <w:trHeight w:val="567"/>
        </w:trPr>
        <w:tc>
          <w:tcPr>
            <w:tcW w:w="1507" w:type="pct"/>
            <w:shd w:val="clear" w:color="auto" w:fill="366092"/>
            <w:noWrap/>
            <w:vAlign w:val="center"/>
            <w:hideMark/>
          </w:tcPr>
          <w:p w14:paraId="6485541D" w14:textId="304EDC27" w:rsidR="008E360B" w:rsidRPr="00AB2CA4" w:rsidRDefault="008E360B" w:rsidP="00130157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val="en-GB" w:eastAsia="sl-SI"/>
              </w:rPr>
            </w:pPr>
            <w:r w:rsidRPr="00AB2CA4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val="en-GB" w:eastAsia="sl-SI"/>
              </w:rPr>
              <w:t>ura\dan</w:t>
            </w:r>
          </w:p>
        </w:tc>
        <w:tc>
          <w:tcPr>
            <w:tcW w:w="3493" w:type="pct"/>
            <w:shd w:val="clear" w:color="auto" w:fill="366092"/>
            <w:vAlign w:val="center"/>
          </w:tcPr>
          <w:p w14:paraId="4F3D58B9" w14:textId="0C466AF5" w:rsidR="008E360B" w:rsidRPr="00AB2CA4" w:rsidRDefault="008E360B" w:rsidP="009821B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val="en-GB" w:eastAsia="sl-SI"/>
              </w:rPr>
            </w:pPr>
            <w:r w:rsidRPr="00AB2CA4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val="en-GB" w:eastAsia="sl-SI"/>
              </w:rPr>
              <w:t>Ponedeljek</w:t>
            </w:r>
          </w:p>
          <w:p w14:paraId="55817586" w14:textId="5AD5D534" w:rsidR="008E360B" w:rsidRPr="00AB2CA4" w:rsidRDefault="00411081" w:rsidP="00DC74B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val="en-GB" w:eastAsia="sl-SI"/>
              </w:rPr>
            </w:pPr>
            <w:r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val="en-GB" w:eastAsia="sl-SI"/>
              </w:rPr>
              <w:t>1</w:t>
            </w:r>
            <w:r w:rsidR="00DC74B9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val="en-GB" w:eastAsia="sl-SI"/>
              </w:rPr>
              <w:t>1</w:t>
            </w:r>
            <w:r w:rsidR="008E360B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val="en-GB" w:eastAsia="sl-SI"/>
              </w:rPr>
              <w:t>.1</w:t>
            </w:r>
            <w:r w:rsidR="00DC74B9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val="en-GB" w:eastAsia="sl-SI"/>
              </w:rPr>
              <w:t>2</w:t>
            </w:r>
            <w:r w:rsidR="008E360B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val="en-GB" w:eastAsia="sl-SI"/>
              </w:rPr>
              <w:t>.</w:t>
            </w:r>
          </w:p>
        </w:tc>
      </w:tr>
      <w:tr w:rsidR="008E360B" w:rsidRPr="00AB2CA4" w14:paraId="7C23FEB9" w14:textId="77777777" w:rsidTr="008E360B">
        <w:trPr>
          <w:trHeight w:val="567"/>
        </w:trPr>
        <w:tc>
          <w:tcPr>
            <w:tcW w:w="1507" w:type="pct"/>
            <w:shd w:val="clear" w:color="auto" w:fill="DCE6F1"/>
            <w:noWrap/>
            <w:vAlign w:val="center"/>
            <w:hideMark/>
          </w:tcPr>
          <w:p w14:paraId="5C8D0436" w14:textId="0F6C3673" w:rsidR="008E360B" w:rsidRPr="00AB2CA4" w:rsidRDefault="008E360B" w:rsidP="00D1465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val="en-GB" w:eastAsia="sl-SI"/>
              </w:rPr>
            </w:pPr>
            <w:r w:rsidRPr="00AB2CA4">
              <w:rPr>
                <w:rFonts w:eastAsia="Arial,Times New Roman" w:cstheme="minorHAnsi"/>
                <w:b/>
                <w:bCs/>
                <w:sz w:val="16"/>
                <w:szCs w:val="16"/>
                <w:lang w:val="en-GB" w:eastAsia="sl-SI"/>
              </w:rPr>
              <w:t>7:00-8:00</w:t>
            </w:r>
          </w:p>
        </w:tc>
        <w:tc>
          <w:tcPr>
            <w:tcW w:w="3493" w:type="pct"/>
            <w:shd w:val="clear" w:color="auto" w:fill="auto"/>
            <w:vAlign w:val="center"/>
            <w:hideMark/>
          </w:tcPr>
          <w:p w14:paraId="693BE0A5" w14:textId="04F09076" w:rsidR="008E360B" w:rsidRPr="00AB2CA4" w:rsidRDefault="008E360B" w:rsidP="00EA65C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en-GB" w:eastAsia="sl-SI"/>
              </w:rPr>
            </w:pPr>
            <w:r w:rsidRPr="00AB2CA4">
              <w:rPr>
                <w:rFonts w:eastAsia="Times New Roman" w:cstheme="minorHAnsi"/>
                <w:b/>
                <w:sz w:val="16"/>
                <w:szCs w:val="16"/>
                <w:lang w:val="en-GB" w:eastAsia="sl-SI"/>
              </w:rPr>
              <w:t>Izpit</w:t>
            </w:r>
          </w:p>
          <w:p w14:paraId="66076E50" w14:textId="083C7D59" w:rsidR="008E360B" w:rsidRPr="00AB2CA4" w:rsidRDefault="008E360B" w:rsidP="00EA65CB">
            <w:pPr>
              <w:spacing w:after="0" w:line="240" w:lineRule="auto"/>
              <w:ind w:firstLineChars="100" w:firstLine="160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  <w:r w:rsidRPr="00AB2CA4">
              <w:rPr>
                <w:rFonts w:eastAsia="Arial,Times New Roman" w:cstheme="minorHAnsi"/>
                <w:sz w:val="16"/>
                <w:szCs w:val="16"/>
                <w:lang w:val="en-GB" w:eastAsia="sl-SI"/>
              </w:rPr>
              <w:t>(MFVP)</w:t>
            </w:r>
          </w:p>
        </w:tc>
      </w:tr>
    </w:tbl>
    <w:p w14:paraId="675B37BF" w14:textId="77777777" w:rsidR="00D053A4" w:rsidRPr="00AB2CA4" w:rsidRDefault="00D053A4">
      <w:pPr>
        <w:spacing w:after="0" w:line="240" w:lineRule="auto"/>
        <w:rPr>
          <w:rFonts w:cstheme="minorHAnsi"/>
          <w:lang w:val="en-GB"/>
        </w:rPr>
      </w:pPr>
    </w:p>
    <w:p w14:paraId="69275ABE" w14:textId="0481E1B2" w:rsidR="007B0C92" w:rsidRPr="00AB2CA4" w:rsidRDefault="007B0C92">
      <w:pPr>
        <w:spacing w:after="0" w:line="240" w:lineRule="auto"/>
        <w:rPr>
          <w:rFonts w:cstheme="minorHAnsi"/>
          <w:lang w:val="en-GB"/>
        </w:rPr>
      </w:pPr>
    </w:p>
    <w:sectPr w:rsidR="007B0C92" w:rsidRPr="00AB2CA4" w:rsidSect="00FB573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743A66" w14:textId="77777777" w:rsidR="005E0A5F" w:rsidRDefault="005E0A5F" w:rsidP="004D0592">
      <w:pPr>
        <w:spacing w:after="0" w:line="240" w:lineRule="auto"/>
      </w:pPr>
      <w:r>
        <w:separator/>
      </w:r>
    </w:p>
  </w:endnote>
  <w:endnote w:type="continuationSeparator" w:id="0">
    <w:p w14:paraId="6155FD8D" w14:textId="77777777" w:rsidR="005E0A5F" w:rsidRDefault="005E0A5F" w:rsidP="004D0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Times New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CAEA85" w14:textId="77777777" w:rsidR="005E0A5F" w:rsidRDefault="005E0A5F" w:rsidP="004D0592">
      <w:pPr>
        <w:spacing w:after="0" w:line="240" w:lineRule="auto"/>
      </w:pPr>
      <w:r>
        <w:separator/>
      </w:r>
    </w:p>
  </w:footnote>
  <w:footnote w:type="continuationSeparator" w:id="0">
    <w:p w14:paraId="6252FC2D" w14:textId="77777777" w:rsidR="005E0A5F" w:rsidRDefault="005E0A5F" w:rsidP="004D05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15FA9B" w14:textId="4606A880" w:rsidR="00A555AD" w:rsidRDefault="00A555AD">
    <w:pPr>
      <w:pStyle w:val="Header"/>
    </w:pPr>
    <w:r>
      <w:t xml:space="preserve">M5 URNIK </w:t>
    </w:r>
    <w:r w:rsidR="00C44AF1">
      <w:t>20</w:t>
    </w:r>
    <w:r w:rsidR="00066F98">
      <w:t>2</w:t>
    </w:r>
    <w:r w:rsidR="00411081">
      <w:t>3</w:t>
    </w:r>
    <w:r w:rsidR="00066F98">
      <w:t>/2</w:t>
    </w:r>
    <w:r w:rsidR="00411081">
      <w:t>4</w:t>
    </w:r>
  </w:p>
  <w:p w14:paraId="7C35F15C" w14:textId="0D0C11DF" w:rsidR="00A555AD" w:rsidRDefault="002830A4">
    <w:pPr>
      <w:pStyle w:val="Header"/>
    </w:pPr>
    <w:r>
      <w:t>MAKSILOFACIALNA KIRURGIJA S TEMELJI DENTALNE MEDICINE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FE4EBF"/>
    <w:multiLevelType w:val="hybridMultilevel"/>
    <w:tmpl w:val="8676EC44"/>
    <w:lvl w:ilvl="0" w:tplc="D6F27A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E2C57CE"/>
    <w:multiLevelType w:val="hybridMultilevel"/>
    <w:tmpl w:val="2F985C7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A57118"/>
    <w:multiLevelType w:val="hybridMultilevel"/>
    <w:tmpl w:val="29C2743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C654F1"/>
    <w:multiLevelType w:val="hybridMultilevel"/>
    <w:tmpl w:val="F8F2242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20C"/>
    <w:rsid w:val="00027A2B"/>
    <w:rsid w:val="000343EF"/>
    <w:rsid w:val="000639D2"/>
    <w:rsid w:val="00066F98"/>
    <w:rsid w:val="00082C86"/>
    <w:rsid w:val="00093B64"/>
    <w:rsid w:val="000B24D4"/>
    <w:rsid w:val="000B6BE2"/>
    <w:rsid w:val="000B7504"/>
    <w:rsid w:val="000E6563"/>
    <w:rsid w:val="000E72E5"/>
    <w:rsid w:val="000F704B"/>
    <w:rsid w:val="001040FB"/>
    <w:rsid w:val="001107A6"/>
    <w:rsid w:val="0011193D"/>
    <w:rsid w:val="00114DB6"/>
    <w:rsid w:val="00130157"/>
    <w:rsid w:val="001563A0"/>
    <w:rsid w:val="001652BF"/>
    <w:rsid w:val="00173B03"/>
    <w:rsid w:val="00185FEE"/>
    <w:rsid w:val="00186DDC"/>
    <w:rsid w:val="00194A7A"/>
    <w:rsid w:val="001B071F"/>
    <w:rsid w:val="001B799B"/>
    <w:rsid w:val="001C218E"/>
    <w:rsid w:val="001F4A16"/>
    <w:rsid w:val="00201990"/>
    <w:rsid w:val="00204867"/>
    <w:rsid w:val="00206251"/>
    <w:rsid w:val="00235BAE"/>
    <w:rsid w:val="0023624D"/>
    <w:rsid w:val="0025068B"/>
    <w:rsid w:val="00250C64"/>
    <w:rsid w:val="00256BA1"/>
    <w:rsid w:val="0026111E"/>
    <w:rsid w:val="00262B31"/>
    <w:rsid w:val="00270BDF"/>
    <w:rsid w:val="002737DE"/>
    <w:rsid w:val="002830A4"/>
    <w:rsid w:val="002956C9"/>
    <w:rsid w:val="002A5944"/>
    <w:rsid w:val="002B21C3"/>
    <w:rsid w:val="002B5837"/>
    <w:rsid w:val="002E473E"/>
    <w:rsid w:val="003005C6"/>
    <w:rsid w:val="0031346E"/>
    <w:rsid w:val="00321C6B"/>
    <w:rsid w:val="003533D8"/>
    <w:rsid w:val="00373BF1"/>
    <w:rsid w:val="00381F1F"/>
    <w:rsid w:val="00392775"/>
    <w:rsid w:val="003A344E"/>
    <w:rsid w:val="003A7608"/>
    <w:rsid w:val="003B349B"/>
    <w:rsid w:val="003D0837"/>
    <w:rsid w:val="003E2E20"/>
    <w:rsid w:val="003F5FA2"/>
    <w:rsid w:val="00411081"/>
    <w:rsid w:val="00416C4A"/>
    <w:rsid w:val="004260B3"/>
    <w:rsid w:val="00437F58"/>
    <w:rsid w:val="00447106"/>
    <w:rsid w:val="00463509"/>
    <w:rsid w:val="004747EB"/>
    <w:rsid w:val="00474AD7"/>
    <w:rsid w:val="00475929"/>
    <w:rsid w:val="004801A2"/>
    <w:rsid w:val="00496DF7"/>
    <w:rsid w:val="004B6E94"/>
    <w:rsid w:val="004B75EC"/>
    <w:rsid w:val="004D0592"/>
    <w:rsid w:val="0053175C"/>
    <w:rsid w:val="005321BA"/>
    <w:rsid w:val="00537EB3"/>
    <w:rsid w:val="00542790"/>
    <w:rsid w:val="00567126"/>
    <w:rsid w:val="0057363A"/>
    <w:rsid w:val="005836A9"/>
    <w:rsid w:val="005A1A67"/>
    <w:rsid w:val="005A2069"/>
    <w:rsid w:val="005C2E06"/>
    <w:rsid w:val="005C41EC"/>
    <w:rsid w:val="005D101A"/>
    <w:rsid w:val="005E0A5F"/>
    <w:rsid w:val="005E50E5"/>
    <w:rsid w:val="005E5E96"/>
    <w:rsid w:val="005F36C7"/>
    <w:rsid w:val="005F780A"/>
    <w:rsid w:val="0060655A"/>
    <w:rsid w:val="006735BF"/>
    <w:rsid w:val="00673C57"/>
    <w:rsid w:val="006A27D6"/>
    <w:rsid w:val="006C6B8D"/>
    <w:rsid w:val="006E0DA7"/>
    <w:rsid w:val="006F0F67"/>
    <w:rsid w:val="006F585B"/>
    <w:rsid w:val="00712492"/>
    <w:rsid w:val="00713FA9"/>
    <w:rsid w:val="007378ED"/>
    <w:rsid w:val="00743067"/>
    <w:rsid w:val="007612CC"/>
    <w:rsid w:val="00766696"/>
    <w:rsid w:val="0078777C"/>
    <w:rsid w:val="007B0C92"/>
    <w:rsid w:val="007C7A73"/>
    <w:rsid w:val="007F0EEF"/>
    <w:rsid w:val="008140B1"/>
    <w:rsid w:val="00822245"/>
    <w:rsid w:val="008517DF"/>
    <w:rsid w:val="00881B1C"/>
    <w:rsid w:val="00887CC4"/>
    <w:rsid w:val="0089326B"/>
    <w:rsid w:val="008A5DB4"/>
    <w:rsid w:val="008A7BDA"/>
    <w:rsid w:val="008B1403"/>
    <w:rsid w:val="008C4CD5"/>
    <w:rsid w:val="008D17BA"/>
    <w:rsid w:val="008D41B1"/>
    <w:rsid w:val="008D6EC4"/>
    <w:rsid w:val="008E360B"/>
    <w:rsid w:val="008E5D98"/>
    <w:rsid w:val="008F5EF4"/>
    <w:rsid w:val="009216BB"/>
    <w:rsid w:val="00927678"/>
    <w:rsid w:val="009522C4"/>
    <w:rsid w:val="0095420C"/>
    <w:rsid w:val="009713FE"/>
    <w:rsid w:val="009821B8"/>
    <w:rsid w:val="009A6CF1"/>
    <w:rsid w:val="009D1BF3"/>
    <w:rsid w:val="009D21FE"/>
    <w:rsid w:val="009D43F8"/>
    <w:rsid w:val="009E19BC"/>
    <w:rsid w:val="009E6D07"/>
    <w:rsid w:val="009E7E19"/>
    <w:rsid w:val="00A01906"/>
    <w:rsid w:val="00A12A71"/>
    <w:rsid w:val="00A32CA3"/>
    <w:rsid w:val="00A430C6"/>
    <w:rsid w:val="00A51331"/>
    <w:rsid w:val="00A555AD"/>
    <w:rsid w:val="00A65EAB"/>
    <w:rsid w:val="00A828B3"/>
    <w:rsid w:val="00A83BE3"/>
    <w:rsid w:val="00AA0CEF"/>
    <w:rsid w:val="00AB2CA4"/>
    <w:rsid w:val="00AC39D5"/>
    <w:rsid w:val="00AD3CE7"/>
    <w:rsid w:val="00B03106"/>
    <w:rsid w:val="00B2207C"/>
    <w:rsid w:val="00B32529"/>
    <w:rsid w:val="00B37C50"/>
    <w:rsid w:val="00B44EFB"/>
    <w:rsid w:val="00B52DED"/>
    <w:rsid w:val="00B57AAC"/>
    <w:rsid w:val="00B60CBD"/>
    <w:rsid w:val="00B8334A"/>
    <w:rsid w:val="00B8433F"/>
    <w:rsid w:val="00B96558"/>
    <w:rsid w:val="00BA21A3"/>
    <w:rsid w:val="00BA30CF"/>
    <w:rsid w:val="00BA7DBA"/>
    <w:rsid w:val="00BB38A6"/>
    <w:rsid w:val="00BC1CA9"/>
    <w:rsid w:val="00BD5DAF"/>
    <w:rsid w:val="00C15868"/>
    <w:rsid w:val="00C20765"/>
    <w:rsid w:val="00C22A6F"/>
    <w:rsid w:val="00C32CB3"/>
    <w:rsid w:val="00C40549"/>
    <w:rsid w:val="00C41C74"/>
    <w:rsid w:val="00C42D48"/>
    <w:rsid w:val="00C44AF1"/>
    <w:rsid w:val="00C57C48"/>
    <w:rsid w:val="00C81FED"/>
    <w:rsid w:val="00CB13CC"/>
    <w:rsid w:val="00CC113E"/>
    <w:rsid w:val="00CC6173"/>
    <w:rsid w:val="00CD0373"/>
    <w:rsid w:val="00CE48CC"/>
    <w:rsid w:val="00D053A4"/>
    <w:rsid w:val="00D239CA"/>
    <w:rsid w:val="00D25AA2"/>
    <w:rsid w:val="00D463F4"/>
    <w:rsid w:val="00DA5213"/>
    <w:rsid w:val="00DC5380"/>
    <w:rsid w:val="00DC74B9"/>
    <w:rsid w:val="00DF1644"/>
    <w:rsid w:val="00DF1C48"/>
    <w:rsid w:val="00E14DD1"/>
    <w:rsid w:val="00E52112"/>
    <w:rsid w:val="00E6038B"/>
    <w:rsid w:val="00E7616F"/>
    <w:rsid w:val="00E82314"/>
    <w:rsid w:val="00EA5E19"/>
    <w:rsid w:val="00EA65CB"/>
    <w:rsid w:val="00EA7E4F"/>
    <w:rsid w:val="00EB3E2A"/>
    <w:rsid w:val="00EF7BBD"/>
    <w:rsid w:val="00F04AFD"/>
    <w:rsid w:val="00F20D57"/>
    <w:rsid w:val="00F6191F"/>
    <w:rsid w:val="00F719FF"/>
    <w:rsid w:val="00FB17A3"/>
    <w:rsid w:val="00FB5738"/>
    <w:rsid w:val="00FC67D0"/>
    <w:rsid w:val="00FD3BBF"/>
    <w:rsid w:val="17C32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2308DF0"/>
  <w15:docId w15:val="{0690D3F0-8B6E-4B13-8F42-DB75F6F07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0E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05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0592"/>
  </w:style>
  <w:style w:type="paragraph" w:styleId="Footer">
    <w:name w:val="footer"/>
    <w:basedOn w:val="Normal"/>
    <w:link w:val="FooterChar"/>
    <w:uiPriority w:val="99"/>
    <w:unhideWhenUsed/>
    <w:rsid w:val="004D05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0592"/>
  </w:style>
  <w:style w:type="paragraph" w:styleId="ListParagraph">
    <w:name w:val="List Paragraph"/>
    <w:basedOn w:val="Normal"/>
    <w:uiPriority w:val="34"/>
    <w:qFormat/>
    <w:rsid w:val="00CE48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2D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D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2AEFFF-EC48-4273-AF93-9A2F6B1E6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4599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OMF kirurgija</Company>
  <LinksUpToDate>false</LinksUpToDate>
  <CharactersWithSpaces>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Božič</dc:creator>
  <cp:lastModifiedBy>Miha</cp:lastModifiedBy>
  <cp:revision>7</cp:revision>
  <cp:lastPrinted>2017-09-19T11:43:00Z</cp:lastPrinted>
  <dcterms:created xsi:type="dcterms:W3CDTF">2023-07-11T05:28:00Z</dcterms:created>
  <dcterms:modified xsi:type="dcterms:W3CDTF">2023-11-23T14:23:00Z</dcterms:modified>
</cp:coreProperties>
</file>