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82" w:rsidRPr="00972582" w:rsidRDefault="00972582" w:rsidP="0045396A">
      <w:pPr>
        <w:shd w:val="clear" w:color="auto" w:fill="FFFFFF"/>
        <w:spacing w:before="75" w:after="75" w:line="270" w:lineRule="atLeast"/>
        <w:jc w:val="center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</w:pPr>
      <w:r w:rsidRPr="0097258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LECTURES AND SEMINARS</w:t>
      </w:r>
    </w:p>
    <w:p w:rsidR="0045396A" w:rsidRPr="00972582" w:rsidRDefault="00972582" w:rsidP="0045396A">
      <w:pPr>
        <w:shd w:val="clear" w:color="auto" w:fill="FFFFFF"/>
        <w:spacing w:before="75" w:after="75" w:line="270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97258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 </w:t>
      </w:r>
    </w:p>
    <w:tbl>
      <w:tblPr>
        <w:tblW w:w="9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161"/>
        <w:gridCol w:w="5265"/>
      </w:tblGrid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 xml:space="preserve">No </w:t>
            </w:r>
            <w:proofErr w:type="spellStart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>lecture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>Lecturer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sl-SI"/>
              </w:rPr>
              <w:t>Topic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2582" w:rsidRDefault="0097258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Battelino</w:t>
            </w:r>
            <w:proofErr w:type="spellEnd"/>
          </w:p>
          <w:p w:rsidR="00133402" w:rsidRPr="00133402" w:rsidRDefault="0013340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Božanić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72582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Introduction</w:t>
            </w:r>
            <w:proofErr w:type="spellEnd"/>
          </w:p>
          <w:p w:rsidR="0045396A" w:rsidRPr="0045396A" w:rsidRDefault="0097258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E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xamination</w:t>
            </w:r>
            <w:proofErr w:type="spellEnd"/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methods</w:t>
            </w:r>
            <w:proofErr w:type="spellEnd"/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in ENT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Battelino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Hearing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disorders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I.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1C7D2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Zidar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Pathohistology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ENT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diseases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1C7D2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Zidar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Pathohistology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ENT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diseases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Battelino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Hearing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disorders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II.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Battelino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Balance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disorders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Šurlan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Imaging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in ENT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S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3402" w:rsidRPr="00133402" w:rsidRDefault="0013340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Vozel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Trauma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nose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epistaxis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Logar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Antibiotics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in ENT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74517D" w:rsidP="00AB7674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Hočevar</w:t>
            </w:r>
          </w:p>
          <w:p w:rsidR="00133402" w:rsidRPr="0045396A" w:rsidRDefault="00133402" w:rsidP="00AB7674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E77306" w:rsidP="00E77306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Laryngeal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infections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hoarseness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74517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Hočevar</w:t>
            </w:r>
          </w:p>
          <w:p w:rsidR="00133402" w:rsidRPr="004B56EB" w:rsidRDefault="0013340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Functional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voice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disorders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speech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disorders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S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Urbančič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Tumours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nasal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paranasal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cavities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Aničin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Tumours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pharynx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Aničin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Tumours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larynx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S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0F495E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Jenko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Infections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nasal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paranasal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cavities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S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Grošelj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4517D" w:rsidP="0074517D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Neck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masses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Šereg</w:t>
            </w:r>
            <w:proofErr w:type="spellEnd"/>
          </w:p>
          <w:p w:rsidR="00133402" w:rsidRPr="0045396A" w:rsidRDefault="0013340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Infections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pharynx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and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complications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A4D28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S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1C7D2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Šifrer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Tumours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of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the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oral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cavity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A4D2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P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97258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Battelino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/ Hočevar</w:t>
            </w:r>
          </w:p>
          <w:p w:rsidR="00133402" w:rsidRPr="00133402" w:rsidRDefault="00133402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Breathing</w:t>
            </w:r>
            <w:proofErr w:type="spellEnd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distress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C35B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S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1C7D2D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Hočevar</w:t>
            </w:r>
            <w:r w:rsidR="0045396A"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Questions</w:t>
            </w:r>
            <w:proofErr w:type="spellEnd"/>
          </w:p>
        </w:tc>
      </w:tr>
      <w:tr w:rsidR="0045396A" w:rsidRPr="0045396A" w:rsidTr="004539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7C35B8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S</w:t>
            </w:r>
            <w:r w:rsidR="004A4D28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 xml:space="preserve"> </w:t>
            </w:r>
            <w:r w:rsidR="0045396A"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B56EB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 </w:t>
            </w:r>
            <w:r w:rsidR="001C7D2D" w:rsidRPr="004B56EB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Hočevar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396A" w:rsidRPr="0045396A" w:rsidRDefault="0045396A" w:rsidP="0045396A">
            <w:pPr>
              <w:spacing w:before="75" w:after="75" w:line="315" w:lineRule="atLeast"/>
              <w:jc w:val="center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</w:pPr>
            <w:proofErr w:type="spellStart"/>
            <w:r w:rsidRPr="0045396A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sl-SI"/>
              </w:rPr>
              <w:t>Questions</w:t>
            </w:r>
            <w:proofErr w:type="spellEnd"/>
          </w:p>
        </w:tc>
      </w:tr>
    </w:tbl>
    <w:p w:rsidR="0045396A" w:rsidRPr="0045396A" w:rsidRDefault="0045396A" w:rsidP="00273DD2">
      <w:pPr>
        <w:shd w:val="clear" w:color="auto" w:fill="FFFFFF"/>
        <w:spacing w:before="75" w:after="75" w:line="270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sl-SI"/>
        </w:rPr>
      </w:pPr>
      <w:r w:rsidRPr="0045396A">
        <w:rPr>
          <w:rFonts w:ascii="Verdana" w:eastAsia="Times New Roman" w:hAnsi="Verdana" w:cs="Times New Roman"/>
          <w:color w:val="333333"/>
          <w:sz w:val="18"/>
          <w:szCs w:val="18"/>
          <w:lang w:eastAsia="sl-SI"/>
        </w:rPr>
        <w:t> </w:t>
      </w:r>
      <w:bookmarkStart w:id="0" w:name="_GoBack"/>
      <w:bookmarkEnd w:id="0"/>
    </w:p>
    <w:sectPr w:rsidR="0045396A" w:rsidRPr="0045396A" w:rsidSect="0013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6A"/>
    <w:rsid w:val="000127C6"/>
    <w:rsid w:val="000F495E"/>
    <w:rsid w:val="00131D39"/>
    <w:rsid w:val="00133402"/>
    <w:rsid w:val="001C7D2D"/>
    <w:rsid w:val="00273DD2"/>
    <w:rsid w:val="002C7F5C"/>
    <w:rsid w:val="0045396A"/>
    <w:rsid w:val="004A4D28"/>
    <w:rsid w:val="004B56EB"/>
    <w:rsid w:val="006B1CBD"/>
    <w:rsid w:val="0074517D"/>
    <w:rsid w:val="00780083"/>
    <w:rsid w:val="007C35B8"/>
    <w:rsid w:val="008549B6"/>
    <w:rsid w:val="00972582"/>
    <w:rsid w:val="00A12924"/>
    <w:rsid w:val="00AB7674"/>
    <w:rsid w:val="00B53A17"/>
    <w:rsid w:val="00B768E2"/>
    <w:rsid w:val="00C94FD4"/>
    <w:rsid w:val="00D95649"/>
    <w:rsid w:val="00E77306"/>
    <w:rsid w:val="00EB25D4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597"/>
  <w15:docId w15:val="{E50D10AA-4D43-46B3-92A1-129264E8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1D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53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kcorl192</dc:creator>
  <cp:lastModifiedBy>Irena</cp:lastModifiedBy>
  <cp:revision>2</cp:revision>
  <dcterms:created xsi:type="dcterms:W3CDTF">2024-08-31T17:22:00Z</dcterms:created>
  <dcterms:modified xsi:type="dcterms:W3CDTF">2024-08-31T17:22:00Z</dcterms:modified>
</cp:coreProperties>
</file>