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06B3F" w14:textId="77777777" w:rsidR="008F281D" w:rsidRDefault="008F281D" w:rsidP="008F281D">
      <w:r>
        <w:rPr>
          <w:b/>
        </w:rPr>
        <w:t xml:space="preserve">4. termin </w:t>
      </w:r>
      <w:r>
        <w:t xml:space="preserve">14.3.2025 – 2.4.2025: </w:t>
      </w:r>
      <w:r w:rsidRPr="00616A48">
        <w:rPr>
          <w:color w:val="0070C0"/>
        </w:rPr>
        <w:t>ROTACIJA 3 5. letnik</w:t>
      </w:r>
      <w:r>
        <w:t xml:space="preserve"> + </w:t>
      </w:r>
      <w:r w:rsidRPr="00616A48">
        <w:rPr>
          <w:color w:val="C00000"/>
        </w:rPr>
        <w:t>BLOK 2B 4. letnik</w:t>
      </w:r>
      <w:r>
        <w:rPr>
          <w:color w:val="0070C0"/>
        </w:rPr>
        <w:t xml:space="preserve"> </w:t>
      </w:r>
      <w:r w:rsidRPr="003F2FFA">
        <w:rPr>
          <w:highlight w:val="yellow"/>
        </w:rPr>
        <w:t xml:space="preserve">(vaje delimo v </w:t>
      </w:r>
      <w:r>
        <w:rPr>
          <w:highlight w:val="yellow"/>
        </w:rPr>
        <w:t>3</w:t>
      </w:r>
      <w:r w:rsidRPr="003F2FFA">
        <w:rPr>
          <w:highlight w:val="yellow"/>
        </w:rPr>
        <w:t xml:space="preserve"> skupin</w:t>
      </w:r>
      <w:r>
        <w:rPr>
          <w:highlight w:val="yellow"/>
        </w:rPr>
        <w:t>e</w:t>
      </w:r>
      <w:r w:rsidRPr="003F2FFA">
        <w:rPr>
          <w:highlight w:val="yellow"/>
        </w:rPr>
        <w:t>)</w:t>
      </w:r>
    </w:p>
    <w:tbl>
      <w:tblPr>
        <w:tblW w:w="139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648"/>
        <w:gridCol w:w="2649"/>
        <w:gridCol w:w="2649"/>
        <w:gridCol w:w="2649"/>
        <w:gridCol w:w="2649"/>
      </w:tblGrid>
      <w:tr w:rsidR="00164F47" w:rsidRPr="000C2522" w14:paraId="178867B8" w14:textId="77777777" w:rsidTr="00164F4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72952" w14:textId="77777777" w:rsidR="00164F47" w:rsidRPr="003F2FFA" w:rsidRDefault="00164F47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ura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91750" w14:textId="77777777" w:rsidR="00164F47" w:rsidRPr="00164F47" w:rsidRDefault="00164F47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164F47">
              <w:rPr>
                <w:rFonts w:ascii="Calibri" w:hAnsi="Calibri" w:cs="Calibri"/>
                <w:b/>
                <w:bCs/>
              </w:rPr>
              <w:t>PON – 10.3.2025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040D1" w14:textId="77777777" w:rsidR="00164F47" w:rsidRPr="00164F47" w:rsidRDefault="00164F47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164F47">
              <w:rPr>
                <w:rFonts w:ascii="Calibri" w:hAnsi="Calibri" w:cs="Calibri"/>
                <w:b/>
                <w:bCs/>
              </w:rPr>
              <w:t>TOR – 11.3.2025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342DB" w14:textId="77777777" w:rsidR="00164F47" w:rsidRPr="00164F47" w:rsidRDefault="00164F47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164F47">
              <w:rPr>
                <w:rFonts w:ascii="Calibri" w:hAnsi="Calibri" w:cs="Calibri"/>
                <w:b/>
                <w:bCs/>
              </w:rPr>
              <w:t>SRE – 12.3.2025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8967D" w14:textId="77777777" w:rsidR="00164F47" w:rsidRPr="00164F47" w:rsidRDefault="00164F47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164F47">
              <w:rPr>
                <w:rFonts w:ascii="Calibri" w:hAnsi="Calibri" w:cs="Calibri"/>
                <w:b/>
                <w:bCs/>
              </w:rPr>
              <w:t>ČET – 13.3.2025 – konec obtočil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20577" w14:textId="77777777" w:rsidR="00164F47" w:rsidRPr="003F2FFA" w:rsidRDefault="00164F47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PET – </w:t>
            </w:r>
            <w:r>
              <w:rPr>
                <w:rFonts w:ascii="Calibri" w:hAnsi="Calibri" w:cs="Calibri"/>
                <w:b/>
                <w:bCs/>
              </w:rPr>
              <w:t>14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3.2025</w:t>
            </w:r>
          </w:p>
        </w:tc>
      </w:tr>
      <w:tr w:rsidR="00164F47" w:rsidRPr="000C2522" w14:paraId="0B0E0515" w14:textId="77777777" w:rsidTr="00164F47">
        <w:trPr>
          <w:trHeight w:val="122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FCE3D" w14:textId="77777777" w:rsidR="00164F47" w:rsidRPr="003A617F" w:rsidRDefault="00164F47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7F68A" w14:textId="77777777" w:rsidR="00164F47" w:rsidRPr="003A617F" w:rsidRDefault="00164F47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9FA0E" w14:textId="77777777" w:rsidR="00164F47" w:rsidRPr="003A617F" w:rsidRDefault="00164F47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AB08C" w14:textId="77777777" w:rsidR="00164F47" w:rsidRPr="003A617F" w:rsidRDefault="00164F47" w:rsidP="00A336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3ACF3" w14:textId="77777777" w:rsidR="00164F47" w:rsidRPr="003A617F" w:rsidRDefault="00164F47" w:rsidP="00A336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EA1B1" w14:textId="77777777" w:rsidR="00164F47" w:rsidRPr="00267255" w:rsidRDefault="00164F47" w:rsidP="00A3361E">
            <w:pPr>
              <w:spacing w:after="0"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67255">
              <w:rPr>
                <w:rFonts w:ascii="Calibri" w:hAnsi="Calibri" w:cs="Calibri"/>
                <w:i/>
                <w:iCs/>
                <w:sz w:val="20"/>
                <w:szCs w:val="20"/>
              </w:rPr>
              <w:t>Izpit Obtočila, 7.00 V-MF</w:t>
            </w:r>
          </w:p>
        </w:tc>
      </w:tr>
      <w:tr w:rsidR="00164F47" w:rsidRPr="000C2522" w14:paraId="0B4D6A0D" w14:textId="77777777" w:rsidTr="00164F4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59AD2" w14:textId="77777777" w:rsidR="00164F47" w:rsidRPr="003A617F" w:rsidRDefault="00164F47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139DE" w14:textId="77777777" w:rsidR="00164F47" w:rsidRPr="003A617F" w:rsidRDefault="00164F47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5A961" w14:textId="77777777" w:rsidR="00164F47" w:rsidRPr="003A617F" w:rsidRDefault="00164F47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FBCC4" w14:textId="77777777" w:rsidR="00164F47" w:rsidRPr="003A617F" w:rsidRDefault="00164F47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96C76" w14:textId="77777777" w:rsidR="00164F47" w:rsidRPr="003A617F" w:rsidRDefault="00164F47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2F316" w14:textId="77777777" w:rsidR="00164F47" w:rsidRPr="003A617F" w:rsidRDefault="00164F47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Uvod in ponovitev propedevtike</w:t>
            </w:r>
          </w:p>
          <w:p w14:paraId="26F47586" w14:textId="77777777" w:rsidR="00164F47" w:rsidRPr="003A617F" w:rsidRDefault="00164F47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Harlander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</w:tr>
      <w:tr w:rsidR="00164F47" w:rsidRPr="000C2522" w14:paraId="4D9597D4" w14:textId="77777777" w:rsidTr="00164F4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A3C6E" w14:textId="77777777" w:rsidR="00164F47" w:rsidRPr="003A617F" w:rsidRDefault="00164F47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D1B48" w14:textId="77777777" w:rsidR="00164F47" w:rsidRPr="003A617F" w:rsidRDefault="00164F47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C7265" w14:textId="77777777" w:rsidR="00164F47" w:rsidRPr="00F47E17" w:rsidRDefault="00164F47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D7358" w14:textId="77777777" w:rsidR="00164F47" w:rsidRPr="003A617F" w:rsidRDefault="00164F47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ECAF7" w14:textId="77777777" w:rsidR="00164F47" w:rsidRPr="003A617F" w:rsidRDefault="00164F47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D30F6" w14:textId="77777777" w:rsidR="00164F47" w:rsidRPr="003A617F" w:rsidRDefault="00164F47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Patofiziologija dihanja</w:t>
            </w:r>
          </w:p>
          <w:p w14:paraId="54BC0EEE" w14:textId="77777777" w:rsidR="00164F47" w:rsidRPr="003A617F" w:rsidRDefault="00164F47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343171">
              <w:rPr>
                <w:rFonts w:ascii="Calibri" w:hAnsi="Calibri" w:cs="Calibri"/>
                <w:color w:val="FF0000"/>
                <w:sz w:val="20"/>
                <w:szCs w:val="20"/>
              </w:rPr>
              <w:t>Bajrović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</w:tr>
      <w:tr w:rsidR="00164F47" w:rsidRPr="000C2522" w14:paraId="3563916A" w14:textId="77777777" w:rsidTr="00164F4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E71E9" w14:textId="77777777" w:rsidR="00164F47" w:rsidRPr="003A617F" w:rsidRDefault="00164F47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4E5F1" w14:textId="77777777" w:rsidR="00164F47" w:rsidRPr="003A617F" w:rsidRDefault="00164F47" w:rsidP="00A3361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6106A" w14:textId="77777777" w:rsidR="00164F47" w:rsidRPr="003A617F" w:rsidRDefault="00164F47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07F62" w14:textId="77777777" w:rsidR="00164F47" w:rsidRPr="00AB03EA" w:rsidRDefault="00164F47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3BA61" w14:textId="77777777" w:rsidR="00164F47" w:rsidRPr="003A617F" w:rsidRDefault="00164F47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1E4BD" w14:textId="77777777" w:rsidR="00164F47" w:rsidRPr="003A617F" w:rsidRDefault="00164F47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Patofiziol</w:t>
            </w:r>
            <w:r>
              <w:rPr>
                <w:rFonts w:ascii="Calibri" w:hAnsi="Calibri" w:cs="Calibri"/>
                <w:sz w:val="20"/>
                <w:szCs w:val="20"/>
              </w:rPr>
              <w:t>o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gija dihanja</w:t>
            </w:r>
          </w:p>
          <w:p w14:paraId="30512E22" w14:textId="77777777" w:rsidR="00164F47" w:rsidRPr="003A617F" w:rsidRDefault="00164F47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343171">
              <w:rPr>
                <w:rFonts w:ascii="Calibri" w:hAnsi="Calibri" w:cs="Calibri"/>
                <w:color w:val="FF0000"/>
                <w:sz w:val="20"/>
                <w:szCs w:val="20"/>
              </w:rPr>
              <w:t>Bajrović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</w:tr>
      <w:tr w:rsidR="00164F47" w:rsidRPr="000C2522" w14:paraId="115900B4" w14:textId="77777777" w:rsidTr="00164F4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E58CA" w14:textId="77777777" w:rsidR="00164F47" w:rsidRPr="003A617F" w:rsidRDefault="00164F47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10996" w14:textId="77777777" w:rsidR="00164F47" w:rsidRPr="003A617F" w:rsidRDefault="00164F47" w:rsidP="00A3361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98EEB" w14:textId="77777777" w:rsidR="00164F47" w:rsidRPr="003A617F" w:rsidRDefault="00164F47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C9587" w14:textId="77777777" w:rsidR="00164F47" w:rsidRPr="003A617F" w:rsidRDefault="00164F47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132CF" w14:textId="77777777" w:rsidR="00164F47" w:rsidRPr="003A617F" w:rsidRDefault="00164F47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71614" w14:textId="77777777" w:rsidR="00164F47" w:rsidRPr="003A617F" w:rsidRDefault="00164F47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Patofiziologija dihanja</w:t>
            </w:r>
          </w:p>
          <w:p w14:paraId="4AE6BFCD" w14:textId="77777777" w:rsidR="00164F47" w:rsidRPr="003A617F" w:rsidRDefault="00164F47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343171">
              <w:rPr>
                <w:rFonts w:ascii="Calibri" w:hAnsi="Calibri" w:cs="Calibri"/>
                <w:color w:val="FF0000"/>
                <w:sz w:val="20"/>
                <w:szCs w:val="20"/>
              </w:rPr>
              <w:t>Bajrović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</w:tr>
      <w:tr w:rsidR="00164F47" w:rsidRPr="000C2522" w14:paraId="433EA948" w14:textId="77777777" w:rsidTr="00164F4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CBC14" w14:textId="77777777" w:rsidR="00164F47" w:rsidRPr="003A617F" w:rsidRDefault="00164F47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81811" w14:textId="77777777" w:rsidR="00164F47" w:rsidRPr="003A617F" w:rsidRDefault="00164F47" w:rsidP="00A3361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024FC" w14:textId="77777777" w:rsidR="00164F47" w:rsidRPr="003A617F" w:rsidRDefault="00164F47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7A519" w14:textId="77777777" w:rsidR="00164F47" w:rsidRPr="003A617F" w:rsidRDefault="00164F47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589D9" w14:textId="77777777" w:rsidR="00164F47" w:rsidRPr="003A617F" w:rsidRDefault="00164F47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61488" w14:textId="77777777" w:rsidR="00164F47" w:rsidRPr="003A617F" w:rsidRDefault="00164F47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Preiskava pljučne funkcije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Fležar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</w:tr>
      <w:tr w:rsidR="00164F47" w:rsidRPr="000C2522" w14:paraId="5B2F006F" w14:textId="77777777" w:rsidTr="00164F4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0FD01" w14:textId="77777777" w:rsidR="00164F47" w:rsidRPr="003A617F" w:rsidRDefault="00164F47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70501" w14:textId="77777777" w:rsidR="00164F47" w:rsidRPr="003A617F" w:rsidRDefault="00164F47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7B196" w14:textId="77777777" w:rsidR="00164F47" w:rsidRPr="003A617F" w:rsidRDefault="00164F47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48024" w14:textId="77777777" w:rsidR="00164F47" w:rsidRPr="003A617F" w:rsidRDefault="00164F47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A4D8" w14:textId="77777777" w:rsidR="00164F47" w:rsidRPr="003A617F" w:rsidRDefault="00164F47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4BC0D" w14:textId="77777777" w:rsidR="00164F47" w:rsidRPr="003A617F" w:rsidRDefault="00164F47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Dihalno popuščanje, plinska analiza arterijske krvi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Fležar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  <w:r>
              <w:rPr>
                <w:rFonts w:ascii="Calibri" w:hAnsi="Calibri" w:cs="Calibri"/>
                <w:color w:val="3A7C22"/>
                <w:sz w:val="20"/>
                <w:szCs w:val="20"/>
              </w:rPr>
              <w:t xml:space="preserve"> do 15.00</w:t>
            </w:r>
          </w:p>
        </w:tc>
      </w:tr>
      <w:tr w:rsidR="00164F47" w:rsidRPr="000C2522" w14:paraId="4BAA1FFB" w14:textId="77777777" w:rsidTr="00164F4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087A1" w14:textId="77777777" w:rsidR="00164F47" w:rsidRPr="003A617F" w:rsidRDefault="00164F47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FF525" w14:textId="77777777" w:rsidR="00164F47" w:rsidRDefault="00164F47" w:rsidP="00A3361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C551F" w14:textId="77777777" w:rsidR="00164F47" w:rsidRPr="003A617F" w:rsidRDefault="00164F47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A6773" w14:textId="77777777" w:rsidR="00164F47" w:rsidRPr="003A617F" w:rsidRDefault="00164F47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F4A72" w14:textId="77777777" w:rsidR="00164F47" w:rsidRPr="003A617F" w:rsidRDefault="00164F47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7BC94" w14:textId="77777777" w:rsidR="00164F47" w:rsidRPr="003A617F" w:rsidRDefault="00164F47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B762C6E" w14:textId="77777777" w:rsidR="00D179F9" w:rsidRDefault="00D179F9"/>
    <w:p w14:paraId="60024800" w14:textId="77777777" w:rsidR="00164F47" w:rsidRDefault="00164F47"/>
    <w:p w14:paraId="2410F7F7" w14:textId="3A05761A" w:rsidR="00164F47" w:rsidRDefault="00164F47">
      <w:pPr>
        <w:suppressAutoHyphens w:val="0"/>
        <w:autoSpaceDN/>
        <w:spacing w:line="278" w:lineRule="auto"/>
      </w:pPr>
      <w:r>
        <w:br w:type="page"/>
      </w:r>
    </w:p>
    <w:tbl>
      <w:tblPr>
        <w:tblW w:w="139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648"/>
        <w:gridCol w:w="2649"/>
        <w:gridCol w:w="2649"/>
        <w:gridCol w:w="2649"/>
        <w:gridCol w:w="2649"/>
      </w:tblGrid>
      <w:tr w:rsidR="00575831" w:rsidRPr="000C2522" w14:paraId="74C03F8B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80B87" w14:textId="77777777" w:rsidR="00575831" w:rsidRPr="003F2FFA" w:rsidRDefault="00575831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F3EAB" w14:textId="77777777" w:rsidR="00575831" w:rsidRPr="003F2FFA" w:rsidRDefault="00575831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PON – </w:t>
            </w:r>
            <w:r>
              <w:rPr>
                <w:rFonts w:ascii="Calibri" w:hAnsi="Calibri" w:cs="Calibri"/>
                <w:b/>
                <w:bCs/>
              </w:rPr>
              <w:t>17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3.2025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3ED14" w14:textId="77777777" w:rsidR="00575831" w:rsidRPr="003F2FFA" w:rsidRDefault="00575831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TOR – </w:t>
            </w:r>
            <w:r>
              <w:rPr>
                <w:rFonts w:ascii="Calibri" w:hAnsi="Calibri" w:cs="Calibri"/>
                <w:b/>
                <w:bCs/>
              </w:rPr>
              <w:t>18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3.2025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AF2A2" w14:textId="77777777" w:rsidR="00575831" w:rsidRPr="003F2FFA" w:rsidRDefault="00575831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SRE – </w:t>
            </w:r>
            <w:r>
              <w:rPr>
                <w:rFonts w:ascii="Calibri" w:hAnsi="Calibri" w:cs="Calibri"/>
                <w:b/>
                <w:bCs/>
              </w:rPr>
              <w:t>19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3.2025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AE694" w14:textId="77777777" w:rsidR="00575831" w:rsidRPr="003F2FFA" w:rsidRDefault="00575831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ČET – </w:t>
            </w:r>
            <w:r>
              <w:rPr>
                <w:rFonts w:ascii="Calibri" w:hAnsi="Calibri" w:cs="Calibri"/>
                <w:b/>
                <w:bCs/>
              </w:rPr>
              <w:t>20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3.2025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C7850" w14:textId="77777777" w:rsidR="00575831" w:rsidRPr="003F2FFA" w:rsidRDefault="00575831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PET – </w:t>
            </w:r>
            <w:r>
              <w:rPr>
                <w:rFonts w:ascii="Calibri" w:hAnsi="Calibri" w:cs="Calibri"/>
                <w:b/>
                <w:bCs/>
              </w:rPr>
              <w:t>21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3.2025</w:t>
            </w:r>
          </w:p>
        </w:tc>
      </w:tr>
      <w:tr w:rsidR="00575831" w:rsidRPr="000C2522" w14:paraId="10C49BC9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2B754" w14:textId="77777777" w:rsidR="00575831" w:rsidRPr="003A617F" w:rsidRDefault="00575831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FC080" w14:textId="77777777" w:rsidR="00575831" w:rsidRPr="003A617F" w:rsidRDefault="00575831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Zdravstveni učinki kajenja, ukrepanje za zmanjševanje kajenja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Zidarn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3A7C22"/>
                <w:sz w:val="20"/>
                <w:szCs w:val="20"/>
              </w:rPr>
              <w:t>Predavalnica Fiziologija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89DB5" w14:textId="77777777" w:rsidR="00575831" w:rsidRPr="003A617F" w:rsidRDefault="00575831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Okužbe pljuč (različne klinične slike okužb dihal, dejavniki tveganja, prognoza,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zunajbolnišnična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pljučnica</w:t>
            </w:r>
            <w:r w:rsidRPr="003A617F"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r w:rsidRPr="00F53685">
              <w:rPr>
                <w:rFonts w:ascii="Calibri" w:hAnsi="Calibri" w:cs="Calibri"/>
                <w:sz w:val="20"/>
                <w:szCs w:val="20"/>
              </w:rPr>
              <w:t>(</w:t>
            </w:r>
            <w:r w:rsidRPr="00F53685">
              <w:rPr>
                <w:rFonts w:ascii="Calibri" w:hAnsi="Calibri" w:cs="Calibri"/>
                <w:color w:val="FF0000"/>
                <w:sz w:val="20"/>
                <w:szCs w:val="20"/>
              </w:rPr>
              <w:t>Osolnik</w:t>
            </w:r>
            <w:r w:rsidRPr="00F53685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6ECDD" w14:textId="77777777" w:rsidR="00575831" w:rsidRPr="003A617F" w:rsidRDefault="00575831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Tumorji pljuč: Pregled, klinična slika, diagnostika tumorjev pljuč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Marc Malovrh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9B866" w14:textId="77777777" w:rsidR="00575831" w:rsidRPr="003A617F" w:rsidRDefault="00575831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Tuberkuloza (opredelitev,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etiopatogeneza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 xml:space="preserve">, klinične oblike, simptomi in znaki) </w:t>
            </w:r>
            <w:r w:rsidRPr="00BA1324">
              <w:rPr>
                <w:rFonts w:ascii="Calibri" w:hAnsi="Calibri" w:cs="Calibri"/>
                <w:sz w:val="20"/>
                <w:szCs w:val="20"/>
              </w:rPr>
              <w:t>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Svetina</w:t>
            </w:r>
            <w:r w:rsidRPr="00BA1324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3D9ED" w14:textId="77777777" w:rsidR="00575831" w:rsidRPr="003A617F" w:rsidRDefault="00575831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Motnje dihanja v spanju</w:t>
            </w:r>
          </w:p>
          <w:p w14:paraId="048C2DC5" w14:textId="77777777" w:rsidR="00575831" w:rsidRPr="003A617F" w:rsidRDefault="00575831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A48">
              <w:rPr>
                <w:rFonts w:ascii="Calibri" w:hAnsi="Calibri" w:cs="Calibri"/>
                <w:color w:val="FF0000"/>
                <w:sz w:val="20"/>
                <w:szCs w:val="20"/>
              </w:rPr>
              <w:t>(Ziherl)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br/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</w:tr>
      <w:tr w:rsidR="00575831" w:rsidRPr="000C2522" w14:paraId="4EE3970F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930DB" w14:textId="77777777" w:rsidR="00575831" w:rsidRPr="003A617F" w:rsidRDefault="00575831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41C4C" w14:textId="77777777" w:rsidR="00575831" w:rsidRPr="003A617F" w:rsidRDefault="00575831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Bolezni dihalnih poti. Osnovni pregled (opredelitev,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etiopatogeneza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>, klinične oblike, simptomi in znaki)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Zidarn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B3C32">
              <w:rPr>
                <w:rFonts w:ascii="Calibri" w:hAnsi="Calibri" w:cs="Calibri"/>
                <w:color w:val="3A7C22"/>
                <w:sz w:val="20"/>
                <w:szCs w:val="20"/>
              </w:rPr>
              <w:t>Pred</w:t>
            </w:r>
            <w:r>
              <w:rPr>
                <w:rFonts w:ascii="Calibri" w:hAnsi="Calibri" w:cs="Calibri"/>
                <w:color w:val="3A7C22"/>
                <w:sz w:val="20"/>
                <w:szCs w:val="20"/>
              </w:rPr>
              <w:t>.</w:t>
            </w:r>
            <w:r w:rsidRPr="007B3C32">
              <w:rPr>
                <w:rFonts w:ascii="Calibri" w:hAnsi="Calibri" w:cs="Calibri"/>
                <w:color w:val="3A7C22"/>
                <w:sz w:val="20"/>
                <w:szCs w:val="20"/>
              </w:rPr>
              <w:t xml:space="preserve"> Fiziologija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E682D" w14:textId="77777777" w:rsidR="00575831" w:rsidRPr="003A617F" w:rsidRDefault="00575831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Bolezni pljučnega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intersticija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 xml:space="preserve">. Osnovni pregled (opredelitev, simptomi in znaki, diagnostični pristop) </w:t>
            </w:r>
            <w:r w:rsidRPr="00AB03EA">
              <w:rPr>
                <w:rFonts w:ascii="Calibri" w:hAnsi="Calibri" w:cs="Calibri"/>
                <w:sz w:val="20"/>
                <w:szCs w:val="20"/>
              </w:rPr>
              <w:t>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Osolnik</w:t>
            </w:r>
            <w:r w:rsidRPr="00AB03EA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F54A7" w14:textId="77777777" w:rsidR="00575831" w:rsidRPr="003A617F" w:rsidRDefault="00575831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Plevralni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 xml:space="preserve"> izliv: etiologija, patogeneza, diagnostika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Marc Malovrh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F3707" w14:textId="77777777" w:rsidR="00575831" w:rsidRPr="003A617F" w:rsidRDefault="00575831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Netuberkulozne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mikobakterije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 xml:space="preserve"> (opredelitev,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etiopatogeneza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 xml:space="preserve">, klinične oblike, simptomi in znaki) </w:t>
            </w:r>
            <w:r w:rsidRPr="00BA1324">
              <w:rPr>
                <w:rFonts w:ascii="Calibri" w:hAnsi="Calibri" w:cs="Calibri"/>
                <w:sz w:val="20"/>
                <w:szCs w:val="20"/>
              </w:rPr>
              <w:t>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Svetina</w:t>
            </w:r>
            <w:r w:rsidRPr="00BA1324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ECF67" w14:textId="77777777" w:rsidR="00575831" w:rsidRPr="003A617F" w:rsidRDefault="00575831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Testiranje motenj dihanja v spanju, primeri iz prakse</w:t>
            </w:r>
          </w:p>
          <w:p w14:paraId="49975D50" w14:textId="77777777" w:rsidR="00575831" w:rsidRPr="003A617F" w:rsidRDefault="00575831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6A48">
              <w:rPr>
                <w:rFonts w:ascii="Calibri" w:hAnsi="Calibri" w:cs="Calibri"/>
                <w:color w:val="FF0000"/>
                <w:sz w:val="20"/>
                <w:szCs w:val="20"/>
              </w:rPr>
              <w:t>(Ziherl)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br/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</w:tr>
      <w:tr w:rsidR="00575831" w:rsidRPr="000C2522" w14:paraId="3614BE79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701DB" w14:textId="77777777" w:rsidR="00575831" w:rsidRPr="003A617F" w:rsidRDefault="00575831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ED525" w14:textId="77777777" w:rsidR="00575831" w:rsidRPr="00F47E17" w:rsidRDefault="00575831" w:rsidP="00A3361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F47E1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Farmakologija kašlja  </w:t>
            </w:r>
          </w:p>
          <w:p w14:paraId="4FC3DB2F" w14:textId="77777777" w:rsidR="00575831" w:rsidRPr="003A617F" w:rsidRDefault="00575831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F47E17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zh-CN"/>
              </w:rPr>
              <w:t>(</w:t>
            </w:r>
            <w:r w:rsidRPr="00F47E1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zh-CN"/>
              </w:rPr>
              <w:t>M. Lipnik-Štangelj</w:t>
            </w:r>
            <w:r w:rsidRPr="00F47E17">
              <w:rPr>
                <w:rFonts w:ascii="Calibri" w:eastAsia="Times New Roman" w:hAnsi="Calibri" w:cs="Calibri"/>
                <w:color w:val="002060"/>
                <w:sz w:val="20"/>
                <w:szCs w:val="20"/>
                <w:lang w:eastAsia="zh-CN"/>
              </w:rPr>
              <w:t xml:space="preserve">) </w:t>
            </w:r>
            <w:r w:rsidRPr="00F47E17">
              <w:rPr>
                <w:rFonts w:ascii="Calibri" w:eastAsia="Times New Roman" w:hAnsi="Calibri" w:cs="Calibri"/>
                <w:b/>
                <w:sz w:val="20"/>
                <w:szCs w:val="20"/>
                <w:lang w:val="it-IT" w:eastAsia="zh-CN"/>
              </w:rPr>
              <w:t>P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val="it-IT" w:eastAsia="zh-CN"/>
              </w:rPr>
              <w:br/>
            </w:r>
            <w:r w:rsidRPr="007B3C32">
              <w:rPr>
                <w:rFonts w:ascii="Calibri" w:hAnsi="Calibri" w:cs="Calibri"/>
                <w:color w:val="3A7C22"/>
                <w:sz w:val="20"/>
                <w:szCs w:val="20"/>
              </w:rPr>
              <w:t>Predavalnica Fiziologija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C85BF" w14:textId="77777777" w:rsidR="00575831" w:rsidRPr="003A617F" w:rsidRDefault="00575831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Bolezni pljučnega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intersticija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. Pristop k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zdravjenju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0663CAE7" w14:textId="77777777" w:rsidR="00575831" w:rsidRPr="00F47E17" w:rsidRDefault="00575831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AB03EA">
              <w:rPr>
                <w:rFonts w:ascii="Calibri" w:hAnsi="Calibri" w:cs="Calibri"/>
                <w:sz w:val="20"/>
                <w:szCs w:val="20"/>
              </w:rPr>
              <w:t>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Osolnik</w:t>
            </w:r>
            <w:r w:rsidRPr="00AB03EA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BC394" w14:textId="77777777" w:rsidR="00575831" w:rsidRPr="003A617F" w:rsidRDefault="00575831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Kirurško zdravljenje pljučnega raka,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empiema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>, malignega izliva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Štupnik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ADF6D" w14:textId="77777777" w:rsidR="00575831" w:rsidRPr="003A617F" w:rsidRDefault="00575831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RTG VAJE ( 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Zbačnik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6F9A508E" w14:textId="77777777" w:rsidR="00575831" w:rsidRPr="003A617F" w:rsidRDefault="00575831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15060" w14:textId="77777777" w:rsidR="00575831" w:rsidRPr="003A617F" w:rsidRDefault="00575831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Pljučna hipertenzija</w:t>
            </w:r>
          </w:p>
          <w:p w14:paraId="49451EDC" w14:textId="77777777" w:rsidR="00575831" w:rsidRPr="003A617F" w:rsidRDefault="00575831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(Razdelitev, diagnostika, zdravljenje)</w:t>
            </w:r>
          </w:p>
          <w:p w14:paraId="7BBDA94C" w14:textId="77777777" w:rsidR="00575831" w:rsidRPr="003A617F" w:rsidRDefault="00575831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color w:val="FF0000"/>
                <w:sz w:val="20"/>
                <w:szCs w:val="20"/>
              </w:rPr>
              <w:t>Mlakar</w:t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</w:t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</w:tr>
      <w:tr w:rsidR="00575831" w:rsidRPr="000C2522" w14:paraId="3E508E94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BF728" w14:textId="77777777" w:rsidR="00575831" w:rsidRPr="003A617F" w:rsidRDefault="00575831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59326" w14:textId="77777777" w:rsidR="00575831" w:rsidRDefault="00575831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Farmakologija zdravil za bolezni dihal, principi delovanja vdihovalnikov </w:t>
            </w:r>
          </w:p>
          <w:p w14:paraId="0C0AD593" w14:textId="77777777" w:rsidR="00575831" w:rsidRPr="003A617F" w:rsidRDefault="00575831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M. Lipnik-Štangelj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7B3C32">
              <w:rPr>
                <w:rFonts w:ascii="Calibri" w:hAnsi="Calibri" w:cs="Calibri"/>
                <w:color w:val="3A7C22"/>
                <w:sz w:val="20"/>
                <w:szCs w:val="20"/>
              </w:rPr>
              <w:t>Predavalnica Fiziologija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027CB" w14:textId="77777777" w:rsidR="00575831" w:rsidRPr="003A617F" w:rsidRDefault="00575831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B03EA">
              <w:rPr>
                <w:rFonts w:ascii="Calibri" w:hAnsi="Calibri" w:cs="Calibri"/>
                <w:sz w:val="20"/>
                <w:szCs w:val="20"/>
              </w:rPr>
              <w:t>Sarkoidoza</w:t>
            </w:r>
            <w:proofErr w:type="spellEnd"/>
            <w:r w:rsidRPr="00AB03EA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AB03EA">
              <w:rPr>
                <w:rFonts w:ascii="Calibri" w:hAnsi="Calibri" w:cs="Calibri"/>
                <w:color w:val="FF0000"/>
                <w:sz w:val="20"/>
                <w:szCs w:val="20"/>
              </w:rPr>
              <w:t>Leštan Ramovš</w:t>
            </w:r>
            <w:r w:rsidRPr="00AB03EA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363D8" w14:textId="77777777" w:rsidR="00575831" w:rsidRPr="00AB03EA" w:rsidRDefault="00575831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Torakalna punkcija in drenaža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Greif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A5226" w14:textId="77777777" w:rsidR="00575831" w:rsidRPr="003A617F" w:rsidRDefault="00575831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RTG VAJE ( 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Zbačnik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703E5F3B" w14:textId="77777777" w:rsidR="00575831" w:rsidRPr="003A617F" w:rsidRDefault="00575831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85C10" w14:textId="77777777" w:rsidR="00575831" w:rsidRPr="003A617F" w:rsidRDefault="00575831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Posebnosti o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bravnav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 w:rsidRPr="003A617F">
              <w:rPr>
                <w:rFonts w:ascii="Calibri" w:hAnsi="Calibri" w:cs="Calibri"/>
                <w:sz w:val="20"/>
                <w:szCs w:val="20"/>
              </w:rPr>
              <w:t xml:space="preserve"> pljučne bolezni pri starostniku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A964D0">
              <w:rPr>
                <w:rFonts w:ascii="Calibri" w:hAnsi="Calibri" w:cs="Calibri"/>
                <w:color w:val="FF0000"/>
                <w:sz w:val="20"/>
                <w:szCs w:val="20"/>
              </w:rPr>
              <w:t>Škrgat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</w:tr>
      <w:tr w:rsidR="00575831" w:rsidRPr="000C2522" w14:paraId="2A44B4F1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AA985" w14:textId="77777777" w:rsidR="00575831" w:rsidRPr="003A617F" w:rsidRDefault="00575831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6206C" w14:textId="77777777" w:rsidR="00575831" w:rsidRPr="003A617F" w:rsidRDefault="00575831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Astma in poklicna astma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Škrgat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7B3C32">
              <w:rPr>
                <w:rFonts w:ascii="Calibri" w:hAnsi="Calibri" w:cs="Calibri"/>
                <w:color w:val="3A7C22"/>
                <w:sz w:val="20"/>
                <w:szCs w:val="20"/>
              </w:rPr>
              <w:t>Predavalnica Fiziologija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67F30" w14:textId="77777777" w:rsidR="00575831" w:rsidRPr="003A617F" w:rsidRDefault="00575831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KOPB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Šarc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A37DE" w14:textId="77777777" w:rsidR="00575831" w:rsidRPr="003A617F" w:rsidRDefault="00575831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Kirurško zdravljenje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pnevmotoraksa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Štupnik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E1AEA" w14:textId="77777777" w:rsidR="00575831" w:rsidRPr="003A617F" w:rsidRDefault="00575831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Bronhiektazije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(etiologija, klinična slika, zdravljenje) (</w:t>
            </w:r>
            <w:r w:rsidRPr="00A964D0">
              <w:rPr>
                <w:rFonts w:ascii="Calibri" w:hAnsi="Calibri" w:cs="Calibri"/>
                <w:color w:val="FF0000"/>
                <w:sz w:val="20"/>
                <w:szCs w:val="20"/>
              </w:rPr>
              <w:t>Kopač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B3FA1" w14:textId="77777777" w:rsidR="00575831" w:rsidRPr="003A617F" w:rsidRDefault="00575831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75831" w:rsidRPr="000C2522" w14:paraId="7755D8BD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E56E5" w14:textId="77777777" w:rsidR="00575831" w:rsidRPr="003A617F" w:rsidRDefault="00575831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864C2" w14:textId="77777777" w:rsidR="00575831" w:rsidRPr="003A617F" w:rsidRDefault="00575831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Problematična astma in poslabšanje astme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Škrgat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7B3C32">
              <w:rPr>
                <w:rFonts w:ascii="Calibri" w:hAnsi="Calibri" w:cs="Calibri"/>
                <w:color w:val="3A7C22"/>
                <w:sz w:val="20"/>
                <w:szCs w:val="20"/>
              </w:rPr>
              <w:t>Predavalnica Fiziologija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E50F3" w14:textId="77777777" w:rsidR="00575831" w:rsidRPr="003A617F" w:rsidRDefault="00575831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Trajno zdravljenje s kisikom, zdravljenje z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neinvazivno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 xml:space="preserve"> ventilacijo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Šarc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45877" w14:textId="77777777" w:rsidR="00575831" w:rsidRPr="003A617F" w:rsidRDefault="00575831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Nekirurško zdravljenje pljučnega raka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(možnosti zdravljenja, zapleti)</w:t>
            </w:r>
          </w:p>
          <w:p w14:paraId="65728D11" w14:textId="77777777" w:rsidR="00575831" w:rsidRPr="003A617F" w:rsidRDefault="00575831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Mohorčič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ABC15" w14:textId="77777777" w:rsidR="00575831" w:rsidRPr="003A617F" w:rsidRDefault="00575831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Redke in genetske bolezni dihal (CF, LAM, pomanjkanje alfa-1-antitripsina..) (</w:t>
            </w:r>
            <w:r w:rsidRPr="00A964D0">
              <w:rPr>
                <w:rFonts w:ascii="Calibri" w:hAnsi="Calibri" w:cs="Calibri"/>
                <w:color w:val="FF0000"/>
                <w:sz w:val="20"/>
                <w:szCs w:val="20"/>
              </w:rPr>
              <w:t>Šelb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E7BF3" w14:textId="77777777" w:rsidR="00575831" w:rsidRPr="003A617F" w:rsidRDefault="00575831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75831" w:rsidRPr="000C2522" w14:paraId="624221BF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8C518" w14:textId="77777777" w:rsidR="00575831" w:rsidRPr="003A617F" w:rsidRDefault="00575831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DFC10" w14:textId="77777777" w:rsidR="00575831" w:rsidRPr="003A617F" w:rsidRDefault="00575831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Slikovna diagnostika bolezni dihal (</w:t>
            </w:r>
            <w:r w:rsidRPr="00BA1324">
              <w:rPr>
                <w:rFonts w:ascii="Calibri" w:hAnsi="Calibri" w:cs="Calibri"/>
                <w:color w:val="FF0000"/>
                <w:sz w:val="20"/>
                <w:szCs w:val="20"/>
              </w:rPr>
              <w:t>Zbačnik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7B3C32">
              <w:rPr>
                <w:rFonts w:ascii="Calibri" w:hAnsi="Calibri" w:cs="Calibri"/>
                <w:color w:val="3A7C22"/>
                <w:sz w:val="20"/>
                <w:szCs w:val="20"/>
              </w:rPr>
              <w:t>Pred</w:t>
            </w:r>
            <w:r>
              <w:rPr>
                <w:rFonts w:ascii="Calibri" w:hAnsi="Calibri" w:cs="Calibri"/>
                <w:color w:val="3A7C22"/>
                <w:sz w:val="20"/>
                <w:szCs w:val="20"/>
              </w:rPr>
              <w:t>.</w:t>
            </w:r>
            <w:r w:rsidRPr="007B3C32">
              <w:rPr>
                <w:rFonts w:ascii="Calibri" w:hAnsi="Calibri" w:cs="Calibri"/>
                <w:color w:val="3A7C22"/>
                <w:sz w:val="20"/>
                <w:szCs w:val="20"/>
              </w:rPr>
              <w:t xml:space="preserve"> Fiziologija</w:t>
            </w:r>
            <w:r>
              <w:rPr>
                <w:rFonts w:ascii="Calibri" w:hAnsi="Calibri" w:cs="Calibri"/>
                <w:color w:val="3A7C22"/>
                <w:sz w:val="20"/>
                <w:szCs w:val="20"/>
              </w:rPr>
              <w:t xml:space="preserve"> do 15.00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BE38F" w14:textId="77777777" w:rsidR="00575831" w:rsidRPr="003A617F" w:rsidRDefault="00575831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58E16" w14:textId="77777777" w:rsidR="00575831" w:rsidRPr="003A617F" w:rsidRDefault="00575831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8B11E" w14:textId="77777777" w:rsidR="00575831" w:rsidRPr="003A617F" w:rsidRDefault="00575831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F9E8C" w14:textId="77777777" w:rsidR="00575831" w:rsidRPr="003A617F" w:rsidRDefault="00575831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E90A633" w14:textId="77777777" w:rsidR="00164F47" w:rsidRDefault="00164F47"/>
    <w:p w14:paraId="3A200CD4" w14:textId="7A98E592" w:rsidR="00575831" w:rsidRDefault="00575831">
      <w:pPr>
        <w:suppressAutoHyphens w:val="0"/>
        <w:autoSpaceDN/>
        <w:spacing w:line="278" w:lineRule="auto"/>
      </w:pPr>
      <w:r>
        <w:br w:type="page"/>
      </w:r>
    </w:p>
    <w:tbl>
      <w:tblPr>
        <w:tblW w:w="139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648"/>
        <w:gridCol w:w="2649"/>
        <w:gridCol w:w="2649"/>
        <w:gridCol w:w="2649"/>
        <w:gridCol w:w="2649"/>
      </w:tblGrid>
      <w:tr w:rsidR="00354A98" w:rsidRPr="000C2522" w14:paraId="6D690BF5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7D207" w14:textId="77777777" w:rsidR="00354A98" w:rsidRPr="003F2FFA" w:rsidRDefault="00354A98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13435" w14:textId="77777777" w:rsidR="00354A98" w:rsidRPr="00424E1F" w:rsidRDefault="00354A98" w:rsidP="00A3361E">
            <w:pPr>
              <w:spacing w:after="0"/>
              <w:rPr>
                <w:rFonts w:ascii="Calibri" w:hAnsi="Calibri" w:cs="Calibri"/>
                <w:b/>
                <w:bCs/>
                <w:color w:val="FF0000"/>
              </w:rPr>
            </w:pPr>
            <w:r w:rsidRPr="00996F58">
              <w:rPr>
                <w:rFonts w:ascii="Calibri" w:hAnsi="Calibri" w:cs="Calibri"/>
                <w:b/>
                <w:bCs/>
                <w:color w:val="FF0000"/>
              </w:rPr>
              <w:t xml:space="preserve">PON – 24.3.2025  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C8AAD" w14:textId="77777777" w:rsidR="00354A98" w:rsidRPr="003F2FFA" w:rsidRDefault="00354A98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TOR – </w:t>
            </w:r>
            <w:r>
              <w:rPr>
                <w:rFonts w:ascii="Calibri" w:hAnsi="Calibri" w:cs="Calibri"/>
                <w:b/>
                <w:bCs/>
              </w:rPr>
              <w:t>25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3.2025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0FC3E" w14:textId="77777777" w:rsidR="00354A98" w:rsidRPr="003F2FFA" w:rsidRDefault="00354A98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SRE – </w:t>
            </w:r>
            <w:r>
              <w:rPr>
                <w:rFonts w:ascii="Calibri" w:hAnsi="Calibri" w:cs="Calibri"/>
                <w:b/>
                <w:bCs/>
              </w:rPr>
              <w:t>26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3.2025 - drugje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9B7DA" w14:textId="77777777" w:rsidR="00354A98" w:rsidRPr="003F2FFA" w:rsidRDefault="00354A98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ČET – </w:t>
            </w:r>
            <w:r>
              <w:rPr>
                <w:rFonts w:ascii="Calibri" w:hAnsi="Calibri" w:cs="Calibri"/>
                <w:b/>
                <w:bCs/>
              </w:rPr>
              <w:t>27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3.2025 - drugje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F2487" w14:textId="77777777" w:rsidR="00354A98" w:rsidRPr="003F2FFA" w:rsidRDefault="00354A98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PET – </w:t>
            </w:r>
            <w:r>
              <w:rPr>
                <w:rFonts w:ascii="Calibri" w:hAnsi="Calibri" w:cs="Calibri"/>
                <w:b/>
                <w:bCs/>
              </w:rPr>
              <w:t>28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3.2025</w:t>
            </w:r>
          </w:p>
        </w:tc>
      </w:tr>
      <w:tr w:rsidR="00354A98" w:rsidRPr="000C2522" w14:paraId="1BCF82EC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CA9B1" w14:textId="77777777" w:rsidR="00354A98" w:rsidRPr="003A617F" w:rsidRDefault="00354A9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6D687" w14:textId="77777777" w:rsidR="00354A98" w:rsidRDefault="00354A9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Reševanje tipičnih kliničnih primerov v pulmologiji </w:t>
            </w:r>
          </w:p>
          <w:p w14:paraId="7260A9D2" w14:textId="16E9E70A" w:rsidR="00354A98" w:rsidRPr="000F04EC" w:rsidRDefault="00354A98" w:rsidP="00A336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04E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– VAJE </w:t>
            </w:r>
            <w:r w:rsidR="00F72D63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r w:rsidRPr="000F04EC">
              <w:rPr>
                <w:rFonts w:ascii="Calibri" w:hAnsi="Calibri" w:cs="Calibri"/>
                <w:b/>
                <w:bCs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  <w:p w14:paraId="015FC0A6" w14:textId="77777777" w:rsidR="00354A98" w:rsidRDefault="00354A9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1324">
              <w:rPr>
                <w:rFonts w:ascii="Calibri" w:hAnsi="Calibri" w:cs="Calibri"/>
                <w:sz w:val="20"/>
                <w:szCs w:val="20"/>
              </w:rPr>
              <w:t>(</w:t>
            </w:r>
            <w:r w:rsidRPr="00A964D0">
              <w:rPr>
                <w:rFonts w:ascii="Calibri" w:hAnsi="Calibri" w:cs="Calibri"/>
                <w:color w:val="FF0000"/>
                <w:sz w:val="20"/>
                <w:szCs w:val="20"/>
              </w:rPr>
              <w:t>Harlander, Marc Malovrh</w:t>
            </w:r>
            <w:r w:rsidRPr="00BA1324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516E4E63" w14:textId="77777777" w:rsidR="00354A98" w:rsidRPr="003A617F" w:rsidRDefault="00354A98" w:rsidP="00A336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1FAA5" w14:textId="77777777" w:rsidR="00354A98" w:rsidRPr="003A617F" w:rsidRDefault="00354A98" w:rsidP="00A336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Priprava na izpit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9403E" w14:textId="2D360051" w:rsidR="00354A98" w:rsidRPr="003A617F" w:rsidRDefault="00354A98" w:rsidP="00A336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617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VAJE GOLNIK </w:t>
            </w:r>
            <w:r w:rsidR="00F72D63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Pr="003A617F">
              <w:rPr>
                <w:rFonts w:ascii="Calibri" w:hAnsi="Calibri" w:cs="Calibri"/>
                <w:b/>
                <w:bCs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25C1F" w14:textId="04D73A1F" w:rsidR="00354A98" w:rsidRPr="003A617F" w:rsidRDefault="00354A98" w:rsidP="00A336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617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VAJE GOLNIK </w:t>
            </w:r>
            <w:r w:rsidR="00F72D63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Pr="003A617F">
              <w:rPr>
                <w:rFonts w:ascii="Calibri" w:hAnsi="Calibri" w:cs="Calibri"/>
                <w:b/>
                <w:bCs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4E3AF" w14:textId="77777777" w:rsidR="00354A98" w:rsidRPr="003A617F" w:rsidRDefault="00354A9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Priprava na izpit</w:t>
            </w:r>
          </w:p>
        </w:tc>
      </w:tr>
      <w:tr w:rsidR="00354A98" w:rsidRPr="000C2522" w14:paraId="7F11E009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E631E" w14:textId="77777777" w:rsidR="00354A98" w:rsidRPr="003A617F" w:rsidRDefault="00354A9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D1F09" w14:textId="77777777" w:rsidR="00354A98" w:rsidRPr="003A617F" w:rsidRDefault="00354A9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C6B65" w14:textId="77777777" w:rsidR="00354A98" w:rsidRPr="003A617F" w:rsidRDefault="00354A9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0EB57" w14:textId="77777777" w:rsidR="00354A98" w:rsidRPr="003A617F" w:rsidRDefault="00354A9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Skupina (9-11h)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146CA" w14:textId="77777777" w:rsidR="00354A98" w:rsidRPr="003A617F" w:rsidRDefault="00354A9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Skupina (9 – 11h)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59997" w14:textId="77777777" w:rsidR="00354A98" w:rsidRPr="003A617F" w:rsidRDefault="00354A9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54A98" w:rsidRPr="000C2522" w14:paraId="502B2650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CC396" w14:textId="77777777" w:rsidR="00354A98" w:rsidRPr="003A617F" w:rsidRDefault="00354A9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83752" w14:textId="77777777" w:rsidR="00354A98" w:rsidRDefault="00354A9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Reševanje tipičnih kliničnih primerov v pulmologiji </w:t>
            </w:r>
          </w:p>
          <w:p w14:paraId="03EF18F0" w14:textId="77777777" w:rsidR="00354A98" w:rsidRPr="000F04EC" w:rsidRDefault="00354A98" w:rsidP="00A336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04EC">
              <w:rPr>
                <w:rFonts w:ascii="Calibri" w:hAnsi="Calibri" w:cs="Calibri"/>
                <w:b/>
                <w:bCs/>
                <w:sz w:val="20"/>
                <w:szCs w:val="20"/>
              </w:rPr>
              <w:t>VAJE - 2/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  <w:p w14:paraId="069C61FE" w14:textId="77777777" w:rsidR="00354A98" w:rsidRPr="003A617F" w:rsidRDefault="00354A9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BA1324">
              <w:rPr>
                <w:rFonts w:ascii="Calibri" w:hAnsi="Calibri" w:cs="Calibri"/>
                <w:sz w:val="20"/>
                <w:szCs w:val="20"/>
              </w:rPr>
              <w:t>(</w:t>
            </w:r>
            <w:r w:rsidRPr="00A964D0">
              <w:rPr>
                <w:rFonts w:ascii="Calibri" w:hAnsi="Calibri" w:cs="Calibri"/>
                <w:color w:val="FF0000"/>
                <w:sz w:val="20"/>
                <w:szCs w:val="20"/>
              </w:rPr>
              <w:t>Harlander, Marc Malovrh</w:t>
            </w:r>
            <w:r w:rsidRPr="00BA1324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80698" w14:textId="77777777" w:rsidR="00354A98" w:rsidRPr="003A617F" w:rsidRDefault="00354A9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1CD57" w14:textId="77777777" w:rsidR="00354A98" w:rsidRPr="003A617F" w:rsidRDefault="00354A9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UZ prsnega koša</w:t>
            </w:r>
          </w:p>
          <w:p w14:paraId="50BF2718" w14:textId="77777777" w:rsidR="00354A98" w:rsidRPr="003A617F" w:rsidRDefault="00354A9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Preiskava pljučne funkcije (</w:t>
            </w:r>
            <w:proofErr w:type="spellStart"/>
            <w:r w:rsidRPr="003A617F">
              <w:rPr>
                <w:rFonts w:ascii="Calibri" w:hAnsi="Calibri" w:cs="Calibri"/>
                <w:color w:val="FF0000"/>
                <w:sz w:val="20"/>
                <w:szCs w:val="20"/>
              </w:rPr>
              <w:t>Lozić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504BAF2A" w14:textId="77777777" w:rsidR="00354A98" w:rsidRDefault="00354A9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RTG vaje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 w:rsidRPr="003A617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Požek</w:t>
            </w:r>
            <w:proofErr w:type="spellEnd"/>
          </w:p>
          <w:p w14:paraId="028BCA3C" w14:textId="77777777" w:rsidR="00354A98" w:rsidRPr="008D2244" w:rsidRDefault="00354A9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CPAP/NIV (</w:t>
            </w:r>
            <w:r w:rsidRPr="00F352BA">
              <w:rPr>
                <w:rFonts w:ascii="Calibri" w:hAnsi="Calibri" w:cs="Calibri"/>
                <w:color w:val="FF0000"/>
                <w:sz w:val="20"/>
                <w:szCs w:val="20"/>
              </w:rPr>
              <w:t>Šarc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A0975" w14:textId="77777777" w:rsidR="00354A98" w:rsidRPr="003A617F" w:rsidRDefault="00354A9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UZ prsnega koša</w:t>
            </w:r>
          </w:p>
          <w:p w14:paraId="12A9A70C" w14:textId="77777777" w:rsidR="00354A98" w:rsidRPr="003A617F" w:rsidRDefault="00354A9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Preiskava pljučne funkcije (</w:t>
            </w:r>
            <w:proofErr w:type="spellStart"/>
            <w:r w:rsidRPr="003A617F">
              <w:rPr>
                <w:rFonts w:ascii="Calibri" w:hAnsi="Calibri" w:cs="Calibri"/>
                <w:color w:val="FF0000"/>
                <w:sz w:val="20"/>
                <w:szCs w:val="20"/>
              </w:rPr>
              <w:t>Lozić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117A442A" w14:textId="77777777" w:rsidR="00354A98" w:rsidRDefault="00354A9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RTG vaje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 w:rsidRPr="003A617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Požek</w:t>
            </w:r>
            <w:proofErr w:type="spellEnd"/>
          </w:p>
          <w:p w14:paraId="1A95B9B4" w14:textId="77777777" w:rsidR="00354A98" w:rsidRPr="003A617F" w:rsidRDefault="00354A9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CPAP/NIV (</w:t>
            </w:r>
            <w:r w:rsidRPr="00F352BA">
              <w:rPr>
                <w:rFonts w:ascii="Calibri" w:hAnsi="Calibri" w:cs="Calibri"/>
                <w:color w:val="FF0000"/>
                <w:sz w:val="20"/>
                <w:szCs w:val="20"/>
              </w:rPr>
              <w:t>Šarc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1FBF0" w14:textId="77777777" w:rsidR="00354A98" w:rsidRPr="003A617F" w:rsidRDefault="00354A9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54A98" w:rsidRPr="000C2522" w14:paraId="1F6D02FF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9BC48" w14:textId="77777777" w:rsidR="00354A98" w:rsidRPr="003A617F" w:rsidRDefault="00354A9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8DB3D" w14:textId="77777777" w:rsidR="00354A98" w:rsidRPr="003A617F" w:rsidRDefault="00354A9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F9F22" w14:textId="77777777" w:rsidR="00354A98" w:rsidRPr="003A617F" w:rsidRDefault="00354A9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8AB60" w14:textId="77777777" w:rsidR="00354A98" w:rsidRPr="003A617F" w:rsidRDefault="00354A9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35B6B" w14:textId="77777777" w:rsidR="00354A98" w:rsidRPr="003A617F" w:rsidRDefault="00354A9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6CDAB" w14:textId="77777777" w:rsidR="00354A98" w:rsidRPr="003A617F" w:rsidRDefault="00354A9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54A98" w:rsidRPr="000C2522" w14:paraId="1F61F488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8BD5D" w14:textId="77777777" w:rsidR="00354A98" w:rsidRPr="003A617F" w:rsidRDefault="00354A9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572A0" w14:textId="77777777" w:rsidR="00354A98" w:rsidRDefault="00354A9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Reševanje tipičnih kliničnih primerov v pulmologiji </w:t>
            </w:r>
          </w:p>
          <w:p w14:paraId="1BAB35CD" w14:textId="13A34B53" w:rsidR="00354A98" w:rsidRPr="000F04EC" w:rsidRDefault="00354A98" w:rsidP="00A3361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04E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VAJE - </w:t>
            </w:r>
            <w:r w:rsidR="00F72D63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Pr="000F04EC">
              <w:rPr>
                <w:rFonts w:ascii="Calibri" w:hAnsi="Calibri" w:cs="Calibri"/>
                <w:b/>
                <w:bCs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  <w:p w14:paraId="123BAC80" w14:textId="4FFF6ADD" w:rsidR="00354A98" w:rsidRPr="003A617F" w:rsidRDefault="00354A9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BA1324">
              <w:rPr>
                <w:rFonts w:ascii="Calibri" w:hAnsi="Calibri" w:cs="Calibri"/>
                <w:sz w:val="20"/>
                <w:szCs w:val="20"/>
              </w:rPr>
              <w:t>(</w:t>
            </w:r>
            <w:r w:rsidRPr="00A964D0">
              <w:rPr>
                <w:rFonts w:ascii="Calibri" w:hAnsi="Calibri" w:cs="Calibri"/>
                <w:color w:val="FF0000"/>
                <w:sz w:val="20"/>
                <w:szCs w:val="20"/>
              </w:rPr>
              <w:t>Harlander, Marc Malovrh</w:t>
            </w:r>
            <w:r w:rsidRPr="00BA1324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br/>
            </w:r>
            <w:r w:rsidRPr="002F12F3">
              <w:rPr>
                <w:rFonts w:ascii="Calibri" w:hAnsi="Calibri" w:cs="Calibri"/>
                <w:color w:val="3A7C22"/>
                <w:sz w:val="20"/>
                <w:szCs w:val="20"/>
              </w:rPr>
              <w:t>Srednja MF</w:t>
            </w:r>
            <w:r w:rsidR="00F72D63">
              <w:rPr>
                <w:rFonts w:ascii="Calibri" w:hAnsi="Calibri" w:cs="Calibri"/>
                <w:color w:val="3A7C22"/>
                <w:sz w:val="20"/>
                <w:szCs w:val="20"/>
              </w:rPr>
              <w:t xml:space="preserve"> (do 14.00)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578BA" w14:textId="77777777" w:rsidR="00354A98" w:rsidRPr="003A617F" w:rsidRDefault="00354A9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54352" w14:textId="77777777" w:rsidR="00354A98" w:rsidRPr="003A617F" w:rsidRDefault="00354A9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49322" w14:textId="77777777" w:rsidR="00354A98" w:rsidRPr="003A617F" w:rsidRDefault="00354A9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D39DF" w14:textId="77777777" w:rsidR="00354A98" w:rsidRPr="003A617F" w:rsidRDefault="00354A9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54A98" w:rsidRPr="000C2522" w14:paraId="56C9C876" w14:textId="77777777" w:rsidTr="00F72D6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EDB0E" w14:textId="77777777" w:rsidR="00354A98" w:rsidRPr="003A617F" w:rsidRDefault="00354A9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64CCD" w14:textId="77777777" w:rsidR="00354A98" w:rsidRPr="003A617F" w:rsidRDefault="00354A9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F2D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D2E76" w14:textId="77777777" w:rsidR="00354A98" w:rsidRPr="003A617F" w:rsidRDefault="00354A9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C4479" w14:textId="77777777" w:rsidR="00354A98" w:rsidRPr="003A617F" w:rsidRDefault="00354A9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Interpretacija pljučne funkcije in PAAK (VAJE - praktični primeri)</w:t>
            </w:r>
          </w:p>
          <w:p w14:paraId="765BCD77" w14:textId="77777777" w:rsidR="00354A98" w:rsidRPr="003A617F" w:rsidRDefault="00354A9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(</w:t>
            </w:r>
            <w:r w:rsidRPr="003A617F">
              <w:rPr>
                <w:rFonts w:ascii="Calibri" w:hAnsi="Calibri" w:cs="Calibri"/>
                <w:color w:val="FF0000"/>
                <w:sz w:val="20"/>
                <w:szCs w:val="20"/>
              </w:rPr>
              <w:t>Fležar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643A5" w14:textId="77777777" w:rsidR="00354A98" w:rsidRPr="003A617F" w:rsidRDefault="00354A9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Interpretacija pljučne funkcije in PAAK (VAJE - praktični primeri)</w:t>
            </w:r>
          </w:p>
          <w:p w14:paraId="2EBDDCB2" w14:textId="77777777" w:rsidR="00354A98" w:rsidRPr="003A617F" w:rsidRDefault="00354A9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(</w:t>
            </w:r>
            <w:r w:rsidRPr="003A617F">
              <w:rPr>
                <w:rFonts w:ascii="Calibri" w:hAnsi="Calibri" w:cs="Calibri"/>
                <w:color w:val="FF0000"/>
                <w:sz w:val="20"/>
                <w:szCs w:val="20"/>
              </w:rPr>
              <w:t>Fležar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864A4" w14:textId="77777777" w:rsidR="00354A98" w:rsidRPr="003A617F" w:rsidRDefault="00354A9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54A98" w:rsidRPr="000C2522" w14:paraId="128BAB13" w14:textId="77777777" w:rsidTr="00F72D6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C2B64" w14:textId="77777777" w:rsidR="00354A98" w:rsidRPr="003A617F" w:rsidRDefault="00354A9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AF065" w14:textId="4E6BA252" w:rsidR="00F72D63" w:rsidRPr="003A617F" w:rsidRDefault="00F72D63" w:rsidP="00F72D63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3A617F">
              <w:rPr>
                <w:rFonts w:ascii="Calibri" w:hAnsi="Calibri" w:cs="Calibri"/>
                <w:b/>
                <w:sz w:val="20"/>
                <w:szCs w:val="20"/>
              </w:rPr>
              <w:t xml:space="preserve">VZPOREDNO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Pr="003A617F">
              <w:rPr>
                <w:rFonts w:ascii="Calibri" w:hAnsi="Calibri" w:cs="Calibri"/>
                <w:b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  <w:p w14:paraId="15451468" w14:textId="77777777" w:rsidR="00F72D63" w:rsidRPr="003A617F" w:rsidRDefault="00F72D63" w:rsidP="00F72D63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Vaje kirurgija</w:t>
            </w:r>
          </w:p>
          <w:p w14:paraId="51B94A9B" w14:textId="0383D6E3" w:rsidR="00354A98" w:rsidRPr="003A617F" w:rsidRDefault="00F72D63" w:rsidP="00F72D63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Torakalna punkcija in drenaža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Srednja MF do 15h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00DC0" w14:textId="77777777" w:rsidR="00354A98" w:rsidRPr="003A617F" w:rsidRDefault="00354A9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C58BE" w14:textId="4C14301F" w:rsidR="00354A98" w:rsidRPr="003A617F" w:rsidRDefault="00354A98" w:rsidP="00A3361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3A617F">
              <w:rPr>
                <w:rFonts w:ascii="Calibri" w:hAnsi="Calibri" w:cs="Calibri"/>
                <w:b/>
                <w:sz w:val="20"/>
                <w:szCs w:val="20"/>
              </w:rPr>
              <w:t xml:space="preserve">VZPOREDNO </w:t>
            </w:r>
            <w:r w:rsidR="00AA46DB"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Pr="003A617F">
              <w:rPr>
                <w:rFonts w:ascii="Calibri" w:hAnsi="Calibri" w:cs="Calibri"/>
                <w:b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  <w:p w14:paraId="17752A45" w14:textId="77777777" w:rsidR="00354A98" w:rsidRPr="003A617F" w:rsidRDefault="00354A9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Vaje kirurgija</w:t>
            </w:r>
          </w:p>
          <w:p w14:paraId="04E36A38" w14:textId="74592D00" w:rsidR="00354A98" w:rsidRPr="003A617F" w:rsidRDefault="00354A9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Torakalna punkcija in drenaža</w:t>
            </w:r>
            <w:r w:rsidR="00F72D63">
              <w:rPr>
                <w:rFonts w:ascii="Calibri" w:hAnsi="Calibri" w:cs="Calibri"/>
                <w:sz w:val="20"/>
                <w:szCs w:val="20"/>
              </w:rPr>
              <w:br/>
            </w:r>
            <w:r w:rsidR="00F72D63" w:rsidRPr="00F72D63">
              <w:rPr>
                <w:rFonts w:ascii="Calibri" w:hAnsi="Calibri" w:cs="Calibri"/>
                <w:b/>
                <w:bCs/>
                <w:sz w:val="20"/>
                <w:szCs w:val="20"/>
              </w:rPr>
              <w:t>Fiziologija (14-15h)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EA5F6" w14:textId="7B255A69" w:rsidR="00354A98" w:rsidRPr="003A617F" w:rsidRDefault="00354A98" w:rsidP="00A3361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3A617F">
              <w:rPr>
                <w:rFonts w:ascii="Calibri" w:hAnsi="Calibri" w:cs="Calibri"/>
                <w:b/>
                <w:sz w:val="20"/>
                <w:szCs w:val="20"/>
              </w:rPr>
              <w:t xml:space="preserve">VZPOREDNO </w:t>
            </w:r>
            <w:r w:rsidR="00AA46DB"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r w:rsidRPr="003A617F">
              <w:rPr>
                <w:rFonts w:ascii="Calibri" w:hAnsi="Calibri" w:cs="Calibri"/>
                <w:b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  <w:p w14:paraId="66E18A02" w14:textId="77777777" w:rsidR="00354A98" w:rsidRPr="003A617F" w:rsidRDefault="00354A9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Vaje kirurgija</w:t>
            </w:r>
          </w:p>
          <w:p w14:paraId="75785F0B" w14:textId="67072065" w:rsidR="00354A98" w:rsidRPr="003A617F" w:rsidRDefault="00354A9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Torakalna punkcija in drenaža</w:t>
            </w:r>
            <w:r w:rsidR="00F72D63">
              <w:rPr>
                <w:rFonts w:ascii="Calibri" w:hAnsi="Calibri" w:cs="Calibri"/>
                <w:sz w:val="20"/>
                <w:szCs w:val="20"/>
              </w:rPr>
              <w:br/>
              <w:t>Mala MF (14-15h)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30D8D" w14:textId="77777777" w:rsidR="00354A98" w:rsidRPr="003A617F" w:rsidRDefault="00354A9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6AC19F5" w14:textId="77777777" w:rsidR="00575831" w:rsidRDefault="00575831"/>
    <w:p w14:paraId="00631A90" w14:textId="74FEA794" w:rsidR="00354A98" w:rsidRDefault="00354A98">
      <w:pPr>
        <w:suppressAutoHyphens w:val="0"/>
        <w:autoSpaceDN/>
        <w:spacing w:line="278" w:lineRule="auto"/>
      </w:pPr>
      <w:r>
        <w:br w:type="page"/>
      </w:r>
    </w:p>
    <w:tbl>
      <w:tblPr>
        <w:tblW w:w="139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648"/>
        <w:gridCol w:w="2649"/>
        <w:gridCol w:w="2649"/>
        <w:gridCol w:w="2649"/>
        <w:gridCol w:w="2649"/>
      </w:tblGrid>
      <w:tr w:rsidR="00613828" w:rsidRPr="000C2522" w14:paraId="59A848BD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97D7B" w14:textId="77777777" w:rsidR="00613828" w:rsidRPr="003F2FFA" w:rsidRDefault="00613828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F9101" w14:textId="77777777" w:rsidR="00613828" w:rsidRPr="003F2FFA" w:rsidRDefault="00613828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PON – </w:t>
            </w:r>
            <w:r>
              <w:rPr>
                <w:rFonts w:ascii="Calibri" w:hAnsi="Calibri" w:cs="Calibri"/>
                <w:b/>
                <w:bCs/>
              </w:rPr>
              <w:t>31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3.2025 - drugje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AAB7B" w14:textId="77777777" w:rsidR="00613828" w:rsidRPr="003F2FFA" w:rsidRDefault="00613828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TOR – </w:t>
            </w:r>
            <w:r>
              <w:rPr>
                <w:rFonts w:ascii="Calibri" w:hAnsi="Calibri" w:cs="Calibri"/>
                <w:b/>
                <w:bCs/>
              </w:rPr>
              <w:t>1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4.2025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1588A" w14:textId="77777777" w:rsidR="00613828" w:rsidRPr="003F2FFA" w:rsidRDefault="00613828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SRE – </w:t>
            </w:r>
            <w:r>
              <w:rPr>
                <w:rFonts w:ascii="Calibri" w:hAnsi="Calibri" w:cs="Calibri"/>
                <w:b/>
                <w:bCs/>
              </w:rPr>
              <w:t>2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 xml:space="preserve">4.2025 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E6B37" w14:textId="77777777" w:rsidR="00613828" w:rsidRPr="003F2FFA" w:rsidRDefault="00613828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ČET – </w:t>
            </w:r>
            <w:r>
              <w:rPr>
                <w:rFonts w:ascii="Calibri" w:hAnsi="Calibri" w:cs="Calibri"/>
                <w:b/>
                <w:bCs/>
              </w:rPr>
              <w:t>3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4.2025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408F3" w14:textId="77777777" w:rsidR="00613828" w:rsidRPr="003F2FFA" w:rsidRDefault="00613828" w:rsidP="00A3361E">
            <w:pPr>
              <w:spacing w:after="0"/>
              <w:rPr>
                <w:rFonts w:ascii="Calibri" w:hAnsi="Calibri" w:cs="Calibri"/>
                <w:b/>
                <w:bCs/>
              </w:rPr>
            </w:pPr>
            <w:r w:rsidRPr="003F2FFA">
              <w:rPr>
                <w:rFonts w:ascii="Calibri" w:hAnsi="Calibri" w:cs="Calibri"/>
                <w:b/>
                <w:bCs/>
              </w:rPr>
              <w:t xml:space="preserve">PET – </w:t>
            </w:r>
            <w:r>
              <w:rPr>
                <w:rFonts w:ascii="Calibri" w:hAnsi="Calibri" w:cs="Calibri"/>
                <w:b/>
                <w:bCs/>
              </w:rPr>
              <w:t>4</w:t>
            </w:r>
            <w:r w:rsidRPr="003F2FFA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>4.2025</w:t>
            </w:r>
          </w:p>
        </w:tc>
      </w:tr>
      <w:tr w:rsidR="00613828" w:rsidRPr="000C2522" w14:paraId="7F55B6E5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B5B2B" w14:textId="77777777" w:rsidR="00613828" w:rsidRPr="003A617F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558A9" w14:textId="7DAD96CF" w:rsidR="00613828" w:rsidRPr="00783C48" w:rsidRDefault="00613828" w:rsidP="00A3361E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A617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VAJE GOLNIK </w:t>
            </w:r>
            <w:r w:rsidR="00F72D63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r w:rsidRPr="003A617F">
              <w:rPr>
                <w:rFonts w:ascii="Calibri" w:hAnsi="Calibri" w:cs="Calibri"/>
                <w:b/>
                <w:bCs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735A5" w14:textId="77777777" w:rsidR="00613828" w:rsidRPr="003A617F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Priprava na izpit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D87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1C44C" w14:textId="77777777" w:rsidR="00613828" w:rsidRPr="00F07ECA" w:rsidRDefault="00613828" w:rsidP="00A3361E">
            <w:pPr>
              <w:spacing w:after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46AC9" w14:textId="77777777" w:rsidR="00613828" w:rsidRPr="003A617F" w:rsidRDefault="0061382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07ECA">
              <w:rPr>
                <w:rFonts w:ascii="Calibri" w:hAnsi="Calibri" w:cs="Calibri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145F5" w14:textId="77777777" w:rsidR="00613828" w:rsidRPr="00F07ECA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13828" w:rsidRPr="000C2522" w14:paraId="3083C326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67444" w14:textId="77777777" w:rsidR="00613828" w:rsidRPr="003A617F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71EF6" w14:textId="77777777" w:rsidR="00613828" w:rsidRPr="003A617F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Skupina (9 – 11h)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B7711" w14:textId="77777777" w:rsidR="00613828" w:rsidRPr="003A617F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D87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3ADC1" w14:textId="77777777" w:rsidR="00613828" w:rsidRPr="003A617F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D9223" w14:textId="77777777" w:rsidR="00613828" w:rsidRPr="003A617F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C3E6D" w14:textId="77777777" w:rsidR="00613828" w:rsidRPr="003A617F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13828" w:rsidRPr="000C2522" w14:paraId="065D0FCB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263B1" w14:textId="77777777" w:rsidR="00613828" w:rsidRPr="003A617F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763CE" w14:textId="77777777" w:rsidR="00613828" w:rsidRPr="003A617F" w:rsidRDefault="0061382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UZ prsnega koša</w:t>
            </w:r>
          </w:p>
          <w:p w14:paraId="555C9BE5" w14:textId="77777777" w:rsidR="00613828" w:rsidRPr="003A617F" w:rsidRDefault="0061382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Preiskava pljučne funkcije (</w:t>
            </w:r>
            <w:proofErr w:type="spellStart"/>
            <w:r w:rsidRPr="003A617F">
              <w:rPr>
                <w:rFonts w:ascii="Calibri" w:hAnsi="Calibri" w:cs="Calibri"/>
                <w:color w:val="FF0000"/>
                <w:sz w:val="20"/>
                <w:szCs w:val="20"/>
              </w:rPr>
              <w:t>Lozić</w:t>
            </w:r>
            <w:proofErr w:type="spellEnd"/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5CD573A9" w14:textId="77777777" w:rsidR="00613828" w:rsidRDefault="0061382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 xml:space="preserve">RTG vaje </w:t>
            </w:r>
            <w:r>
              <w:rPr>
                <w:rFonts w:ascii="Calibri" w:hAnsi="Calibri" w:cs="Calibri"/>
                <w:sz w:val="20"/>
                <w:szCs w:val="20"/>
              </w:rPr>
              <w:t>–</w:t>
            </w:r>
            <w:r w:rsidRPr="003A617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3A617F">
              <w:rPr>
                <w:rFonts w:ascii="Calibri" w:hAnsi="Calibri" w:cs="Calibri"/>
                <w:sz w:val="20"/>
                <w:szCs w:val="20"/>
              </w:rPr>
              <w:t>Požek</w:t>
            </w:r>
            <w:proofErr w:type="spellEnd"/>
          </w:p>
          <w:p w14:paraId="03C30193" w14:textId="77777777" w:rsidR="00613828" w:rsidRPr="003A617F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CPAP/NIV (</w:t>
            </w:r>
            <w:r w:rsidRPr="00F352BA">
              <w:rPr>
                <w:rFonts w:ascii="Calibri" w:hAnsi="Calibri" w:cs="Calibri"/>
                <w:color w:val="FF0000"/>
                <w:sz w:val="20"/>
                <w:szCs w:val="20"/>
              </w:rPr>
              <w:t>Šarc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01C72" w14:textId="77777777" w:rsidR="00613828" w:rsidRPr="00DE68DA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D87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03C85" w14:textId="77777777" w:rsidR="00613828" w:rsidRPr="003A617F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EA4F1" w14:textId="77777777" w:rsidR="00613828" w:rsidRPr="003A617F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A773D" w14:textId="77777777" w:rsidR="00613828" w:rsidRPr="003A617F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13828" w:rsidRPr="000C2522" w14:paraId="607F56B3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38DCD" w14:textId="77777777" w:rsidR="00613828" w:rsidRPr="003A617F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3CE02" w14:textId="77777777" w:rsidR="00613828" w:rsidRPr="003A617F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30914" w14:textId="77777777" w:rsidR="00613828" w:rsidRPr="003A617F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D87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022C0" w14:textId="77777777" w:rsidR="00613828" w:rsidRPr="003A617F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1FB76" w14:textId="77777777" w:rsidR="00613828" w:rsidRPr="003A617F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8C44C" w14:textId="77777777" w:rsidR="00613828" w:rsidRPr="003A617F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13828" w:rsidRPr="000C2522" w14:paraId="100AD34B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DE89F" w14:textId="77777777" w:rsidR="00613828" w:rsidRPr="003A617F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1DC33" w14:textId="77777777" w:rsidR="00613828" w:rsidRPr="003A617F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97276" w14:textId="77777777" w:rsidR="00613828" w:rsidRPr="003A617F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D87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8DBDB" w14:textId="77777777" w:rsidR="00613828" w:rsidRPr="003A617F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722DF" w14:textId="77777777" w:rsidR="00613828" w:rsidRPr="003A617F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19556" w14:textId="77777777" w:rsidR="00613828" w:rsidRPr="003A617F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13828" w:rsidRPr="000C2522" w14:paraId="3C4DE4BF" w14:textId="77777777" w:rsidTr="00A3361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8AFED" w14:textId="77777777" w:rsidR="00613828" w:rsidRPr="003A617F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1DC1C" w14:textId="77777777" w:rsidR="00613828" w:rsidRPr="003A617F" w:rsidRDefault="00613828" w:rsidP="00A3361E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Interpretacija pljučne funkcije in PAAK (VAJE - praktični primeri)</w:t>
            </w:r>
          </w:p>
          <w:p w14:paraId="5045DCD0" w14:textId="77777777" w:rsidR="00613828" w:rsidRPr="003A617F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(</w:t>
            </w:r>
            <w:r w:rsidRPr="003A617F">
              <w:rPr>
                <w:rFonts w:ascii="Calibri" w:hAnsi="Calibri" w:cs="Calibri"/>
                <w:color w:val="FF0000"/>
                <w:sz w:val="20"/>
                <w:szCs w:val="20"/>
              </w:rPr>
              <w:t>Fležar</w:t>
            </w:r>
            <w:r w:rsidRPr="003A617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4EBB6" w14:textId="77777777" w:rsidR="00613828" w:rsidRPr="003A617F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D87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357EB" w14:textId="77777777" w:rsidR="00613828" w:rsidRPr="003A617F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0B20D" w14:textId="77777777" w:rsidR="00613828" w:rsidRPr="003A617F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B9B34" w14:textId="77777777" w:rsidR="00613828" w:rsidRPr="003A617F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13828" w:rsidRPr="000C2522" w14:paraId="54177745" w14:textId="77777777" w:rsidTr="00F72D6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D3879" w14:textId="77777777" w:rsidR="00613828" w:rsidRPr="003A617F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3A617F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04591" w14:textId="459CB510" w:rsidR="00613828" w:rsidRPr="003A617F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9A7EB" w14:textId="77777777" w:rsidR="00613828" w:rsidRPr="003A617F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D87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B867C" w14:textId="77777777" w:rsidR="00613828" w:rsidRPr="003A617F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33203" w14:textId="77777777" w:rsidR="00613828" w:rsidRPr="003A617F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A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29DAA" w14:textId="77777777" w:rsidR="00613828" w:rsidRPr="003A617F" w:rsidRDefault="00613828" w:rsidP="00A3361E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86FCB7B" w14:textId="77777777" w:rsidR="00354A98" w:rsidRDefault="00354A98"/>
    <w:sectPr w:rsidR="00354A98" w:rsidSect="008F28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81D"/>
    <w:rsid w:val="00164F47"/>
    <w:rsid w:val="002B0E16"/>
    <w:rsid w:val="00354A98"/>
    <w:rsid w:val="00405CD0"/>
    <w:rsid w:val="004C3F42"/>
    <w:rsid w:val="00575831"/>
    <w:rsid w:val="00613828"/>
    <w:rsid w:val="007B2FDC"/>
    <w:rsid w:val="008F281D"/>
    <w:rsid w:val="00AA46DB"/>
    <w:rsid w:val="00D179F9"/>
    <w:rsid w:val="00F7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CA6D4"/>
  <w15:chartTrackingRefBased/>
  <w15:docId w15:val="{EF2FA8B4-1D8A-4DE0-9224-882089CA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F281D"/>
    <w:pPr>
      <w:suppressAutoHyphens/>
      <w:autoSpaceDN w:val="0"/>
      <w:spacing w:line="254" w:lineRule="auto"/>
    </w:pPr>
    <w:rPr>
      <w:rFonts w:ascii="Aptos" w:eastAsia="Aptos" w:hAnsi="Aptos" w:cs="Times New Roman"/>
      <w:kern w:val="3"/>
      <w:sz w:val="22"/>
      <w:szCs w:val="22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8F28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F2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F28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F28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F28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F28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F28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F28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F28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F28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F28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F28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F281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F281D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F281D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F281D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F281D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F281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8F28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F2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F28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F28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F2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F281D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8F281D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F281D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F28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F281D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F28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669</Words>
  <Characters>3815</Characters>
  <Application>Microsoft Office Word</Application>
  <DocSecurity>0</DocSecurity>
  <Lines>31</Lines>
  <Paragraphs>8</Paragraphs>
  <ScaleCrop>false</ScaleCrop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Dervarič, Martina</dc:creator>
  <cp:keywords/>
  <dc:description/>
  <cp:lastModifiedBy>Dervarič, Martina</cp:lastModifiedBy>
  <cp:revision>2</cp:revision>
  <dcterms:created xsi:type="dcterms:W3CDTF">2024-11-19T14:45:00Z</dcterms:created>
  <dcterms:modified xsi:type="dcterms:W3CDTF">2024-11-19T14:45:00Z</dcterms:modified>
</cp:coreProperties>
</file>