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D45E64" w:rsidRDefault="009A3255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Transportni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vezikli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v normalnih in rakavo spremenjenih površinskih </w:t>
      </w:r>
      <w:proofErr w:type="spellStart"/>
      <w:r>
        <w:rPr>
          <w:rFonts w:ascii="Calibri" w:eastAsia="Calibri" w:hAnsi="Calibri" w:cs="Calibri"/>
          <w:b/>
          <w:sz w:val="28"/>
          <w:szCs w:val="28"/>
        </w:rPr>
        <w:t>urotelijskih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celicah sečnega mehurja</w:t>
      </w:r>
    </w:p>
    <w:p w14:paraId="00000002" w14:textId="77777777" w:rsidR="00D45E64" w:rsidRDefault="009A325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(Andoljšek Maša, Arnšek Tina, Babnik Ana, Drinovec Lara, Gabrič Maša, </w:t>
      </w:r>
      <w:proofErr w:type="spellStart"/>
      <w:r>
        <w:rPr>
          <w:rFonts w:ascii="Calibri" w:eastAsia="Calibri" w:hAnsi="Calibri" w:cs="Calibri"/>
        </w:rPr>
        <w:t>Junger</w:t>
      </w:r>
      <w:proofErr w:type="spellEnd"/>
      <w:r>
        <w:rPr>
          <w:rFonts w:ascii="Calibri" w:eastAsia="Calibri" w:hAnsi="Calibri" w:cs="Calibri"/>
        </w:rPr>
        <w:t xml:space="preserve"> Greta)</w:t>
      </w:r>
    </w:p>
    <w:p w14:paraId="00000003" w14:textId="77777777" w:rsidR="00D45E64" w:rsidRDefault="00D45E64">
      <w:pPr>
        <w:jc w:val="center"/>
        <w:rPr>
          <w:rFonts w:ascii="Calibri" w:eastAsia="Calibri" w:hAnsi="Calibri" w:cs="Calibri"/>
        </w:rPr>
      </w:pPr>
    </w:p>
    <w:p w14:paraId="00000004" w14:textId="77777777" w:rsidR="00D45E64" w:rsidRDefault="009A3255" w:rsidP="00403CD1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Uvod</w:t>
      </w:r>
    </w:p>
    <w:p w14:paraId="00000005" w14:textId="0CF6ED89" w:rsidR="00D45E64" w:rsidRPr="00403CD1" w:rsidRDefault="003C0128" w:rsidP="00403CD1">
      <w:pPr>
        <w:spacing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</w:t>
      </w:r>
      <w:r w:rsidR="009A3255" w:rsidRPr="003C0128">
        <w:rPr>
          <w:rFonts w:ascii="Calibri" w:eastAsia="Calibri" w:hAnsi="Calibri" w:cs="Calibri"/>
        </w:rPr>
        <w:t xml:space="preserve">otranjo površino sečil pokriva </w:t>
      </w:r>
      <w:proofErr w:type="spellStart"/>
      <w:r w:rsidR="009A3255" w:rsidRPr="003C0128">
        <w:rPr>
          <w:rFonts w:ascii="Calibri" w:eastAsia="Calibri" w:hAnsi="Calibri" w:cs="Calibri"/>
        </w:rPr>
        <w:t>epitelijsko</w:t>
      </w:r>
      <w:proofErr w:type="spellEnd"/>
      <w:r w:rsidR="009A3255" w:rsidRPr="003C0128">
        <w:rPr>
          <w:rFonts w:ascii="Calibri" w:eastAsia="Calibri" w:hAnsi="Calibri" w:cs="Calibri"/>
        </w:rPr>
        <w:t xml:space="preserve"> tkivo, imenovano </w:t>
      </w:r>
      <w:proofErr w:type="spellStart"/>
      <w:r w:rsidR="009A3255" w:rsidRPr="003C0128">
        <w:rPr>
          <w:rFonts w:ascii="Calibri" w:eastAsia="Calibri" w:hAnsi="Calibri" w:cs="Calibri"/>
        </w:rPr>
        <w:t>urotelij</w:t>
      </w:r>
      <w:proofErr w:type="spellEnd"/>
      <w:r w:rsidR="009A3255" w:rsidRPr="003C0128">
        <w:rPr>
          <w:rFonts w:ascii="Calibri" w:eastAsia="Calibri" w:hAnsi="Calibri" w:cs="Calibri"/>
        </w:rPr>
        <w:t xml:space="preserve">. Njegova najpomembnejša funkcija je, da tvori krvno-urinsko pregrado, ki preprečuje izmenjavo toksinov, vode in ionov med krvjo in urinom, ter je kot taka tudi najmanj prepustna pregrada v telesu. </w:t>
      </w:r>
      <w:proofErr w:type="spellStart"/>
      <w:r w:rsidR="009A3255" w:rsidRPr="003C0128">
        <w:rPr>
          <w:rFonts w:ascii="Calibri" w:eastAsia="Calibri" w:hAnsi="Calibri" w:cs="Calibri"/>
        </w:rPr>
        <w:t>Urotelij</w:t>
      </w:r>
      <w:proofErr w:type="spellEnd"/>
      <w:r w:rsidR="009A3255" w:rsidRPr="003C0128">
        <w:rPr>
          <w:rFonts w:ascii="Calibri" w:eastAsia="Calibri" w:hAnsi="Calibri" w:cs="Calibri"/>
        </w:rPr>
        <w:t xml:space="preserve"> gradijo trije skladi celic. </w:t>
      </w:r>
      <w:r w:rsidR="009A3255" w:rsidRPr="00090FF8">
        <w:rPr>
          <w:rFonts w:ascii="Calibri" w:eastAsia="Calibri" w:hAnsi="Calibri" w:cs="Calibri"/>
        </w:rPr>
        <w:t>Najbolj spodnja plast so bazalne celice. Sledi</w:t>
      </w:r>
      <w:r w:rsidR="009A3255" w:rsidRPr="0025778A">
        <w:rPr>
          <w:rFonts w:ascii="Calibri" w:eastAsia="Calibri" w:hAnsi="Calibri" w:cs="Calibri"/>
        </w:rPr>
        <w:t xml:space="preserve"> vmesni sklad, kjer je lahko prisotnih več plasti celic</w:t>
      </w:r>
      <w:r w:rsidR="00090FF8">
        <w:rPr>
          <w:rFonts w:ascii="Calibri" w:eastAsia="Calibri" w:hAnsi="Calibri" w:cs="Calibri"/>
        </w:rPr>
        <w:t xml:space="preserve">; te so </w:t>
      </w:r>
      <w:r w:rsidR="0025778A">
        <w:rPr>
          <w:rFonts w:ascii="Calibri" w:eastAsia="Calibri" w:hAnsi="Calibri" w:cs="Calibri"/>
        </w:rPr>
        <w:t>z vsako p</w:t>
      </w:r>
      <w:r w:rsidR="009A3255" w:rsidRPr="003C0128">
        <w:rPr>
          <w:rFonts w:ascii="Calibri" w:eastAsia="Calibri" w:hAnsi="Calibri" w:cs="Calibri"/>
        </w:rPr>
        <w:t>lastjo bolj diferencirane</w:t>
      </w:r>
      <w:r w:rsidR="00274F99">
        <w:rPr>
          <w:rFonts w:ascii="Calibri" w:eastAsia="Calibri" w:hAnsi="Calibri" w:cs="Calibri"/>
        </w:rPr>
        <w:t xml:space="preserve">. </w:t>
      </w:r>
      <w:r w:rsidR="009A3255" w:rsidRPr="00DA3220">
        <w:rPr>
          <w:rFonts w:ascii="Calibri" w:eastAsia="Calibri" w:hAnsi="Calibri" w:cs="Calibri"/>
        </w:rPr>
        <w:t>Površinski sklad gradijo popolnoma diferencirane površinske celice, imenovane tudi dežnikaste celice. M</w:t>
      </w:r>
      <w:r w:rsidR="009A3255" w:rsidRPr="003C0128">
        <w:rPr>
          <w:rFonts w:ascii="Calibri" w:eastAsia="Calibri" w:hAnsi="Calibri" w:cs="Calibri"/>
        </w:rPr>
        <w:t xml:space="preserve">ed sabo so povezane s tesnimi stiki, ki </w:t>
      </w:r>
      <w:r w:rsidR="00D767E4">
        <w:rPr>
          <w:rFonts w:ascii="Calibri" w:eastAsia="Calibri" w:hAnsi="Calibri" w:cs="Calibri"/>
        </w:rPr>
        <w:t xml:space="preserve">prispevajo k </w:t>
      </w:r>
      <w:r w:rsidR="009A3255" w:rsidRPr="003C0128">
        <w:rPr>
          <w:rFonts w:ascii="Calibri" w:eastAsia="Calibri" w:hAnsi="Calibri" w:cs="Calibri"/>
        </w:rPr>
        <w:t>krvno-ur</w:t>
      </w:r>
      <w:r w:rsidR="00D767E4">
        <w:rPr>
          <w:rFonts w:ascii="Calibri" w:eastAsia="Calibri" w:hAnsi="Calibri" w:cs="Calibri"/>
        </w:rPr>
        <w:t>i</w:t>
      </w:r>
      <w:r w:rsidR="009A3255" w:rsidRPr="003C0128">
        <w:rPr>
          <w:rFonts w:ascii="Calibri" w:eastAsia="Calibri" w:hAnsi="Calibri" w:cs="Calibri"/>
        </w:rPr>
        <w:t>nsk</w:t>
      </w:r>
      <w:r w:rsidR="00D767E4">
        <w:rPr>
          <w:rFonts w:ascii="Calibri" w:eastAsia="Calibri" w:hAnsi="Calibri" w:cs="Calibri"/>
        </w:rPr>
        <w:t>i</w:t>
      </w:r>
      <w:r w:rsidR="009A3255" w:rsidRPr="003C0128">
        <w:rPr>
          <w:rFonts w:ascii="Calibri" w:eastAsia="Calibri" w:hAnsi="Calibri" w:cs="Calibri"/>
        </w:rPr>
        <w:t xml:space="preserve"> pregrad</w:t>
      </w:r>
      <w:r w:rsidR="00D767E4">
        <w:rPr>
          <w:rFonts w:ascii="Calibri" w:eastAsia="Calibri" w:hAnsi="Calibri" w:cs="Calibri"/>
        </w:rPr>
        <w:t>i</w:t>
      </w:r>
      <w:r w:rsidR="009A3255" w:rsidRPr="003C0128">
        <w:rPr>
          <w:rFonts w:ascii="Calibri" w:eastAsia="Calibri" w:hAnsi="Calibri" w:cs="Calibri"/>
        </w:rPr>
        <w:t>.</w:t>
      </w:r>
      <w:r w:rsidR="00403CD1">
        <w:rPr>
          <w:rFonts w:ascii="Calibri" w:eastAsia="Calibri" w:hAnsi="Calibri" w:cs="Calibri"/>
        </w:rPr>
        <w:t xml:space="preserve"> Poleg tega pa je pogoj za pravilno delovanje </w:t>
      </w:r>
      <w:proofErr w:type="spellStart"/>
      <w:r w:rsidR="00403CD1">
        <w:rPr>
          <w:rFonts w:ascii="Calibri" w:eastAsia="Calibri" w:hAnsi="Calibri" w:cs="Calibri"/>
        </w:rPr>
        <w:t>urotelija</w:t>
      </w:r>
      <w:proofErr w:type="spellEnd"/>
      <w:r w:rsidR="00403CD1">
        <w:rPr>
          <w:rFonts w:ascii="Calibri" w:eastAsia="Calibri" w:hAnsi="Calibri" w:cs="Calibri"/>
        </w:rPr>
        <w:t xml:space="preserve"> tudi diferenciacija </w:t>
      </w:r>
      <w:proofErr w:type="spellStart"/>
      <w:r w:rsidR="00403CD1">
        <w:rPr>
          <w:rFonts w:ascii="Calibri" w:eastAsia="Calibri" w:hAnsi="Calibri" w:cs="Calibri"/>
        </w:rPr>
        <w:t>urotelijskih</w:t>
      </w:r>
      <w:proofErr w:type="spellEnd"/>
      <w:r w:rsidR="00403CD1">
        <w:rPr>
          <w:rFonts w:ascii="Calibri" w:eastAsia="Calibri" w:hAnsi="Calibri" w:cs="Calibri"/>
        </w:rPr>
        <w:t xml:space="preserve"> celic. Diferenciacija v teh celicah se kaže preko izraženosti </w:t>
      </w:r>
      <w:r w:rsidR="00D767E4" w:rsidRPr="00FE2B60">
        <w:rPr>
          <w:rFonts w:ascii="Calibri" w:eastAsia="Calibri" w:hAnsi="Calibri" w:cs="Calibri"/>
          <w:strike/>
        </w:rPr>
        <w:t>specifičnih</w:t>
      </w:r>
      <w:r w:rsidR="00D767E4">
        <w:rPr>
          <w:rFonts w:ascii="Calibri" w:eastAsia="Calibri" w:hAnsi="Calibri" w:cs="Calibri"/>
        </w:rPr>
        <w:t xml:space="preserve"> </w:t>
      </w:r>
      <w:r w:rsidR="00403CD1">
        <w:rPr>
          <w:rFonts w:ascii="Calibri" w:eastAsia="Calibri" w:hAnsi="Calibri" w:cs="Calibri"/>
        </w:rPr>
        <w:t xml:space="preserve">proteinov, imenovanih </w:t>
      </w:r>
      <w:proofErr w:type="spellStart"/>
      <w:r w:rsidR="00403CD1">
        <w:rPr>
          <w:rFonts w:ascii="Calibri" w:eastAsia="Calibri" w:hAnsi="Calibri" w:cs="Calibri"/>
        </w:rPr>
        <w:t>uroplakini</w:t>
      </w:r>
      <w:proofErr w:type="spellEnd"/>
      <w:r w:rsidR="00403CD1">
        <w:rPr>
          <w:rFonts w:ascii="Calibri" w:eastAsia="Calibri" w:hAnsi="Calibri" w:cs="Calibri"/>
        </w:rPr>
        <w:t xml:space="preserve">. </w:t>
      </w:r>
    </w:p>
    <w:p w14:paraId="50F68D6B" w14:textId="23516AD1" w:rsidR="003B3448" w:rsidRPr="00D31C06" w:rsidRDefault="009A3255">
      <w:pPr>
        <w:spacing w:before="240" w:after="240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Apikalno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plazmalemo</w:t>
      </w:r>
      <w:proofErr w:type="spellEnd"/>
      <w:r>
        <w:rPr>
          <w:rFonts w:ascii="Calibri" w:eastAsia="Calibri" w:hAnsi="Calibri" w:cs="Calibri"/>
        </w:rPr>
        <w:t xml:space="preserve"> dežnikastih celic v 70 - 90%  pokrivajo </w:t>
      </w:r>
      <w:proofErr w:type="spellStart"/>
      <w:r>
        <w:rPr>
          <w:rFonts w:ascii="Calibri" w:eastAsia="Calibri" w:hAnsi="Calibri" w:cs="Calibri"/>
        </w:rPr>
        <w:t>urotelij</w:t>
      </w:r>
      <w:r w:rsidR="0065387B">
        <w:rPr>
          <w:rFonts w:ascii="Calibri" w:eastAsia="Calibri" w:hAnsi="Calibri" w:cs="Calibri"/>
        </w:rPr>
        <w:t>ski</w:t>
      </w:r>
      <w:proofErr w:type="spellEnd"/>
      <w:r w:rsidR="0065387B">
        <w:rPr>
          <w:rFonts w:ascii="Calibri" w:eastAsia="Calibri" w:hAnsi="Calibri" w:cs="Calibri"/>
        </w:rPr>
        <w:t xml:space="preserve"> plaki, zgrajeni iz 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uroplakin</w:t>
      </w:r>
      <w:r w:rsidR="0065387B">
        <w:rPr>
          <w:rFonts w:ascii="Calibri" w:eastAsia="Calibri" w:hAnsi="Calibri" w:cs="Calibri"/>
        </w:rPr>
        <w:t>ov</w:t>
      </w:r>
      <w:proofErr w:type="spellEnd"/>
      <w:r>
        <w:rPr>
          <w:rFonts w:ascii="Calibri" w:eastAsia="Calibri" w:hAnsi="Calibri" w:cs="Calibri"/>
        </w:rPr>
        <w:t xml:space="preserve">. Poznamo več tipov </w:t>
      </w:r>
      <w:proofErr w:type="spellStart"/>
      <w:r>
        <w:rPr>
          <w:rFonts w:ascii="Calibri" w:eastAsia="Calibri" w:hAnsi="Calibri" w:cs="Calibri"/>
        </w:rPr>
        <w:t>uroplakinov</w:t>
      </w:r>
      <w:proofErr w:type="spellEnd"/>
      <w:r w:rsidR="0065387B">
        <w:rPr>
          <w:rFonts w:ascii="Calibri" w:eastAsia="Calibri" w:hAnsi="Calibri" w:cs="Calibri"/>
        </w:rPr>
        <w:t xml:space="preserve"> (UP)</w:t>
      </w:r>
      <w:r>
        <w:rPr>
          <w:rFonts w:ascii="Calibri" w:eastAsia="Calibri" w:hAnsi="Calibri" w:cs="Calibri"/>
        </w:rPr>
        <w:t xml:space="preserve">,  od katerih so najpomembnejši </w:t>
      </w:r>
      <w:proofErr w:type="spellStart"/>
      <w:r>
        <w:rPr>
          <w:rFonts w:ascii="Calibri" w:eastAsia="Calibri" w:hAnsi="Calibri" w:cs="Calibri"/>
        </w:rPr>
        <w:t>UPIa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UPIb</w:t>
      </w:r>
      <w:proofErr w:type="spellEnd"/>
      <w:r>
        <w:rPr>
          <w:rFonts w:ascii="Calibri" w:eastAsia="Calibri" w:hAnsi="Calibri" w:cs="Calibri"/>
        </w:rPr>
        <w:t xml:space="preserve">, UPII in </w:t>
      </w:r>
      <w:proofErr w:type="spellStart"/>
      <w:r>
        <w:rPr>
          <w:rFonts w:ascii="Calibri" w:eastAsia="Calibri" w:hAnsi="Calibri" w:cs="Calibri"/>
        </w:rPr>
        <w:t>UPIIIa</w:t>
      </w:r>
      <w:proofErr w:type="spellEnd"/>
      <w:r w:rsidR="0065387B">
        <w:rPr>
          <w:rFonts w:ascii="Calibri" w:eastAsia="Calibri" w:hAnsi="Calibri" w:cs="Calibri"/>
        </w:rPr>
        <w:t xml:space="preserve">. Sinteza UP </w:t>
      </w:r>
      <w:r>
        <w:rPr>
          <w:rFonts w:ascii="Calibri" w:eastAsia="Calibri" w:hAnsi="Calibri" w:cs="Calibri"/>
        </w:rPr>
        <w:t xml:space="preserve">se </w:t>
      </w:r>
      <w:r w:rsidR="0065387B">
        <w:rPr>
          <w:rFonts w:ascii="Calibri" w:eastAsia="Calibri" w:hAnsi="Calibri" w:cs="Calibri"/>
        </w:rPr>
        <w:t>začne</w:t>
      </w:r>
      <w:r>
        <w:rPr>
          <w:rFonts w:ascii="Calibri" w:eastAsia="Calibri" w:hAnsi="Calibri" w:cs="Calibri"/>
        </w:rPr>
        <w:t xml:space="preserve"> v </w:t>
      </w:r>
      <w:proofErr w:type="spellStart"/>
      <w:r>
        <w:rPr>
          <w:rFonts w:ascii="Calibri" w:eastAsia="Calibri" w:hAnsi="Calibri" w:cs="Calibri"/>
        </w:rPr>
        <w:t>endoplazemskem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retikulumu</w:t>
      </w:r>
      <w:proofErr w:type="spellEnd"/>
      <w:r>
        <w:rPr>
          <w:rFonts w:ascii="Calibri" w:eastAsia="Calibri" w:hAnsi="Calibri" w:cs="Calibri"/>
        </w:rPr>
        <w:t xml:space="preserve"> (ER)</w:t>
      </w:r>
      <w:r w:rsidR="0065387B">
        <w:rPr>
          <w:rFonts w:ascii="Calibri" w:eastAsia="Calibri" w:hAnsi="Calibri" w:cs="Calibri"/>
        </w:rPr>
        <w:t xml:space="preserve"> dežnikastih celic</w:t>
      </w:r>
      <w:r>
        <w:rPr>
          <w:rFonts w:ascii="Calibri" w:eastAsia="Calibri" w:hAnsi="Calibri" w:cs="Calibri"/>
        </w:rPr>
        <w:t xml:space="preserve">. Tam se povežejo v </w:t>
      </w:r>
      <w:proofErr w:type="spellStart"/>
      <w:r>
        <w:rPr>
          <w:rFonts w:ascii="Calibri" w:eastAsia="Calibri" w:hAnsi="Calibri" w:cs="Calibri"/>
        </w:rPr>
        <w:t>heterodimere</w:t>
      </w:r>
      <w:proofErr w:type="spellEnd"/>
      <w:r>
        <w:rPr>
          <w:rFonts w:ascii="Calibri" w:eastAsia="Calibri" w:hAnsi="Calibri" w:cs="Calibri"/>
        </w:rPr>
        <w:t xml:space="preserve"> in se nato transportirajo v Golgijev aparat (GA), </w:t>
      </w:r>
      <w:r w:rsidR="0065387B">
        <w:rPr>
          <w:rFonts w:ascii="Calibri" w:eastAsia="Calibri" w:hAnsi="Calibri" w:cs="Calibri"/>
        </w:rPr>
        <w:t xml:space="preserve">kjer se </w:t>
      </w:r>
      <w:r>
        <w:rPr>
          <w:rFonts w:ascii="Calibri" w:eastAsia="Calibri" w:hAnsi="Calibri" w:cs="Calibri"/>
        </w:rPr>
        <w:t xml:space="preserve">povežejo v </w:t>
      </w:r>
      <w:proofErr w:type="spellStart"/>
      <w:r>
        <w:rPr>
          <w:rFonts w:ascii="Calibri" w:eastAsia="Calibri" w:hAnsi="Calibri" w:cs="Calibri"/>
        </w:rPr>
        <w:t>heterotetramere</w:t>
      </w:r>
      <w:proofErr w:type="spellEnd"/>
      <w:r>
        <w:rPr>
          <w:rFonts w:ascii="Calibri" w:eastAsia="Calibri" w:hAnsi="Calibri" w:cs="Calibri"/>
        </w:rPr>
        <w:t xml:space="preserve"> in se dokončno organizirajo v </w:t>
      </w:r>
      <w:proofErr w:type="spellStart"/>
      <w:r>
        <w:rPr>
          <w:rFonts w:ascii="Calibri" w:eastAsia="Calibri" w:hAnsi="Calibri" w:cs="Calibri"/>
        </w:rPr>
        <w:t>uroplakinske</w:t>
      </w:r>
      <w:proofErr w:type="spellEnd"/>
      <w:r>
        <w:rPr>
          <w:rFonts w:ascii="Calibri" w:eastAsia="Calibri" w:hAnsi="Calibri" w:cs="Calibri"/>
        </w:rPr>
        <w:t xml:space="preserve"> delce, imenovane </w:t>
      </w:r>
      <w:proofErr w:type="spellStart"/>
      <w:r>
        <w:rPr>
          <w:rFonts w:ascii="Calibri" w:eastAsia="Calibri" w:hAnsi="Calibri" w:cs="Calibri"/>
        </w:rPr>
        <w:t>urotelijski</w:t>
      </w:r>
      <w:proofErr w:type="spellEnd"/>
      <w:r>
        <w:rPr>
          <w:rFonts w:ascii="Calibri" w:eastAsia="Calibri" w:hAnsi="Calibri" w:cs="Calibri"/>
        </w:rPr>
        <w:t xml:space="preserve"> plaki. Zrel</w:t>
      </w:r>
      <w:r w:rsidR="0065387B"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</w:rPr>
        <w:t xml:space="preserve"> </w:t>
      </w:r>
      <w:proofErr w:type="spellStart"/>
      <w:r w:rsidR="0065387B">
        <w:rPr>
          <w:rFonts w:ascii="Calibri" w:eastAsia="Calibri" w:hAnsi="Calibri" w:cs="Calibri"/>
        </w:rPr>
        <w:t>urotelijske</w:t>
      </w:r>
      <w:proofErr w:type="spellEnd"/>
      <w:r w:rsidR="0065387B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plak</w:t>
      </w:r>
      <w:r w:rsidR="0065387B">
        <w:rPr>
          <w:rFonts w:ascii="Calibri" w:eastAsia="Calibri" w:hAnsi="Calibri" w:cs="Calibri"/>
        </w:rPr>
        <w:t>e najdemo v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fuziformn</w:t>
      </w:r>
      <w:r w:rsidR="0065387B">
        <w:rPr>
          <w:rFonts w:ascii="Calibri" w:eastAsia="Calibri" w:hAnsi="Calibri" w:cs="Calibri"/>
        </w:rPr>
        <w:t>ih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vezikl</w:t>
      </w:r>
      <w:r w:rsidR="0065387B">
        <w:rPr>
          <w:rFonts w:ascii="Calibri" w:eastAsia="Calibri" w:hAnsi="Calibri" w:cs="Calibri"/>
        </w:rPr>
        <w:t>ih</w:t>
      </w:r>
      <w:proofErr w:type="spellEnd"/>
      <w:r>
        <w:rPr>
          <w:rFonts w:ascii="Calibri" w:eastAsia="Calibri" w:hAnsi="Calibri" w:cs="Calibri"/>
        </w:rPr>
        <w:t xml:space="preserve">, ki se transportirajo k </w:t>
      </w:r>
      <w:proofErr w:type="spellStart"/>
      <w:r>
        <w:rPr>
          <w:rFonts w:ascii="Calibri" w:eastAsia="Calibri" w:hAnsi="Calibri" w:cs="Calibri"/>
        </w:rPr>
        <w:t>apikalni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plazmalemi</w:t>
      </w:r>
      <w:proofErr w:type="spellEnd"/>
      <w:r>
        <w:rPr>
          <w:rFonts w:ascii="Calibri" w:eastAsia="Calibri" w:hAnsi="Calibri" w:cs="Calibri"/>
        </w:rPr>
        <w:t xml:space="preserve">. </w:t>
      </w:r>
      <w:r w:rsidR="003C0128">
        <w:rPr>
          <w:rFonts w:ascii="Calibri" w:eastAsia="Calibri" w:hAnsi="Calibri" w:cs="Calibri"/>
        </w:rPr>
        <w:t xml:space="preserve">Območja </w:t>
      </w:r>
      <w:proofErr w:type="spellStart"/>
      <w:r w:rsidR="003C0128">
        <w:rPr>
          <w:rFonts w:ascii="Calibri" w:eastAsia="Calibri" w:hAnsi="Calibri" w:cs="Calibri"/>
        </w:rPr>
        <w:t>plazmaleme</w:t>
      </w:r>
      <w:proofErr w:type="spellEnd"/>
      <w:r>
        <w:rPr>
          <w:rFonts w:ascii="Calibri" w:eastAsia="Calibri" w:hAnsi="Calibri" w:cs="Calibri"/>
        </w:rPr>
        <w:t xml:space="preserve"> med </w:t>
      </w:r>
      <w:proofErr w:type="spellStart"/>
      <w:r>
        <w:rPr>
          <w:rFonts w:ascii="Calibri" w:eastAsia="Calibri" w:hAnsi="Calibri" w:cs="Calibri"/>
        </w:rPr>
        <w:t>urotelijskimi</w:t>
      </w:r>
      <w:proofErr w:type="spellEnd"/>
      <w:r>
        <w:rPr>
          <w:rFonts w:ascii="Calibri" w:eastAsia="Calibri" w:hAnsi="Calibri" w:cs="Calibri"/>
        </w:rPr>
        <w:t xml:space="preserve"> plaki na površini celice omogočajo </w:t>
      </w:r>
      <w:r w:rsidR="003C0128">
        <w:rPr>
          <w:rFonts w:ascii="Calibri" w:eastAsia="Calibri" w:hAnsi="Calibri" w:cs="Calibri"/>
        </w:rPr>
        <w:t>njeno gubanje</w:t>
      </w:r>
      <w:r>
        <w:rPr>
          <w:rFonts w:ascii="Calibri" w:eastAsia="Calibri" w:hAnsi="Calibri" w:cs="Calibri"/>
        </w:rPr>
        <w:t xml:space="preserve"> in s tem prilagajanje oblike sečnega mehurja. Poleg tega pa so </w:t>
      </w:r>
      <w:proofErr w:type="spellStart"/>
      <w:r w:rsidR="003C0128">
        <w:rPr>
          <w:rFonts w:ascii="Calibri" w:eastAsia="Calibri" w:hAnsi="Calibri" w:cs="Calibri"/>
        </w:rPr>
        <w:t>uroplakini</w:t>
      </w:r>
      <w:proofErr w:type="spellEnd"/>
      <w:r w:rsidR="003C0128">
        <w:rPr>
          <w:rFonts w:ascii="Calibri" w:eastAsia="Calibri" w:hAnsi="Calibri" w:cs="Calibri"/>
        </w:rPr>
        <w:t xml:space="preserve"> </w:t>
      </w:r>
      <w:r w:rsidRPr="00D31C06">
        <w:rPr>
          <w:rFonts w:ascii="Calibri" w:eastAsia="Calibri" w:hAnsi="Calibri" w:cs="Calibri"/>
        </w:rPr>
        <w:t xml:space="preserve">prisotni tudi v številnih </w:t>
      </w:r>
      <w:proofErr w:type="spellStart"/>
      <w:r w:rsidRPr="00D31C06">
        <w:rPr>
          <w:rFonts w:ascii="Calibri" w:eastAsia="Calibri" w:hAnsi="Calibri" w:cs="Calibri"/>
        </w:rPr>
        <w:t>veziklih</w:t>
      </w:r>
      <w:proofErr w:type="spellEnd"/>
      <w:r w:rsidRPr="00D31C06">
        <w:rPr>
          <w:rFonts w:ascii="Calibri" w:eastAsia="Calibri" w:hAnsi="Calibri" w:cs="Calibri"/>
        </w:rPr>
        <w:t xml:space="preserve"> v citoplazmi </w:t>
      </w:r>
      <w:proofErr w:type="spellStart"/>
      <w:r w:rsidRPr="00D31C06">
        <w:rPr>
          <w:rFonts w:ascii="Calibri" w:eastAsia="Calibri" w:hAnsi="Calibri" w:cs="Calibri"/>
        </w:rPr>
        <w:t>urotelijskih</w:t>
      </w:r>
      <w:proofErr w:type="spellEnd"/>
      <w:r w:rsidRPr="00D31C06">
        <w:rPr>
          <w:rFonts w:ascii="Calibri" w:eastAsia="Calibri" w:hAnsi="Calibri" w:cs="Calibri"/>
        </w:rPr>
        <w:t xml:space="preserve"> celic</w:t>
      </w:r>
      <w:r w:rsidR="003C0128" w:rsidRPr="00D31C06">
        <w:rPr>
          <w:rFonts w:ascii="Calibri" w:eastAsia="Calibri" w:hAnsi="Calibri" w:cs="Calibri"/>
        </w:rPr>
        <w:t>.</w:t>
      </w:r>
    </w:p>
    <w:p w14:paraId="07339A10" w14:textId="3822EDFD" w:rsidR="003B3448" w:rsidRPr="00090FF8" w:rsidRDefault="0025778A" w:rsidP="003B3448">
      <w:pPr>
        <w:spacing w:before="240" w:after="240"/>
        <w:jc w:val="both"/>
        <w:rPr>
          <w:rFonts w:ascii="Calibri" w:eastAsia="Calibri" w:hAnsi="Calibri" w:cs="Calibri"/>
        </w:rPr>
      </w:pPr>
      <w:r w:rsidRPr="00D31C06">
        <w:rPr>
          <w:rFonts w:ascii="Calibri" w:eastAsia="Calibri" w:hAnsi="Calibri" w:cs="Calibri"/>
          <w:lang w:val="sl-SI"/>
        </w:rPr>
        <w:t xml:space="preserve">Kot že omenjeno, so z vsako višjo plastjo celice bolj diferencirane, prav tako pa je v vsaki višji plasti izraženih več </w:t>
      </w:r>
      <w:proofErr w:type="spellStart"/>
      <w:r w:rsidRPr="00D31C06">
        <w:rPr>
          <w:rFonts w:ascii="Calibri" w:eastAsia="Calibri" w:hAnsi="Calibri" w:cs="Calibri"/>
          <w:lang w:val="sl-SI"/>
        </w:rPr>
        <w:t>uroplakinov</w:t>
      </w:r>
      <w:proofErr w:type="spellEnd"/>
      <w:r w:rsidRPr="00D31C06">
        <w:rPr>
          <w:rFonts w:ascii="Calibri" w:eastAsia="Calibri" w:hAnsi="Calibri" w:cs="Calibri"/>
          <w:lang w:val="sl-SI"/>
        </w:rPr>
        <w:t>.</w:t>
      </w:r>
      <w:r w:rsidR="00D31C06">
        <w:rPr>
          <w:rFonts w:ascii="Calibri" w:eastAsia="Calibri" w:hAnsi="Calibri" w:cs="Calibri"/>
        </w:rPr>
        <w:t xml:space="preserve"> </w:t>
      </w:r>
      <w:r w:rsidR="00D31C06" w:rsidRPr="00D31C06">
        <w:rPr>
          <w:rFonts w:ascii="Calibri" w:eastAsia="Calibri" w:hAnsi="Calibri" w:cs="Calibri"/>
        </w:rPr>
        <w:t xml:space="preserve">Postopno diferenciacijo celic potrjuje tudi dejstvo, da lahko celice vmesnega sklada izražajo </w:t>
      </w:r>
      <w:proofErr w:type="spellStart"/>
      <w:r w:rsidR="00D31C06" w:rsidRPr="00D31C06">
        <w:rPr>
          <w:rFonts w:ascii="Calibri" w:eastAsia="Calibri" w:hAnsi="Calibri" w:cs="Calibri"/>
        </w:rPr>
        <w:t>uroplakine</w:t>
      </w:r>
      <w:proofErr w:type="spellEnd"/>
      <w:r w:rsidR="00D31C06" w:rsidRPr="00D31C06">
        <w:rPr>
          <w:rFonts w:ascii="Calibri" w:eastAsia="Calibri" w:hAnsi="Calibri" w:cs="Calibri"/>
        </w:rPr>
        <w:t xml:space="preserve"> in v primeru poškodbe površinske plasti te celice nadomestijo.</w:t>
      </w:r>
      <w:r w:rsidR="00090FF8" w:rsidRPr="00D31C06">
        <w:rPr>
          <w:rFonts w:ascii="Calibri" w:eastAsia="Calibri" w:hAnsi="Calibri" w:cs="Calibri"/>
        </w:rPr>
        <w:t xml:space="preserve"> Na podlagi </w:t>
      </w:r>
      <w:r w:rsidR="00D31C06">
        <w:rPr>
          <w:rFonts w:ascii="Calibri" w:eastAsia="Calibri" w:hAnsi="Calibri" w:cs="Calibri"/>
        </w:rPr>
        <w:t xml:space="preserve">izraženosti </w:t>
      </w:r>
      <w:proofErr w:type="spellStart"/>
      <w:r w:rsidR="00363DCE">
        <w:rPr>
          <w:rFonts w:ascii="Calibri" w:eastAsia="Calibri" w:hAnsi="Calibri" w:cs="Calibri"/>
        </w:rPr>
        <w:t>uroplakinov</w:t>
      </w:r>
      <w:proofErr w:type="spellEnd"/>
      <w:r w:rsidR="00363DCE">
        <w:rPr>
          <w:rFonts w:ascii="Calibri" w:eastAsia="Calibri" w:hAnsi="Calibri" w:cs="Calibri"/>
        </w:rPr>
        <w:t xml:space="preserve"> </w:t>
      </w:r>
      <w:r w:rsidR="00090FF8" w:rsidRPr="00D31C06">
        <w:rPr>
          <w:rFonts w:ascii="Calibri" w:eastAsia="Calibri" w:hAnsi="Calibri" w:cs="Calibri"/>
        </w:rPr>
        <w:t>lahko določimo stopnjo celične diferenciacije.</w:t>
      </w:r>
      <w:r w:rsidRPr="00D31C06">
        <w:rPr>
          <w:rFonts w:ascii="Calibri" w:eastAsia="Calibri" w:hAnsi="Calibri" w:cs="Calibri"/>
          <w:lang w:val="sl-SI"/>
        </w:rPr>
        <w:t xml:space="preserve"> V bazalnih celicah, ki</w:t>
      </w:r>
      <w:r>
        <w:rPr>
          <w:rFonts w:ascii="Calibri" w:eastAsia="Calibri" w:hAnsi="Calibri" w:cs="Calibri"/>
        </w:rPr>
        <w:t xml:space="preserve"> </w:t>
      </w:r>
      <w:r w:rsidRPr="0025778A">
        <w:rPr>
          <w:rFonts w:ascii="Calibri" w:eastAsia="Calibri" w:hAnsi="Calibri" w:cs="Calibri"/>
          <w:lang w:val="sl-SI"/>
        </w:rPr>
        <w:t xml:space="preserve">niso diferencirane, </w:t>
      </w:r>
      <w:proofErr w:type="spellStart"/>
      <w:r>
        <w:rPr>
          <w:rFonts w:ascii="Calibri" w:eastAsia="Calibri" w:hAnsi="Calibri" w:cs="Calibri"/>
        </w:rPr>
        <w:t>uroplakini</w:t>
      </w:r>
      <w:proofErr w:type="spellEnd"/>
      <w:r>
        <w:rPr>
          <w:rFonts w:ascii="Calibri" w:eastAsia="Calibri" w:hAnsi="Calibri" w:cs="Calibri"/>
        </w:rPr>
        <w:t xml:space="preserve"> niso</w:t>
      </w:r>
      <w:r w:rsidRPr="0025778A">
        <w:rPr>
          <w:rFonts w:ascii="Calibri" w:eastAsia="Calibri" w:hAnsi="Calibri" w:cs="Calibri"/>
          <w:lang w:val="sl-SI"/>
        </w:rPr>
        <w:t xml:space="preserve"> prisotni, so pa</w:t>
      </w:r>
      <w:r w:rsidR="00363DCE">
        <w:rPr>
          <w:rFonts w:ascii="Calibri" w:eastAsia="Calibri" w:hAnsi="Calibri" w:cs="Calibri"/>
        </w:rPr>
        <w:t xml:space="preserve"> </w:t>
      </w:r>
      <w:r w:rsidRPr="0025778A">
        <w:rPr>
          <w:rFonts w:ascii="Calibri" w:eastAsia="Calibri" w:hAnsi="Calibri" w:cs="Calibri"/>
          <w:lang w:val="sl-SI"/>
        </w:rPr>
        <w:t xml:space="preserve">v veliki meri prisotni v dežnikastih celicah, ki so popolnoma diferencirane. </w:t>
      </w:r>
      <w:r>
        <w:rPr>
          <w:rFonts w:ascii="Calibri" w:eastAsia="Calibri" w:hAnsi="Calibri" w:cs="Calibri"/>
        </w:rPr>
        <w:t>V njih je prisotnih veliko</w:t>
      </w:r>
      <w:r w:rsidR="00090FF8">
        <w:rPr>
          <w:rFonts w:ascii="Calibri" w:eastAsia="Calibri" w:hAnsi="Calibri" w:cs="Calibri"/>
        </w:rPr>
        <w:t xml:space="preserve"> </w:t>
      </w:r>
      <w:proofErr w:type="spellStart"/>
      <w:r w:rsidR="00090FF8" w:rsidRPr="00090FF8">
        <w:rPr>
          <w:rFonts w:ascii="Calibri" w:eastAsia="Calibri" w:hAnsi="Calibri" w:cs="Calibri"/>
          <w:lang w:val="sl-SI"/>
        </w:rPr>
        <w:t>fuziformnih</w:t>
      </w:r>
      <w:proofErr w:type="spellEnd"/>
      <w:r w:rsidR="00090FF8" w:rsidRPr="00090FF8">
        <w:rPr>
          <w:rFonts w:ascii="Calibri" w:eastAsia="Calibri" w:hAnsi="Calibri" w:cs="Calibri"/>
          <w:lang w:val="sl-SI"/>
        </w:rPr>
        <w:t xml:space="preserve"> </w:t>
      </w:r>
      <w:proofErr w:type="spellStart"/>
      <w:r w:rsidR="00090FF8" w:rsidRPr="00090FF8">
        <w:rPr>
          <w:rFonts w:ascii="Calibri" w:eastAsia="Calibri" w:hAnsi="Calibri" w:cs="Calibri"/>
          <w:lang w:val="sl-SI"/>
        </w:rPr>
        <w:t>veziklov</w:t>
      </w:r>
      <w:proofErr w:type="spellEnd"/>
      <w:r w:rsidR="00090FF8">
        <w:rPr>
          <w:rFonts w:ascii="Calibri" w:eastAsia="Calibri" w:hAnsi="Calibri" w:cs="Calibri"/>
        </w:rPr>
        <w:t xml:space="preserve">, na </w:t>
      </w:r>
      <w:r w:rsidR="00090FF8" w:rsidRPr="00456775">
        <w:rPr>
          <w:rFonts w:ascii="Calibri" w:eastAsia="Calibri" w:hAnsi="Calibri" w:cs="Calibri"/>
        </w:rPr>
        <w:t>membran</w:t>
      </w:r>
      <w:r w:rsidR="00456775">
        <w:rPr>
          <w:rFonts w:ascii="Calibri" w:eastAsia="Calibri" w:hAnsi="Calibri" w:cs="Calibri"/>
          <w:lang w:val="sl-SI"/>
        </w:rPr>
        <w:t>i</w:t>
      </w:r>
      <w:r w:rsidR="00090FF8">
        <w:rPr>
          <w:rFonts w:ascii="Calibri" w:eastAsia="Calibri" w:hAnsi="Calibri" w:cs="Calibri"/>
        </w:rPr>
        <w:t xml:space="preserve"> pa </w:t>
      </w:r>
      <w:r w:rsidR="00090FF8" w:rsidRPr="00090FF8">
        <w:rPr>
          <w:rFonts w:ascii="Calibri" w:eastAsia="Calibri" w:hAnsi="Calibri" w:cs="Calibri"/>
        </w:rPr>
        <w:t xml:space="preserve">veliko </w:t>
      </w:r>
      <w:proofErr w:type="spellStart"/>
      <w:r w:rsidR="00090FF8" w:rsidRPr="00090FF8">
        <w:rPr>
          <w:rFonts w:ascii="Calibri" w:eastAsia="Calibri" w:hAnsi="Calibri" w:cs="Calibri"/>
        </w:rPr>
        <w:t>urotelijskih</w:t>
      </w:r>
      <w:proofErr w:type="spellEnd"/>
      <w:r w:rsidR="00090FF8" w:rsidRPr="00090FF8">
        <w:rPr>
          <w:rFonts w:ascii="Calibri" w:eastAsia="Calibri" w:hAnsi="Calibri" w:cs="Calibri"/>
        </w:rPr>
        <w:t xml:space="preserve"> plakov</w:t>
      </w:r>
      <w:r w:rsidR="00090FF8">
        <w:rPr>
          <w:rFonts w:ascii="Calibri" w:eastAsia="Calibri" w:hAnsi="Calibri" w:cs="Calibri"/>
        </w:rPr>
        <w:t xml:space="preserve">. Za razliko od </w:t>
      </w:r>
      <w:r w:rsidR="00D767E4">
        <w:rPr>
          <w:rFonts w:ascii="Calibri" w:eastAsia="Calibri" w:hAnsi="Calibri" w:cs="Calibri"/>
        </w:rPr>
        <w:t>normalnih/</w:t>
      </w:r>
      <w:r w:rsidR="00090FF8">
        <w:rPr>
          <w:rFonts w:ascii="Calibri" w:eastAsia="Calibri" w:hAnsi="Calibri" w:cs="Calibri"/>
        </w:rPr>
        <w:t xml:space="preserve">zdravih </w:t>
      </w:r>
      <w:proofErr w:type="spellStart"/>
      <w:r w:rsidR="00090FF8" w:rsidRPr="00090FF8">
        <w:rPr>
          <w:rFonts w:ascii="Calibri" w:eastAsia="Calibri" w:hAnsi="Calibri" w:cs="Calibri"/>
        </w:rPr>
        <w:t>urotelijsk</w:t>
      </w:r>
      <w:r w:rsidR="00090FF8">
        <w:rPr>
          <w:rFonts w:ascii="Calibri" w:eastAsia="Calibri" w:hAnsi="Calibri" w:cs="Calibri"/>
        </w:rPr>
        <w:t>ih</w:t>
      </w:r>
      <w:proofErr w:type="spellEnd"/>
      <w:r w:rsidR="00090FF8" w:rsidRPr="00090FF8">
        <w:rPr>
          <w:rFonts w:ascii="Calibri" w:eastAsia="Calibri" w:hAnsi="Calibri" w:cs="Calibri"/>
        </w:rPr>
        <w:t xml:space="preserve"> </w:t>
      </w:r>
      <w:r w:rsidR="00090FF8">
        <w:rPr>
          <w:rFonts w:ascii="Calibri" w:eastAsia="Calibri" w:hAnsi="Calibri" w:cs="Calibri"/>
        </w:rPr>
        <w:t xml:space="preserve">celic pa je za rakavo spremenjene značilno, </w:t>
      </w:r>
      <w:r w:rsidR="00090FF8" w:rsidRPr="00090FF8">
        <w:rPr>
          <w:rFonts w:ascii="Calibri" w:eastAsia="Calibri" w:hAnsi="Calibri" w:cs="Calibri"/>
        </w:rPr>
        <w:t xml:space="preserve">da ne tvorijo </w:t>
      </w:r>
      <w:proofErr w:type="spellStart"/>
      <w:r w:rsidR="00090FF8">
        <w:rPr>
          <w:rFonts w:ascii="Calibri" w:eastAsia="Calibri" w:hAnsi="Calibri" w:cs="Calibri"/>
        </w:rPr>
        <w:t>urotelijskih</w:t>
      </w:r>
      <w:proofErr w:type="spellEnd"/>
      <w:r w:rsidR="00090FF8" w:rsidRPr="00090FF8">
        <w:rPr>
          <w:rFonts w:ascii="Calibri" w:eastAsia="Calibri" w:hAnsi="Calibri" w:cs="Calibri"/>
        </w:rPr>
        <w:t xml:space="preserve"> plakov</w:t>
      </w:r>
      <w:r w:rsidR="00090FF8">
        <w:rPr>
          <w:rFonts w:ascii="Calibri" w:eastAsia="Calibri" w:hAnsi="Calibri" w:cs="Calibri"/>
        </w:rPr>
        <w:t>, obenem pa je</w:t>
      </w:r>
      <w:r w:rsidR="00090FF8" w:rsidRPr="00090FF8">
        <w:rPr>
          <w:rFonts w:ascii="Calibri" w:eastAsia="Calibri" w:hAnsi="Calibri" w:cs="Calibri"/>
        </w:rPr>
        <w:t xml:space="preserve"> zmanjšan</w:t>
      </w:r>
      <w:r w:rsidR="00090FF8">
        <w:rPr>
          <w:rFonts w:ascii="Calibri" w:eastAsia="Calibri" w:hAnsi="Calibri" w:cs="Calibri"/>
        </w:rPr>
        <w:t xml:space="preserve">a </w:t>
      </w:r>
      <w:r w:rsidR="00090FF8" w:rsidRPr="00090FF8">
        <w:rPr>
          <w:rFonts w:ascii="Calibri" w:eastAsia="Calibri" w:hAnsi="Calibri" w:cs="Calibri"/>
        </w:rPr>
        <w:t xml:space="preserve">tudi </w:t>
      </w:r>
      <w:r w:rsidR="00090FF8">
        <w:rPr>
          <w:rFonts w:ascii="Calibri" w:eastAsia="Calibri" w:hAnsi="Calibri" w:cs="Calibri"/>
        </w:rPr>
        <w:t>prisotnost</w:t>
      </w:r>
      <w:r w:rsidR="00090FF8" w:rsidRPr="00090FF8">
        <w:rPr>
          <w:rFonts w:ascii="Calibri" w:eastAsia="Calibri" w:hAnsi="Calibri" w:cs="Calibri"/>
        </w:rPr>
        <w:t xml:space="preserve"> </w:t>
      </w:r>
      <w:proofErr w:type="spellStart"/>
      <w:r w:rsidR="00090FF8" w:rsidRPr="00090FF8">
        <w:rPr>
          <w:rFonts w:ascii="Calibri" w:eastAsia="Calibri" w:hAnsi="Calibri" w:cs="Calibri"/>
        </w:rPr>
        <w:t>fuziformnih</w:t>
      </w:r>
      <w:proofErr w:type="spellEnd"/>
      <w:r w:rsidR="00090FF8" w:rsidRPr="00090FF8">
        <w:rPr>
          <w:rFonts w:ascii="Calibri" w:eastAsia="Calibri" w:hAnsi="Calibri" w:cs="Calibri"/>
        </w:rPr>
        <w:t xml:space="preserve"> </w:t>
      </w:r>
      <w:proofErr w:type="spellStart"/>
      <w:r w:rsidR="00090FF8" w:rsidRPr="00090FF8">
        <w:rPr>
          <w:rFonts w:ascii="Calibri" w:eastAsia="Calibri" w:hAnsi="Calibri" w:cs="Calibri"/>
        </w:rPr>
        <w:t>veziklov</w:t>
      </w:r>
      <w:proofErr w:type="spellEnd"/>
      <w:r w:rsidR="00090FF8">
        <w:rPr>
          <w:rFonts w:ascii="Calibri" w:eastAsia="Calibri" w:hAnsi="Calibri" w:cs="Calibri"/>
        </w:rPr>
        <w:t>. Na</w:t>
      </w:r>
      <w:r w:rsidR="00363DCE">
        <w:rPr>
          <w:rFonts w:ascii="Calibri" w:eastAsia="Calibri" w:hAnsi="Calibri" w:cs="Calibri"/>
        </w:rPr>
        <w:t xml:space="preserve"> </w:t>
      </w:r>
      <w:r w:rsidR="00090FF8">
        <w:rPr>
          <w:rFonts w:ascii="Calibri" w:eastAsia="Calibri" w:hAnsi="Calibri" w:cs="Calibri"/>
        </w:rPr>
        <w:t xml:space="preserve">podlagi tega jih lahko pod </w:t>
      </w:r>
      <w:r w:rsidR="00090FF8" w:rsidRPr="00090FF8">
        <w:rPr>
          <w:rFonts w:ascii="Calibri" w:eastAsia="Calibri" w:hAnsi="Calibri" w:cs="Calibri"/>
        </w:rPr>
        <w:t>presevnim elektronskim mikroskopom</w:t>
      </w:r>
      <w:r w:rsidR="00090FF8">
        <w:rPr>
          <w:rFonts w:ascii="Calibri" w:eastAsia="Calibri" w:hAnsi="Calibri" w:cs="Calibri"/>
        </w:rPr>
        <w:t xml:space="preserve"> (TEM) ločimo od </w:t>
      </w:r>
      <w:r w:rsidR="00090FF8" w:rsidRPr="00090FF8">
        <w:rPr>
          <w:rFonts w:ascii="Calibri" w:eastAsia="Calibri" w:hAnsi="Calibri" w:cs="Calibri"/>
        </w:rPr>
        <w:t xml:space="preserve">normalnih </w:t>
      </w:r>
      <w:proofErr w:type="spellStart"/>
      <w:r w:rsidR="00090FF8" w:rsidRPr="00090FF8">
        <w:rPr>
          <w:rFonts w:ascii="Calibri" w:eastAsia="Calibri" w:hAnsi="Calibri" w:cs="Calibri"/>
        </w:rPr>
        <w:t>urotelijskih</w:t>
      </w:r>
      <w:proofErr w:type="spellEnd"/>
      <w:r w:rsidR="00090FF8" w:rsidRPr="00090FF8">
        <w:rPr>
          <w:rFonts w:ascii="Calibri" w:eastAsia="Calibri" w:hAnsi="Calibri" w:cs="Calibri"/>
        </w:rPr>
        <w:t xml:space="preserve"> celi</w:t>
      </w:r>
      <w:r w:rsidR="00090FF8">
        <w:rPr>
          <w:rFonts w:ascii="Calibri" w:eastAsia="Calibri" w:hAnsi="Calibri" w:cs="Calibri"/>
        </w:rPr>
        <w:t>c.</w:t>
      </w:r>
    </w:p>
    <w:p w14:paraId="00000007" w14:textId="77777777" w:rsidR="00D45E64" w:rsidRDefault="009A3255" w:rsidP="00403CD1">
      <w:pPr>
        <w:spacing w:before="240" w:line="360" w:lineRule="auto"/>
        <w:jc w:val="both"/>
        <w:rPr>
          <w:rFonts w:ascii="Calibri" w:eastAsia="Calibri" w:hAnsi="Calibri" w:cs="Calibri"/>
          <w:color w:val="CC0000"/>
        </w:rPr>
      </w:pPr>
      <w:r>
        <w:rPr>
          <w:rFonts w:ascii="Calibri" w:eastAsia="Calibri" w:hAnsi="Calibri" w:cs="Calibri"/>
          <w:b/>
          <w:sz w:val="24"/>
          <w:szCs w:val="24"/>
        </w:rPr>
        <w:t>Namen in specifični cilji</w:t>
      </w:r>
    </w:p>
    <w:p w14:paraId="00000008" w14:textId="36366AD3" w:rsidR="00D45E64" w:rsidRDefault="009A3255" w:rsidP="00403CD1">
      <w:pPr>
        <w:spacing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Namen je ugotoviti, ali se količina </w:t>
      </w:r>
      <w:proofErr w:type="spellStart"/>
      <w:r>
        <w:rPr>
          <w:rFonts w:ascii="Calibri" w:eastAsia="Calibri" w:hAnsi="Calibri" w:cs="Calibri"/>
        </w:rPr>
        <w:t>uroplakinov</w:t>
      </w:r>
      <w:proofErr w:type="spellEnd"/>
      <w:r>
        <w:rPr>
          <w:rFonts w:ascii="Calibri" w:eastAsia="Calibri" w:hAnsi="Calibri" w:cs="Calibri"/>
        </w:rPr>
        <w:t xml:space="preserve"> v rakastem in normalnem </w:t>
      </w:r>
      <w:proofErr w:type="spellStart"/>
      <w:r>
        <w:rPr>
          <w:rFonts w:ascii="Calibri" w:eastAsia="Calibri" w:hAnsi="Calibri" w:cs="Calibri"/>
        </w:rPr>
        <w:t>urotelnem</w:t>
      </w:r>
      <w:proofErr w:type="spellEnd"/>
      <w:r>
        <w:rPr>
          <w:rFonts w:ascii="Calibri" w:eastAsia="Calibri" w:hAnsi="Calibri" w:cs="Calibri"/>
        </w:rPr>
        <w:t xml:space="preserve"> tkivu razlikuje. To bomo naredili tako, da bomo primerjali </w:t>
      </w:r>
      <w:proofErr w:type="spellStart"/>
      <w:r>
        <w:rPr>
          <w:rFonts w:ascii="Calibri" w:eastAsia="Calibri" w:hAnsi="Calibri" w:cs="Calibri"/>
        </w:rPr>
        <w:t>fuziformne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vezikle</w:t>
      </w:r>
      <w:proofErr w:type="spellEnd"/>
      <w:r>
        <w:rPr>
          <w:rFonts w:ascii="Calibri" w:eastAsia="Calibri" w:hAnsi="Calibri" w:cs="Calibri"/>
        </w:rPr>
        <w:t xml:space="preserve"> v </w:t>
      </w:r>
      <w:proofErr w:type="spellStart"/>
      <w:r>
        <w:rPr>
          <w:rFonts w:ascii="Calibri" w:eastAsia="Calibri" w:hAnsi="Calibri" w:cs="Calibri"/>
        </w:rPr>
        <w:t>imunohistološko</w:t>
      </w:r>
      <w:proofErr w:type="spellEnd"/>
      <w:r>
        <w:rPr>
          <w:rFonts w:ascii="Calibri" w:eastAsia="Calibri" w:hAnsi="Calibri" w:cs="Calibri"/>
        </w:rPr>
        <w:t xml:space="preserve"> označenih celicah. </w:t>
      </w:r>
    </w:p>
    <w:p w14:paraId="0D13F54C" w14:textId="3F9ED9A0" w:rsidR="00EA2EB9" w:rsidRPr="00866179" w:rsidRDefault="00EA2EB9" w:rsidP="00EA2EB9">
      <w:pPr>
        <w:rPr>
          <w:rFonts w:ascii="Calibri" w:hAnsi="Calibri" w:cs="Calibri"/>
        </w:rPr>
      </w:pPr>
      <w:r w:rsidRPr="00866179">
        <w:rPr>
          <w:rFonts w:ascii="Calibri" w:eastAsia="Calibri" w:hAnsi="Calibri" w:cs="Calibri"/>
        </w:rPr>
        <w:t xml:space="preserve">1. </w:t>
      </w:r>
      <w:proofErr w:type="spellStart"/>
      <w:r w:rsidRPr="00866179">
        <w:rPr>
          <w:rFonts w:ascii="Calibri" w:hAnsi="Calibri" w:cs="Calibri"/>
        </w:rPr>
        <w:t>Imunocitokemijsko</w:t>
      </w:r>
      <w:proofErr w:type="spellEnd"/>
      <w:r w:rsidRPr="00866179">
        <w:rPr>
          <w:rFonts w:ascii="Calibri" w:hAnsi="Calibri" w:cs="Calibri"/>
        </w:rPr>
        <w:t xml:space="preserve"> primerjati izražanja </w:t>
      </w:r>
      <w:proofErr w:type="spellStart"/>
      <w:r w:rsidRPr="00866179">
        <w:rPr>
          <w:rFonts w:ascii="Calibri" w:hAnsi="Calibri" w:cs="Calibri"/>
        </w:rPr>
        <w:t>uroplakinov</w:t>
      </w:r>
      <w:proofErr w:type="spellEnd"/>
      <w:r w:rsidRPr="00866179">
        <w:rPr>
          <w:rFonts w:ascii="Calibri" w:hAnsi="Calibri" w:cs="Calibri"/>
        </w:rPr>
        <w:t xml:space="preserve"> normalnega in rakavega </w:t>
      </w:r>
      <w:proofErr w:type="spellStart"/>
      <w:r w:rsidRPr="00866179">
        <w:rPr>
          <w:rFonts w:ascii="Calibri" w:hAnsi="Calibri" w:cs="Calibri"/>
        </w:rPr>
        <w:t>urotelija</w:t>
      </w:r>
      <w:proofErr w:type="spellEnd"/>
      <w:r w:rsidRPr="00866179">
        <w:rPr>
          <w:rFonts w:ascii="Calibri" w:hAnsi="Calibri" w:cs="Calibri"/>
        </w:rPr>
        <w:t xml:space="preserve"> na parafinskih rezinah</w:t>
      </w:r>
    </w:p>
    <w:p w14:paraId="2F543435" w14:textId="06524FCF" w:rsidR="00EA2EB9" w:rsidRPr="00866179" w:rsidRDefault="00EA2EB9" w:rsidP="00866179">
      <w:pPr>
        <w:rPr>
          <w:rFonts w:ascii="Calibri" w:eastAsia="Arial" w:hAnsi="Calibri" w:cs="Calibri"/>
        </w:rPr>
      </w:pPr>
      <w:r w:rsidRPr="00866179">
        <w:rPr>
          <w:rFonts w:ascii="Calibri" w:hAnsi="Calibri" w:cs="Calibri"/>
        </w:rPr>
        <w:t xml:space="preserve">2. Primerjati prisotnost in oblikovanost transportnih </w:t>
      </w:r>
      <w:proofErr w:type="spellStart"/>
      <w:r w:rsidRPr="00866179">
        <w:rPr>
          <w:rFonts w:ascii="Calibri" w:hAnsi="Calibri" w:cs="Calibri"/>
        </w:rPr>
        <w:t>veziklov</w:t>
      </w:r>
      <w:proofErr w:type="spellEnd"/>
      <w:r w:rsidRPr="00866179">
        <w:rPr>
          <w:rFonts w:ascii="Calibri" w:hAnsi="Calibri" w:cs="Calibri"/>
        </w:rPr>
        <w:t xml:space="preserve">, ki vsebujejo </w:t>
      </w:r>
      <w:proofErr w:type="spellStart"/>
      <w:r w:rsidRPr="00866179">
        <w:rPr>
          <w:rFonts w:ascii="Calibri" w:hAnsi="Calibri" w:cs="Calibri"/>
        </w:rPr>
        <w:t>uroplakine</w:t>
      </w:r>
      <w:proofErr w:type="spellEnd"/>
      <w:r w:rsidRPr="00866179">
        <w:rPr>
          <w:rFonts w:ascii="Calibri" w:hAnsi="Calibri" w:cs="Calibri"/>
        </w:rPr>
        <w:t>, na nivoju TEM</w:t>
      </w:r>
    </w:p>
    <w:p w14:paraId="00000009" w14:textId="77777777" w:rsidR="00D45E64" w:rsidRDefault="009A3255" w:rsidP="00403CD1">
      <w:pPr>
        <w:spacing w:before="240" w:line="36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Hipoteza</w:t>
      </w:r>
    </w:p>
    <w:p w14:paraId="0000000A" w14:textId="75A998A8" w:rsidR="00D45E64" w:rsidRPr="00866179" w:rsidRDefault="009A3255" w:rsidP="00403CD1">
      <w:pPr>
        <w:spacing w:after="240"/>
        <w:jc w:val="both"/>
        <w:rPr>
          <w:rFonts w:ascii="Calibri" w:eastAsia="Calibri" w:hAnsi="Calibri" w:cs="Calibri"/>
          <w:color w:val="000000" w:themeColor="text1"/>
        </w:rPr>
      </w:pPr>
      <w:r w:rsidRPr="00866179">
        <w:rPr>
          <w:rFonts w:ascii="Calibri" w:eastAsia="Calibri" w:hAnsi="Calibri" w:cs="Calibri"/>
          <w:color w:val="000000" w:themeColor="text1"/>
        </w:rPr>
        <w:t xml:space="preserve">V rakavih celicah </w:t>
      </w:r>
      <w:proofErr w:type="spellStart"/>
      <w:r w:rsidRPr="00866179">
        <w:rPr>
          <w:rFonts w:ascii="Calibri" w:eastAsia="Calibri" w:hAnsi="Calibri" w:cs="Calibri"/>
          <w:color w:val="000000" w:themeColor="text1"/>
        </w:rPr>
        <w:t>urotelija</w:t>
      </w:r>
      <w:proofErr w:type="spellEnd"/>
      <w:r w:rsidRPr="00866179">
        <w:rPr>
          <w:rFonts w:ascii="Calibri" w:eastAsia="Calibri" w:hAnsi="Calibri" w:cs="Calibri"/>
          <w:color w:val="000000" w:themeColor="text1"/>
        </w:rPr>
        <w:t xml:space="preserve"> </w:t>
      </w:r>
      <w:r w:rsidR="00866179">
        <w:rPr>
          <w:rFonts w:ascii="Calibri" w:eastAsia="Calibri" w:hAnsi="Calibri" w:cs="Calibri"/>
          <w:color w:val="000000" w:themeColor="text1"/>
        </w:rPr>
        <w:t>j</w:t>
      </w:r>
      <w:r w:rsidR="00866179" w:rsidRPr="00866179">
        <w:rPr>
          <w:rFonts w:ascii="Calibri" w:eastAsia="Calibri" w:hAnsi="Calibri" w:cs="Calibri"/>
          <w:color w:val="000000" w:themeColor="text1"/>
        </w:rPr>
        <w:t>e</w:t>
      </w:r>
      <w:r w:rsidRPr="00866179">
        <w:rPr>
          <w:rFonts w:ascii="Calibri" w:eastAsia="Calibri" w:hAnsi="Calibri" w:cs="Calibri"/>
          <w:color w:val="000000" w:themeColor="text1"/>
        </w:rPr>
        <w:t xml:space="preserve"> prisotnih manj </w:t>
      </w:r>
      <w:proofErr w:type="spellStart"/>
      <w:r w:rsidRPr="00866179">
        <w:rPr>
          <w:rFonts w:ascii="Calibri" w:eastAsia="Calibri" w:hAnsi="Calibri" w:cs="Calibri"/>
          <w:color w:val="000000" w:themeColor="text1"/>
        </w:rPr>
        <w:t>uroplakinov</w:t>
      </w:r>
      <w:proofErr w:type="spellEnd"/>
      <w:r w:rsidRPr="00866179">
        <w:rPr>
          <w:rFonts w:ascii="Calibri" w:eastAsia="Calibri" w:hAnsi="Calibri" w:cs="Calibri"/>
          <w:color w:val="000000" w:themeColor="text1"/>
        </w:rPr>
        <w:t xml:space="preserve"> kot v normalnih </w:t>
      </w:r>
      <w:proofErr w:type="spellStart"/>
      <w:r w:rsidR="00866179">
        <w:rPr>
          <w:rFonts w:ascii="Calibri" w:eastAsia="Calibri" w:hAnsi="Calibri" w:cs="Calibri"/>
          <w:color w:val="000000" w:themeColor="text1"/>
        </w:rPr>
        <w:t>urotelijskih</w:t>
      </w:r>
      <w:proofErr w:type="spellEnd"/>
      <w:r w:rsidR="000E1DC2" w:rsidRPr="00866179">
        <w:rPr>
          <w:rFonts w:ascii="Calibri" w:eastAsia="Calibri" w:hAnsi="Calibri" w:cs="Calibri"/>
          <w:color w:val="000000" w:themeColor="text1"/>
        </w:rPr>
        <w:t xml:space="preserve"> </w:t>
      </w:r>
      <w:r w:rsidRPr="00866179">
        <w:rPr>
          <w:rFonts w:ascii="Calibri" w:eastAsia="Calibri" w:hAnsi="Calibri" w:cs="Calibri"/>
          <w:color w:val="000000" w:themeColor="text1"/>
        </w:rPr>
        <w:t>celicah.</w:t>
      </w:r>
    </w:p>
    <w:p w14:paraId="0000000B" w14:textId="77777777" w:rsidR="00D45E64" w:rsidRDefault="009A3255" w:rsidP="00403CD1">
      <w:pPr>
        <w:spacing w:before="240" w:line="36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Materiali in metode</w:t>
      </w:r>
      <w:r>
        <w:rPr>
          <w:rFonts w:ascii="Calibri" w:eastAsia="Calibri" w:hAnsi="Calibri" w:cs="Calibri"/>
          <w:b/>
        </w:rPr>
        <w:t xml:space="preserve"> </w:t>
      </w:r>
    </w:p>
    <w:p w14:paraId="0000000C" w14:textId="6F32CCB3" w:rsidR="00D45E64" w:rsidRDefault="009A3255" w:rsidP="00403CD1">
      <w:pPr>
        <w:spacing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Uporabi</w:t>
      </w:r>
      <w:r w:rsidR="00456775">
        <w:rPr>
          <w:rFonts w:ascii="Calibri" w:eastAsia="Calibri" w:hAnsi="Calibri" w:cs="Calibri"/>
        </w:rPr>
        <w:t>li smo</w:t>
      </w:r>
      <w:r>
        <w:rPr>
          <w:rFonts w:ascii="Calibri" w:eastAsia="Calibri" w:hAnsi="Calibri" w:cs="Calibri"/>
        </w:rPr>
        <w:t xml:space="preserve"> </w:t>
      </w:r>
      <w:r w:rsidR="0075017A">
        <w:rPr>
          <w:rFonts w:ascii="Calibri" w:eastAsia="Calibri" w:hAnsi="Calibri" w:cs="Calibri"/>
        </w:rPr>
        <w:t>tri</w:t>
      </w:r>
      <w:r>
        <w:rPr>
          <w:rFonts w:ascii="Calibri" w:eastAsia="Calibri" w:hAnsi="Calibri" w:cs="Calibri"/>
        </w:rPr>
        <w:t xml:space="preserve"> </w:t>
      </w:r>
      <w:commentRangeStart w:id="0"/>
      <w:r>
        <w:rPr>
          <w:rFonts w:ascii="Calibri" w:eastAsia="Calibri" w:hAnsi="Calibri" w:cs="Calibri"/>
        </w:rPr>
        <w:t>skupin</w:t>
      </w:r>
      <w:r w:rsidR="0075017A"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</w:rPr>
        <w:t xml:space="preserve"> odraslih miši in sicer prvi </w:t>
      </w:r>
      <w:r w:rsidR="0075017A">
        <w:rPr>
          <w:rFonts w:ascii="Calibri" w:eastAsia="Calibri" w:hAnsi="Calibri" w:cs="Calibri"/>
        </w:rPr>
        <w:t xml:space="preserve">in drugi </w:t>
      </w:r>
      <w:r>
        <w:rPr>
          <w:rFonts w:ascii="Calibri" w:eastAsia="Calibri" w:hAnsi="Calibri" w:cs="Calibri"/>
        </w:rPr>
        <w:t xml:space="preserve">skupini smo </w:t>
      </w:r>
      <w:r w:rsidR="0075017A">
        <w:rPr>
          <w:rFonts w:ascii="Calibri" w:eastAsia="Calibri" w:hAnsi="Calibri" w:cs="Calibri"/>
        </w:rPr>
        <w:t xml:space="preserve">17 oziroma </w:t>
      </w:r>
      <w:r w:rsidR="00866179">
        <w:rPr>
          <w:rFonts w:ascii="Calibri" w:eastAsia="Calibri" w:hAnsi="Calibri" w:cs="Calibri"/>
        </w:rPr>
        <w:t>20</w:t>
      </w:r>
      <w:r>
        <w:rPr>
          <w:rFonts w:ascii="Calibri" w:eastAsia="Calibri" w:hAnsi="Calibri" w:cs="Calibri"/>
        </w:rPr>
        <w:t xml:space="preserve"> tednov dajali vodo z N-</w:t>
      </w:r>
      <w:proofErr w:type="spellStart"/>
      <w:r>
        <w:rPr>
          <w:rFonts w:ascii="Calibri" w:eastAsia="Calibri" w:hAnsi="Calibri" w:cs="Calibri"/>
        </w:rPr>
        <w:t>butil</w:t>
      </w:r>
      <w:proofErr w:type="spellEnd"/>
      <w:r>
        <w:rPr>
          <w:rFonts w:ascii="Calibri" w:eastAsia="Calibri" w:hAnsi="Calibri" w:cs="Calibri"/>
        </w:rPr>
        <w:t>-N-(4-hidroksibutil)</w:t>
      </w:r>
      <w:proofErr w:type="spellStart"/>
      <w:r>
        <w:rPr>
          <w:rFonts w:ascii="Calibri" w:eastAsia="Calibri" w:hAnsi="Calibri" w:cs="Calibri"/>
        </w:rPr>
        <w:t>nitrozaminom</w:t>
      </w:r>
      <w:proofErr w:type="spellEnd"/>
      <w:r>
        <w:rPr>
          <w:rFonts w:ascii="Calibri" w:eastAsia="Calibri" w:hAnsi="Calibri" w:cs="Calibri"/>
        </w:rPr>
        <w:t xml:space="preserve"> (BBN), s katerim smo inducirali raka sečnega mehurja, medtem ko je </w:t>
      </w:r>
      <w:r w:rsidR="0075017A">
        <w:rPr>
          <w:rFonts w:ascii="Calibri" w:eastAsia="Calibri" w:hAnsi="Calibri" w:cs="Calibri"/>
        </w:rPr>
        <w:t>tretja</w:t>
      </w:r>
      <w:r>
        <w:rPr>
          <w:rFonts w:ascii="Calibri" w:eastAsia="Calibri" w:hAnsi="Calibri" w:cs="Calibri"/>
        </w:rPr>
        <w:t xml:space="preserve"> kontrolna skupina dobivala navadno vodo. Po </w:t>
      </w:r>
      <w:r w:rsidR="00866179">
        <w:rPr>
          <w:rFonts w:ascii="Calibri" w:eastAsia="Calibri" w:hAnsi="Calibri" w:cs="Calibri"/>
        </w:rPr>
        <w:t>17 in 20</w:t>
      </w:r>
      <w:r>
        <w:rPr>
          <w:rFonts w:ascii="Calibri" w:eastAsia="Calibri" w:hAnsi="Calibri" w:cs="Calibri"/>
        </w:rPr>
        <w:t xml:space="preserve"> tednih smo </w:t>
      </w:r>
      <w:commentRangeEnd w:id="0"/>
      <w:r w:rsidR="00D767E4">
        <w:rPr>
          <w:rStyle w:val="Pripombasklic"/>
        </w:rPr>
        <w:commentReference w:id="0"/>
      </w:r>
      <w:r>
        <w:rPr>
          <w:rFonts w:ascii="Calibri" w:eastAsia="Calibri" w:hAnsi="Calibri" w:cs="Calibri"/>
        </w:rPr>
        <w:t>vse miši evtanazirali</w:t>
      </w:r>
      <w:r w:rsidR="00F620C7"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</w:rPr>
        <w:t xml:space="preserve">Sledil je odvzem sečnega mehurja, iz katerega smo izrezali koščke dimenzij 1x1x1 mm, in odvzem koščkov epitela tankega črevesa enake dimenzije.  </w:t>
      </w:r>
    </w:p>
    <w:p w14:paraId="0000000D" w14:textId="35C7D818" w:rsidR="00D45E64" w:rsidRDefault="009A3255" w:rsidP="00403CD1">
      <w:pPr>
        <w:spacing w:before="240" w:line="360" w:lineRule="auto"/>
        <w:jc w:val="both"/>
        <w:rPr>
          <w:rFonts w:ascii="Calibri" w:eastAsia="Calibri" w:hAnsi="Calibri" w:cs="Calibri"/>
        </w:rPr>
      </w:pPr>
      <w:r w:rsidRPr="00403CD1">
        <w:rPr>
          <w:rFonts w:ascii="Calibri" w:eastAsia="Calibri" w:hAnsi="Calibri" w:cs="Calibri"/>
        </w:rPr>
        <w:t>Priprava preparatov</w:t>
      </w:r>
      <w:r w:rsidR="00DA1ACD" w:rsidRPr="00403CD1">
        <w:rPr>
          <w:rFonts w:ascii="Calibri" w:eastAsia="Calibri" w:hAnsi="Calibri" w:cs="Calibri"/>
        </w:rPr>
        <w:t xml:space="preserve"> za presevno elektronsko mikroskopijo</w:t>
      </w:r>
      <w:r>
        <w:rPr>
          <w:rFonts w:ascii="Calibri" w:eastAsia="Calibri" w:hAnsi="Calibri" w:cs="Calibri"/>
        </w:rPr>
        <w:t>:</w:t>
      </w:r>
    </w:p>
    <w:p w14:paraId="0000000E" w14:textId="512A0891" w:rsidR="00D45E64" w:rsidRDefault="009A3255" w:rsidP="00403CD1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primarna fiksacija koščkov v mešanici </w:t>
      </w:r>
      <w:r w:rsidR="00866179">
        <w:rPr>
          <w:rFonts w:ascii="Calibri" w:eastAsia="Calibri" w:hAnsi="Calibri" w:cs="Calibri"/>
          <w:i/>
        </w:rPr>
        <w:t xml:space="preserve">2% </w:t>
      </w:r>
      <w:r>
        <w:rPr>
          <w:rFonts w:ascii="Calibri" w:eastAsia="Calibri" w:hAnsi="Calibri" w:cs="Calibri"/>
          <w:i/>
        </w:rPr>
        <w:t xml:space="preserve">formaldehida in </w:t>
      </w:r>
      <w:r w:rsidR="00866179">
        <w:rPr>
          <w:rFonts w:ascii="Calibri" w:eastAsia="Calibri" w:hAnsi="Calibri" w:cs="Calibri"/>
          <w:i/>
        </w:rPr>
        <w:t xml:space="preserve">0,05% </w:t>
      </w:r>
      <w:proofErr w:type="spellStart"/>
      <w:r>
        <w:rPr>
          <w:rFonts w:ascii="Calibri" w:eastAsia="Calibri" w:hAnsi="Calibri" w:cs="Calibri"/>
          <w:i/>
        </w:rPr>
        <w:t>glutaraldehida</w:t>
      </w:r>
      <w:proofErr w:type="spellEnd"/>
      <w:r w:rsidR="00866179">
        <w:rPr>
          <w:rFonts w:ascii="Calibri" w:eastAsia="Calibri" w:hAnsi="Calibri" w:cs="Calibri"/>
          <w:i/>
        </w:rPr>
        <w:t xml:space="preserve"> </w:t>
      </w:r>
    </w:p>
    <w:p w14:paraId="0000000F" w14:textId="38E1C91E" w:rsidR="00D45E64" w:rsidRDefault="009A3255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spiranje v pufru</w:t>
      </w:r>
      <w:r w:rsidR="00866179">
        <w:rPr>
          <w:rFonts w:ascii="Calibri" w:eastAsia="Calibri" w:hAnsi="Calibri" w:cs="Calibri"/>
          <w:i/>
        </w:rPr>
        <w:t xml:space="preserve"> PBS (pH 7,2)</w:t>
      </w:r>
    </w:p>
    <w:p w14:paraId="00000010" w14:textId="630D49F3" w:rsidR="00D45E64" w:rsidRPr="00F620C7" w:rsidRDefault="009A3255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iCs/>
        </w:rPr>
      </w:pPr>
      <w:r>
        <w:rPr>
          <w:rFonts w:ascii="Calibri" w:eastAsia="Calibri" w:hAnsi="Calibri" w:cs="Calibri"/>
          <w:i/>
        </w:rPr>
        <w:t xml:space="preserve">dehidracija v naraščajočih koncentracijah etanola  </w:t>
      </w:r>
      <w:r w:rsidR="00866179">
        <w:rPr>
          <w:rFonts w:ascii="Calibri" w:eastAsia="Calibri" w:hAnsi="Calibri" w:cs="Calibri"/>
          <w:i/>
        </w:rPr>
        <w:t xml:space="preserve">(30%, 50%, 70% in 100%) ob </w:t>
      </w:r>
      <w:r w:rsidR="00DA3220">
        <w:rPr>
          <w:rFonts w:ascii="Calibri" w:eastAsia="Calibri" w:hAnsi="Calibri" w:cs="Calibri"/>
          <w:i/>
        </w:rPr>
        <w:t xml:space="preserve">postopnem </w:t>
      </w:r>
      <w:r w:rsidR="00866179">
        <w:rPr>
          <w:rFonts w:ascii="Calibri" w:eastAsia="Calibri" w:hAnsi="Calibri" w:cs="Calibri"/>
          <w:i/>
        </w:rPr>
        <w:t>n</w:t>
      </w:r>
      <w:r w:rsidR="003B3448">
        <w:rPr>
          <w:rFonts w:ascii="Calibri" w:eastAsia="Calibri" w:hAnsi="Calibri" w:cs="Calibri"/>
          <w:i/>
        </w:rPr>
        <w:t>i</w:t>
      </w:r>
      <w:r w:rsidR="00866179">
        <w:rPr>
          <w:rFonts w:ascii="Calibri" w:eastAsia="Calibri" w:hAnsi="Calibri" w:cs="Calibri"/>
          <w:i/>
        </w:rPr>
        <w:t xml:space="preserve">žanju temperature </w:t>
      </w:r>
      <w:r w:rsidR="00866179" w:rsidRPr="00F620C7">
        <w:rPr>
          <w:rFonts w:ascii="Calibri" w:eastAsia="Calibri" w:hAnsi="Calibri" w:cs="Calibri"/>
          <w:i/>
        </w:rPr>
        <w:t>(4</w:t>
      </w:r>
      <w:r w:rsidR="00866179" w:rsidRPr="00F620C7">
        <w:rPr>
          <w:rFonts w:ascii="Cambria Math" w:eastAsia="Cambria Math" w:hAnsi="Cambria Math" w:cs="Cambria Math"/>
          <w:i/>
        </w:rPr>
        <w:t>℃</w:t>
      </w:r>
      <w:r w:rsidR="00866179" w:rsidRPr="00F620C7">
        <w:rPr>
          <w:rFonts w:ascii="Calibri" w:eastAsia="Cambria Math" w:hAnsi="Calibri" w:cs="Calibri"/>
          <w:i/>
        </w:rPr>
        <w:t>, -15</w:t>
      </w:r>
      <w:r w:rsidR="00866179" w:rsidRPr="00F620C7">
        <w:rPr>
          <w:rFonts w:ascii="Cambria Math" w:eastAsia="Cambria Math" w:hAnsi="Cambria Math" w:cs="Cambria Math"/>
          <w:i/>
        </w:rPr>
        <w:t>℃</w:t>
      </w:r>
      <w:r w:rsidR="00866179" w:rsidRPr="00F620C7">
        <w:rPr>
          <w:rFonts w:ascii="Calibri" w:eastAsia="Cambria Math" w:hAnsi="Calibri" w:cs="Calibri"/>
          <w:i/>
        </w:rPr>
        <w:t>, -30</w:t>
      </w:r>
      <w:r w:rsidR="00866179" w:rsidRPr="00F620C7">
        <w:rPr>
          <w:rFonts w:ascii="Cambria Math" w:eastAsia="Cambria Math" w:hAnsi="Cambria Math" w:cs="Cambria Math"/>
          <w:i/>
        </w:rPr>
        <w:t>℃</w:t>
      </w:r>
      <w:r w:rsidR="00866179" w:rsidRPr="00F620C7">
        <w:rPr>
          <w:rFonts w:ascii="Calibri" w:eastAsia="Cambria Math" w:hAnsi="Calibri" w:cs="Calibri"/>
          <w:i/>
        </w:rPr>
        <w:t xml:space="preserve"> in -50</w:t>
      </w:r>
      <w:r w:rsidR="00866179" w:rsidRPr="00F620C7">
        <w:rPr>
          <w:rFonts w:ascii="Cambria Math" w:eastAsia="Cambria Math" w:hAnsi="Cambria Math" w:cs="Cambria Math"/>
          <w:i/>
        </w:rPr>
        <w:t>℃</w:t>
      </w:r>
      <w:r w:rsidR="00866179" w:rsidRPr="00F620C7">
        <w:rPr>
          <w:rFonts w:ascii="Calibri" w:eastAsia="Cambria Math" w:hAnsi="Calibri" w:cs="Calibri"/>
          <w:i/>
        </w:rPr>
        <w:t>)</w:t>
      </w:r>
    </w:p>
    <w:p w14:paraId="00000011" w14:textId="6423AF4E" w:rsidR="00D45E64" w:rsidRPr="00DA1ACD" w:rsidRDefault="009A3255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vklop v </w:t>
      </w:r>
      <w:r w:rsidR="00866179">
        <w:rPr>
          <w:rFonts w:ascii="Calibri" w:eastAsia="Calibri" w:hAnsi="Calibri" w:cs="Calibri"/>
          <w:i/>
        </w:rPr>
        <w:t xml:space="preserve">etanol + </w:t>
      </w:r>
      <w:proofErr w:type="spellStart"/>
      <w:r w:rsidR="00866179">
        <w:rPr>
          <w:rFonts w:ascii="Calibri" w:eastAsia="Calibri" w:hAnsi="Calibri" w:cs="Calibri"/>
          <w:i/>
        </w:rPr>
        <w:t>Lo</w:t>
      </w:r>
      <w:r w:rsidR="00DA1ACD">
        <w:rPr>
          <w:rFonts w:ascii="Calibri" w:eastAsia="Calibri" w:hAnsi="Calibri" w:cs="Calibri"/>
          <w:i/>
        </w:rPr>
        <w:t>wicryl</w:t>
      </w:r>
      <w:proofErr w:type="spellEnd"/>
      <w:r w:rsidR="00DA1ACD">
        <w:rPr>
          <w:rFonts w:ascii="Calibri" w:eastAsia="Calibri" w:hAnsi="Calibri" w:cs="Calibri"/>
          <w:i/>
        </w:rPr>
        <w:t xml:space="preserve"> HM20 </w:t>
      </w:r>
      <w:r>
        <w:rPr>
          <w:rFonts w:ascii="Calibri" w:eastAsia="Calibri" w:hAnsi="Calibri" w:cs="Calibri"/>
          <w:i/>
        </w:rPr>
        <w:t xml:space="preserve">pri </w:t>
      </w:r>
      <w:r w:rsidR="00866179">
        <w:rPr>
          <w:rFonts w:ascii="Calibri" w:eastAsia="Calibri" w:hAnsi="Calibri" w:cs="Calibri"/>
          <w:i/>
        </w:rPr>
        <w:t>-5</w:t>
      </w:r>
      <w:r w:rsidR="00866179" w:rsidRPr="00866179">
        <w:rPr>
          <w:rFonts w:ascii="Calibri" w:eastAsia="Calibri" w:hAnsi="Calibri" w:cs="Calibri"/>
          <w:i/>
        </w:rPr>
        <w:t>0</w:t>
      </w:r>
      <w:r w:rsidR="00866179" w:rsidRPr="00866179">
        <w:rPr>
          <w:rFonts w:ascii="Cambria Math" w:eastAsia="Cambria Math" w:hAnsi="Cambria Math" w:cs="Cambria Math"/>
          <w:i/>
        </w:rPr>
        <w:t>℃</w:t>
      </w:r>
    </w:p>
    <w:p w14:paraId="48091F46" w14:textId="34C09E33" w:rsidR="00DA1ACD" w:rsidRDefault="00DA1ACD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polimerizacija 2 dni </w:t>
      </w:r>
      <w:r w:rsidRPr="00DA1ACD">
        <w:rPr>
          <w:rFonts w:ascii="Calibri" w:eastAsia="Calibri" w:hAnsi="Calibri" w:cs="Calibri"/>
          <w:i/>
        </w:rPr>
        <w:t>pri -50</w:t>
      </w:r>
      <w:r w:rsidRPr="00DA1ACD">
        <w:rPr>
          <w:rFonts w:ascii="Cambria Math" w:eastAsia="Cambria Math" w:hAnsi="Cambria Math" w:cs="Cambria Math"/>
          <w:i/>
        </w:rPr>
        <w:t>℃</w:t>
      </w:r>
      <w:r w:rsidRPr="00DA1ACD">
        <w:rPr>
          <w:rFonts w:ascii="Calibri" w:eastAsia="Cambria Math" w:hAnsi="Calibri" w:cs="Calibri"/>
          <w:i/>
        </w:rPr>
        <w:t xml:space="preserve"> in en dan pri 20</w:t>
      </w:r>
      <w:r w:rsidRPr="00DA1ACD">
        <w:rPr>
          <w:rFonts w:ascii="Cambria Math" w:eastAsia="Cambria Math" w:hAnsi="Cambria Math" w:cs="Cambria Math"/>
          <w:i/>
        </w:rPr>
        <w:t>℃</w:t>
      </w:r>
    </w:p>
    <w:p w14:paraId="00000012" w14:textId="46028D72" w:rsidR="00D45E64" w:rsidRDefault="009A3255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rezanje </w:t>
      </w:r>
      <w:proofErr w:type="spellStart"/>
      <w:r w:rsidR="00DA1ACD">
        <w:rPr>
          <w:rFonts w:ascii="Calibri" w:eastAsia="Calibri" w:hAnsi="Calibri" w:cs="Calibri"/>
          <w:i/>
        </w:rPr>
        <w:t>ultratankih</w:t>
      </w:r>
      <w:proofErr w:type="spellEnd"/>
      <w:r>
        <w:rPr>
          <w:rFonts w:ascii="Calibri" w:eastAsia="Calibri" w:hAnsi="Calibri" w:cs="Calibri"/>
          <w:i/>
        </w:rPr>
        <w:t xml:space="preserve"> rezin na </w:t>
      </w:r>
      <w:proofErr w:type="spellStart"/>
      <w:r>
        <w:rPr>
          <w:rFonts w:ascii="Calibri" w:eastAsia="Calibri" w:hAnsi="Calibri" w:cs="Calibri"/>
          <w:i/>
        </w:rPr>
        <w:t>ultramikrotomu</w:t>
      </w:r>
      <w:proofErr w:type="spellEnd"/>
      <w:r>
        <w:rPr>
          <w:rFonts w:ascii="Calibri" w:eastAsia="Calibri" w:hAnsi="Calibri" w:cs="Calibri"/>
          <w:i/>
        </w:rPr>
        <w:t xml:space="preserve"> </w:t>
      </w:r>
      <w:r w:rsidR="00DA1ACD">
        <w:rPr>
          <w:rFonts w:ascii="Calibri" w:eastAsia="Calibri" w:hAnsi="Calibri" w:cs="Calibri"/>
          <w:i/>
        </w:rPr>
        <w:t xml:space="preserve">(60nm) </w:t>
      </w:r>
    </w:p>
    <w:p w14:paraId="00000013" w14:textId="77777777" w:rsidR="00D45E64" w:rsidRDefault="009A3255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pod svetlobnim mikroskopom izberemo najprimernejše mesto za rezanje </w:t>
      </w:r>
      <w:proofErr w:type="spellStart"/>
      <w:r>
        <w:rPr>
          <w:rFonts w:ascii="Calibri" w:eastAsia="Calibri" w:hAnsi="Calibri" w:cs="Calibri"/>
          <w:i/>
        </w:rPr>
        <w:t>ultratankih</w:t>
      </w:r>
      <w:proofErr w:type="spellEnd"/>
      <w:r>
        <w:rPr>
          <w:rFonts w:ascii="Calibri" w:eastAsia="Calibri" w:hAnsi="Calibri" w:cs="Calibri"/>
          <w:i/>
        </w:rPr>
        <w:t xml:space="preserve"> rezin</w:t>
      </w:r>
    </w:p>
    <w:p w14:paraId="00000014" w14:textId="306405CF" w:rsidR="00D45E64" w:rsidRDefault="009A3255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rezanje </w:t>
      </w:r>
      <w:proofErr w:type="spellStart"/>
      <w:r>
        <w:rPr>
          <w:rFonts w:ascii="Calibri" w:eastAsia="Calibri" w:hAnsi="Calibri" w:cs="Calibri"/>
          <w:i/>
        </w:rPr>
        <w:t>ultratankih</w:t>
      </w:r>
      <w:proofErr w:type="spellEnd"/>
      <w:r>
        <w:rPr>
          <w:rFonts w:ascii="Calibri" w:eastAsia="Calibri" w:hAnsi="Calibri" w:cs="Calibri"/>
          <w:i/>
        </w:rPr>
        <w:t xml:space="preserve"> rezin in pobiranje le-teh na</w:t>
      </w:r>
      <w:r w:rsidR="00DA1ACD">
        <w:rPr>
          <w:rFonts w:ascii="Calibri" w:eastAsia="Calibri" w:hAnsi="Calibri" w:cs="Calibri"/>
          <w:i/>
        </w:rPr>
        <w:t xml:space="preserve"> Au</w:t>
      </w:r>
      <w:r>
        <w:rPr>
          <w:rFonts w:ascii="Calibri" w:eastAsia="Calibri" w:hAnsi="Calibri" w:cs="Calibri"/>
          <w:i/>
        </w:rPr>
        <w:t xml:space="preserve"> mrežice</w:t>
      </w:r>
    </w:p>
    <w:p w14:paraId="00000015" w14:textId="7C7C99BD" w:rsidR="00D45E64" w:rsidRDefault="009A3255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blokada nespecifične vezave</w:t>
      </w:r>
      <w:r w:rsidR="00DA1ACD">
        <w:rPr>
          <w:rFonts w:ascii="Calibri" w:eastAsia="Calibri" w:hAnsi="Calibri" w:cs="Calibri"/>
          <w:i/>
        </w:rPr>
        <w:t xml:space="preserve"> z 1% BSA v PBS, pol ure</w:t>
      </w:r>
    </w:p>
    <w:p w14:paraId="00000016" w14:textId="3905B678" w:rsidR="00D45E64" w:rsidRDefault="009A3255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inkubacija s primarnimi </w:t>
      </w:r>
      <w:r w:rsidR="00DA1ACD">
        <w:rPr>
          <w:rFonts w:ascii="Calibri" w:eastAsia="Calibri" w:hAnsi="Calibri" w:cs="Calibri"/>
          <w:i/>
        </w:rPr>
        <w:t xml:space="preserve">zajčjimi </w:t>
      </w:r>
      <w:proofErr w:type="spellStart"/>
      <w:r w:rsidR="00DA1ACD">
        <w:rPr>
          <w:rFonts w:ascii="Calibri" w:eastAsia="Calibri" w:hAnsi="Calibri" w:cs="Calibri"/>
          <w:i/>
        </w:rPr>
        <w:t>poliklonskimi</w:t>
      </w:r>
      <w:proofErr w:type="spellEnd"/>
      <w:r>
        <w:rPr>
          <w:rFonts w:ascii="Calibri" w:eastAsia="Calibri" w:hAnsi="Calibri" w:cs="Calibri"/>
          <w:i/>
        </w:rPr>
        <w:t xml:space="preserve"> protitelesi proti </w:t>
      </w:r>
      <w:proofErr w:type="spellStart"/>
      <w:r>
        <w:rPr>
          <w:rFonts w:ascii="Calibri" w:eastAsia="Calibri" w:hAnsi="Calibri" w:cs="Calibri"/>
          <w:i/>
        </w:rPr>
        <w:t>uroplakino</w:t>
      </w:r>
      <w:r w:rsidR="003B3448">
        <w:rPr>
          <w:rFonts w:ascii="Calibri" w:eastAsia="Calibri" w:hAnsi="Calibri" w:cs="Calibri"/>
          <w:i/>
        </w:rPr>
        <w:t>m</w:t>
      </w:r>
      <w:proofErr w:type="spellEnd"/>
      <w:r w:rsidR="00DA1ACD">
        <w:rPr>
          <w:rFonts w:ascii="Calibri" w:eastAsia="Calibri" w:hAnsi="Calibri" w:cs="Calibri"/>
          <w:i/>
        </w:rPr>
        <w:t xml:space="preserve">, čez noč </w:t>
      </w:r>
      <w:r w:rsidR="00DA1ACD" w:rsidRPr="00DA1ACD">
        <w:rPr>
          <w:rFonts w:ascii="Calibri" w:eastAsia="Calibri" w:hAnsi="Calibri" w:cs="Calibri"/>
          <w:i/>
        </w:rPr>
        <w:t>pri 3</w:t>
      </w:r>
      <w:r w:rsidR="00DA1ACD" w:rsidRPr="00DA1ACD">
        <w:rPr>
          <w:rFonts w:ascii="Cambria Math" w:eastAsia="Cambria Math" w:hAnsi="Cambria Math" w:cs="Cambria Math"/>
          <w:i/>
        </w:rPr>
        <w:t>℃</w:t>
      </w:r>
    </w:p>
    <w:p w14:paraId="00000017" w14:textId="1F432185" w:rsidR="00D45E64" w:rsidRDefault="00DA1ACD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trikratno </w:t>
      </w:r>
      <w:r w:rsidR="009A3255">
        <w:rPr>
          <w:rFonts w:ascii="Calibri" w:eastAsia="Calibri" w:hAnsi="Calibri" w:cs="Calibri"/>
          <w:i/>
        </w:rPr>
        <w:t>spiranje v pufru</w:t>
      </w:r>
      <w:r>
        <w:rPr>
          <w:rFonts w:ascii="Calibri" w:eastAsia="Calibri" w:hAnsi="Calibri" w:cs="Calibri"/>
          <w:i/>
        </w:rPr>
        <w:t xml:space="preserve"> PBS</w:t>
      </w:r>
    </w:p>
    <w:p w14:paraId="00000018" w14:textId="3B0193C2" w:rsidR="00D45E64" w:rsidRDefault="009A3255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inkubacija s sekundarnimi protitelesi proti </w:t>
      </w:r>
      <w:r w:rsidR="00DA1ACD">
        <w:rPr>
          <w:rFonts w:ascii="Calibri" w:eastAsia="Calibri" w:hAnsi="Calibri" w:cs="Calibri"/>
          <w:i/>
        </w:rPr>
        <w:t>zajčjim</w:t>
      </w:r>
      <w:r>
        <w:rPr>
          <w:rFonts w:ascii="Calibri" w:eastAsia="Calibri" w:hAnsi="Calibri" w:cs="Calibri"/>
          <w:i/>
        </w:rPr>
        <w:t>, označenimi s koloidnim zlatom</w:t>
      </w:r>
    </w:p>
    <w:p w14:paraId="0000001B" w14:textId="0E26DC36" w:rsidR="00D45E64" w:rsidRPr="00DA3220" w:rsidRDefault="009A3255" w:rsidP="0072533B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  <w:i/>
        </w:rPr>
      </w:pPr>
      <w:proofErr w:type="spellStart"/>
      <w:r w:rsidRPr="00DA3220">
        <w:rPr>
          <w:rFonts w:ascii="Calibri" w:eastAsia="Calibri" w:hAnsi="Calibri" w:cs="Calibri"/>
          <w:i/>
        </w:rPr>
        <w:t>kontrastiranje</w:t>
      </w:r>
      <w:proofErr w:type="spellEnd"/>
      <w:r w:rsidRPr="00DA3220">
        <w:rPr>
          <w:rFonts w:ascii="Calibri" w:eastAsia="Calibri" w:hAnsi="Calibri" w:cs="Calibri"/>
          <w:i/>
        </w:rPr>
        <w:t xml:space="preserve"> </w:t>
      </w:r>
      <w:r w:rsidR="00DA3220" w:rsidRPr="00DA3220">
        <w:rPr>
          <w:rFonts w:ascii="Calibri" w:eastAsia="Calibri" w:hAnsi="Calibri" w:cs="Calibri"/>
          <w:i/>
        </w:rPr>
        <w:t>in</w:t>
      </w:r>
      <w:r w:rsidR="00DA3220">
        <w:rPr>
          <w:rFonts w:ascii="Calibri" w:eastAsia="Calibri" w:hAnsi="Calibri" w:cs="Calibri"/>
          <w:i/>
        </w:rPr>
        <w:t xml:space="preserve"> nato </w:t>
      </w:r>
      <w:r w:rsidRPr="00DA3220">
        <w:rPr>
          <w:rFonts w:ascii="Calibri" w:eastAsia="Calibri" w:hAnsi="Calibri" w:cs="Calibri"/>
          <w:i/>
        </w:rPr>
        <w:t>sušenje na zraku</w:t>
      </w:r>
    </w:p>
    <w:p w14:paraId="0000001C" w14:textId="77777777" w:rsidR="00D45E64" w:rsidRDefault="009A3255">
      <w:pPr>
        <w:numPr>
          <w:ilvl w:val="0"/>
          <w:numId w:val="1"/>
        </w:numPr>
        <w:spacing w:after="240" w:line="240" w:lineRule="auto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opazovanje pod presevnim elektronskim mikroskopom</w:t>
      </w:r>
    </w:p>
    <w:p w14:paraId="6F540643" w14:textId="78D146BD" w:rsidR="003B3448" w:rsidRPr="00403CD1" w:rsidRDefault="00487AD3" w:rsidP="00403CD1">
      <w:pPr>
        <w:spacing w:before="240" w:line="360" w:lineRule="auto"/>
        <w:jc w:val="both"/>
        <w:rPr>
          <w:rFonts w:ascii="Calibri" w:eastAsia="Calibri" w:hAnsi="Calibri" w:cs="Calibri"/>
        </w:rPr>
      </w:pPr>
      <w:r w:rsidRPr="00403CD1">
        <w:rPr>
          <w:rFonts w:ascii="Calibri" w:eastAsia="Calibri" w:hAnsi="Calibri" w:cs="Calibri"/>
        </w:rPr>
        <w:t xml:space="preserve">Priprava preparatov za svetlobno </w:t>
      </w:r>
      <w:r w:rsidR="003B3448" w:rsidRPr="00403CD1">
        <w:rPr>
          <w:rFonts w:ascii="Calibri" w:eastAsia="Calibri" w:hAnsi="Calibri" w:cs="Calibri"/>
          <w:lang w:val="sl-SI"/>
        </w:rPr>
        <w:t>mikroskopijo</w:t>
      </w:r>
      <w:r w:rsidR="003B3448" w:rsidRPr="00403CD1">
        <w:rPr>
          <w:rFonts w:ascii="Calibri" w:eastAsia="Calibri" w:hAnsi="Calibri" w:cs="Calibri"/>
        </w:rPr>
        <w:t>:</w:t>
      </w:r>
    </w:p>
    <w:p w14:paraId="49C4B9D8" w14:textId="7B66E19E" w:rsidR="003B3448" w:rsidRPr="003B3448" w:rsidRDefault="003B3448" w:rsidP="003B3448">
      <w:pPr>
        <w:pStyle w:val="Odstavekseznama"/>
        <w:numPr>
          <w:ilvl w:val="0"/>
          <w:numId w:val="5"/>
        </w:numPr>
        <w:jc w:val="both"/>
        <w:rPr>
          <w:rFonts w:ascii="Calibri" w:eastAsia="Calibri" w:hAnsi="Calibri" w:cs="Calibri"/>
          <w:i/>
        </w:rPr>
      </w:pPr>
      <w:r w:rsidRPr="003B3448">
        <w:rPr>
          <w:rFonts w:ascii="Calibri" w:eastAsia="Calibri" w:hAnsi="Calibri" w:cs="Calibri"/>
          <w:i/>
        </w:rPr>
        <w:t>kemijska fiksacija v formalinu, nato speremo v pufru</w:t>
      </w:r>
    </w:p>
    <w:p w14:paraId="0FFB1B8C" w14:textId="495C91D2" w:rsidR="003B3448" w:rsidRDefault="003B3448" w:rsidP="003B3448">
      <w:pPr>
        <w:pStyle w:val="Odstavekseznama"/>
        <w:numPr>
          <w:ilvl w:val="0"/>
          <w:numId w:val="5"/>
        </w:numPr>
        <w:jc w:val="both"/>
        <w:rPr>
          <w:rFonts w:ascii="Calibri" w:eastAsia="Calibri" w:hAnsi="Calibri" w:cs="Calibri"/>
          <w:i/>
        </w:rPr>
      </w:pPr>
      <w:r w:rsidRPr="003B3448">
        <w:rPr>
          <w:rFonts w:ascii="Calibri" w:eastAsia="Calibri" w:hAnsi="Calibri" w:cs="Calibri"/>
          <w:i/>
        </w:rPr>
        <w:t xml:space="preserve">dehidracija </w:t>
      </w:r>
      <w:r>
        <w:rPr>
          <w:rFonts w:ascii="Calibri" w:eastAsia="Calibri" w:hAnsi="Calibri" w:cs="Calibri"/>
          <w:i/>
        </w:rPr>
        <w:t>v</w:t>
      </w:r>
      <w:r w:rsidRPr="003B3448">
        <w:rPr>
          <w:rFonts w:ascii="Calibri" w:eastAsia="Calibri" w:hAnsi="Calibri" w:cs="Calibri"/>
          <w:i/>
        </w:rPr>
        <w:t xml:space="preserve"> naraščajoči</w:t>
      </w:r>
      <w:r>
        <w:rPr>
          <w:rFonts w:ascii="Calibri" w:eastAsia="Calibri" w:hAnsi="Calibri" w:cs="Calibri"/>
          <w:i/>
        </w:rPr>
        <w:t>h</w:t>
      </w:r>
      <w:r w:rsidRPr="003B3448">
        <w:rPr>
          <w:rFonts w:ascii="Calibri" w:eastAsia="Calibri" w:hAnsi="Calibri" w:cs="Calibri"/>
          <w:i/>
        </w:rPr>
        <w:t xml:space="preserve"> </w:t>
      </w:r>
      <w:proofErr w:type="spellStart"/>
      <w:r w:rsidRPr="003B3448">
        <w:rPr>
          <w:rFonts w:ascii="Calibri" w:eastAsia="Calibri" w:hAnsi="Calibri" w:cs="Calibri"/>
          <w:i/>
        </w:rPr>
        <w:t>koncentracij</w:t>
      </w:r>
      <w:r>
        <w:rPr>
          <w:rFonts w:ascii="Calibri" w:eastAsia="Calibri" w:hAnsi="Calibri" w:cs="Calibri"/>
          <w:i/>
        </w:rPr>
        <w:t>ah</w:t>
      </w:r>
      <w:r w:rsidRPr="003B3448">
        <w:rPr>
          <w:rFonts w:ascii="Calibri" w:eastAsia="Calibri" w:hAnsi="Calibri" w:cs="Calibri"/>
          <w:i/>
        </w:rPr>
        <w:t>i</w:t>
      </w:r>
      <w:proofErr w:type="spellEnd"/>
      <w:r w:rsidRPr="003B3448">
        <w:rPr>
          <w:rFonts w:ascii="Calibri" w:eastAsia="Calibri" w:hAnsi="Calibri" w:cs="Calibri"/>
          <w:i/>
        </w:rPr>
        <w:t xml:space="preserve"> etanola</w:t>
      </w:r>
      <w:r>
        <w:rPr>
          <w:rFonts w:ascii="Calibri" w:eastAsia="Calibri" w:hAnsi="Calibri" w:cs="Calibri"/>
          <w:i/>
        </w:rPr>
        <w:t xml:space="preserve"> (3</w:t>
      </w:r>
      <w:r w:rsidRPr="003B3448">
        <w:rPr>
          <w:rFonts w:ascii="Calibri" w:eastAsia="Calibri" w:hAnsi="Calibri" w:cs="Calibri"/>
          <w:i/>
        </w:rPr>
        <w:t xml:space="preserve">0%, </w:t>
      </w:r>
      <w:r>
        <w:rPr>
          <w:rFonts w:ascii="Calibri" w:eastAsia="Calibri" w:hAnsi="Calibri" w:cs="Calibri"/>
          <w:i/>
        </w:rPr>
        <w:t>5</w:t>
      </w:r>
      <w:r w:rsidRPr="003B3448">
        <w:rPr>
          <w:rFonts w:ascii="Calibri" w:eastAsia="Calibri" w:hAnsi="Calibri" w:cs="Calibri"/>
          <w:i/>
        </w:rPr>
        <w:t xml:space="preserve">0%, </w:t>
      </w:r>
      <w:r>
        <w:rPr>
          <w:rFonts w:ascii="Calibri" w:eastAsia="Calibri" w:hAnsi="Calibri" w:cs="Calibri"/>
          <w:i/>
        </w:rPr>
        <w:t>7</w:t>
      </w:r>
      <w:r w:rsidRPr="003B3448">
        <w:rPr>
          <w:rFonts w:ascii="Calibri" w:eastAsia="Calibri" w:hAnsi="Calibri" w:cs="Calibri"/>
          <w:i/>
        </w:rPr>
        <w:t>0%</w:t>
      </w:r>
      <w:r>
        <w:rPr>
          <w:rFonts w:ascii="Calibri" w:eastAsia="Calibri" w:hAnsi="Calibri" w:cs="Calibri"/>
          <w:i/>
        </w:rPr>
        <w:t xml:space="preserve"> in </w:t>
      </w:r>
      <w:r w:rsidRPr="003B3448">
        <w:rPr>
          <w:rFonts w:ascii="Calibri" w:eastAsia="Calibri" w:hAnsi="Calibri" w:cs="Calibri"/>
          <w:i/>
        </w:rPr>
        <w:t>100%</w:t>
      </w:r>
      <w:r>
        <w:rPr>
          <w:rFonts w:ascii="Calibri" w:eastAsia="Calibri" w:hAnsi="Calibri" w:cs="Calibri"/>
          <w:i/>
        </w:rPr>
        <w:t>)</w:t>
      </w:r>
      <w:r w:rsidRPr="003B3448">
        <w:rPr>
          <w:rFonts w:ascii="Calibri" w:eastAsia="Calibri" w:hAnsi="Calibri" w:cs="Calibri"/>
          <w:i/>
        </w:rPr>
        <w:t>, v vsaki par minut</w:t>
      </w:r>
    </w:p>
    <w:p w14:paraId="72492FAC" w14:textId="395E6379" w:rsidR="003B3448" w:rsidRDefault="003B3448" w:rsidP="003B3448">
      <w:pPr>
        <w:pStyle w:val="Odstavekseznama"/>
        <w:numPr>
          <w:ilvl w:val="0"/>
          <w:numId w:val="5"/>
        </w:numPr>
        <w:jc w:val="both"/>
        <w:rPr>
          <w:rFonts w:ascii="Calibri" w:eastAsia="Calibri" w:hAnsi="Calibri" w:cs="Calibri"/>
          <w:i/>
        </w:rPr>
      </w:pPr>
      <w:r w:rsidRPr="003B3448">
        <w:rPr>
          <w:rFonts w:ascii="Calibri" w:eastAsia="Calibri" w:hAnsi="Calibri" w:cs="Calibri"/>
          <w:i/>
        </w:rPr>
        <w:t>odtegnitev alkohola s ksilenom</w:t>
      </w:r>
    </w:p>
    <w:p w14:paraId="751AF484" w14:textId="26768EBD" w:rsidR="003B3448" w:rsidRPr="003B3448" w:rsidRDefault="003B3448" w:rsidP="003B3448">
      <w:pPr>
        <w:pStyle w:val="Odstavekseznama"/>
        <w:numPr>
          <w:ilvl w:val="0"/>
          <w:numId w:val="5"/>
        </w:numPr>
        <w:jc w:val="both"/>
        <w:rPr>
          <w:rFonts w:ascii="Calibri" w:eastAsia="Calibri" w:hAnsi="Calibri" w:cs="Calibri"/>
          <w:i/>
        </w:rPr>
      </w:pPr>
      <w:r w:rsidRPr="003B3448">
        <w:rPr>
          <w:rFonts w:ascii="Calibri" w:eastAsia="Calibri" w:hAnsi="Calibri" w:cs="Calibri"/>
          <w:i/>
        </w:rPr>
        <w:t>vklop v parafin</w:t>
      </w:r>
    </w:p>
    <w:p w14:paraId="78C145FA" w14:textId="7C09D54F" w:rsidR="003B3448" w:rsidRPr="00DA3220" w:rsidRDefault="003B3448" w:rsidP="00DA3220">
      <w:pPr>
        <w:pStyle w:val="Odstavekseznama"/>
        <w:numPr>
          <w:ilvl w:val="0"/>
          <w:numId w:val="5"/>
        </w:numPr>
        <w:jc w:val="both"/>
        <w:rPr>
          <w:rFonts w:ascii="Calibri" w:eastAsia="Calibri" w:hAnsi="Calibri" w:cs="Calibri"/>
          <w:i/>
        </w:rPr>
      </w:pPr>
      <w:r w:rsidRPr="003B3448">
        <w:rPr>
          <w:rFonts w:ascii="Calibri" w:eastAsia="Calibri" w:hAnsi="Calibri" w:cs="Calibri"/>
          <w:i/>
        </w:rPr>
        <w:t xml:space="preserve">rezanje </w:t>
      </w:r>
      <w:r>
        <w:rPr>
          <w:rFonts w:ascii="Calibri" w:eastAsia="Calibri" w:hAnsi="Calibri" w:cs="Calibri"/>
          <w:i/>
        </w:rPr>
        <w:t>na</w:t>
      </w:r>
      <w:r w:rsidRPr="003B3448">
        <w:rPr>
          <w:rFonts w:ascii="Calibri" w:eastAsia="Calibri" w:hAnsi="Calibri" w:cs="Calibri"/>
          <w:i/>
        </w:rPr>
        <w:t xml:space="preserve"> mikrotom</w:t>
      </w:r>
      <w:r>
        <w:rPr>
          <w:rFonts w:ascii="Calibri" w:eastAsia="Calibri" w:hAnsi="Calibri" w:cs="Calibri"/>
          <w:i/>
        </w:rPr>
        <w:t>u</w:t>
      </w:r>
      <w:r w:rsidRPr="003B3448">
        <w:rPr>
          <w:rFonts w:ascii="Calibri" w:eastAsia="Calibri" w:hAnsi="Calibri" w:cs="Calibri"/>
          <w:i/>
        </w:rPr>
        <w:t xml:space="preserve"> </w:t>
      </w:r>
      <w:r w:rsidRPr="00F620C7">
        <w:rPr>
          <w:rFonts w:ascii="Calibri" w:eastAsia="Calibri" w:hAnsi="Calibri" w:cs="Calibri"/>
          <w:i/>
        </w:rPr>
        <w:t xml:space="preserve">(4 – 10 </w:t>
      </w:r>
      <w:proofErr w:type="spellStart"/>
      <w:r w:rsidRPr="00F620C7">
        <w:rPr>
          <w:rFonts w:ascii="Calibri" w:eastAsia="Calibri" w:hAnsi="Calibri" w:cs="Calibri"/>
          <w:i/>
        </w:rPr>
        <w:t>μm</w:t>
      </w:r>
      <w:proofErr w:type="spellEnd"/>
      <w:r>
        <w:rPr>
          <w:rFonts w:ascii="Calibri" w:eastAsia="Calibri" w:hAnsi="Calibri" w:cs="Calibri"/>
          <w:i/>
        </w:rPr>
        <w:t>)</w:t>
      </w:r>
      <w:r w:rsidR="00DA3220">
        <w:rPr>
          <w:rFonts w:ascii="Calibri" w:eastAsia="Calibri" w:hAnsi="Calibri" w:cs="Calibri"/>
          <w:i/>
        </w:rPr>
        <w:t xml:space="preserve"> ter pobiranje rezin na objektno stekelce</w:t>
      </w:r>
    </w:p>
    <w:p w14:paraId="20493309" w14:textId="4C1D35C3" w:rsidR="00DA3220" w:rsidRDefault="00DA3220" w:rsidP="00DA3220">
      <w:pPr>
        <w:pStyle w:val="Odstavekseznama"/>
        <w:numPr>
          <w:ilvl w:val="0"/>
          <w:numId w:val="5"/>
        </w:numPr>
        <w:jc w:val="both"/>
        <w:rPr>
          <w:rFonts w:ascii="Calibri" w:eastAsia="Calibri" w:hAnsi="Calibri" w:cs="Calibri"/>
          <w:i/>
        </w:rPr>
      </w:pPr>
      <w:proofErr w:type="spellStart"/>
      <w:r w:rsidRPr="003B3448">
        <w:rPr>
          <w:rFonts w:ascii="Calibri" w:eastAsia="Calibri" w:hAnsi="Calibri" w:cs="Calibri"/>
          <w:i/>
        </w:rPr>
        <w:t>deparafinacija</w:t>
      </w:r>
      <w:proofErr w:type="spellEnd"/>
      <w:r w:rsidRPr="003B3448">
        <w:rPr>
          <w:rFonts w:ascii="Calibri" w:eastAsia="Calibri" w:hAnsi="Calibri" w:cs="Calibri"/>
          <w:i/>
        </w:rPr>
        <w:t xml:space="preserve"> s ksilenom</w:t>
      </w:r>
    </w:p>
    <w:p w14:paraId="374C7573" w14:textId="6A8CF807" w:rsidR="00DA3220" w:rsidRDefault="00DA3220" w:rsidP="00DA3220">
      <w:pPr>
        <w:pStyle w:val="Odstavekseznama"/>
        <w:numPr>
          <w:ilvl w:val="0"/>
          <w:numId w:val="5"/>
        </w:numPr>
        <w:jc w:val="both"/>
        <w:rPr>
          <w:rFonts w:ascii="Calibri" w:eastAsia="Calibri" w:hAnsi="Calibri" w:cs="Calibri"/>
          <w:i/>
        </w:rPr>
      </w:pPr>
      <w:proofErr w:type="spellStart"/>
      <w:r w:rsidRPr="003B3448">
        <w:rPr>
          <w:rFonts w:ascii="Calibri" w:eastAsia="Calibri" w:hAnsi="Calibri" w:cs="Calibri"/>
          <w:i/>
        </w:rPr>
        <w:t>rehidracija</w:t>
      </w:r>
      <w:proofErr w:type="spellEnd"/>
      <w:r w:rsidRPr="003B3448"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</w:rPr>
        <w:t>v</w:t>
      </w:r>
      <w:r w:rsidRPr="003B3448">
        <w:rPr>
          <w:rFonts w:ascii="Calibri" w:eastAsia="Calibri" w:hAnsi="Calibri" w:cs="Calibri"/>
          <w:i/>
        </w:rPr>
        <w:t xml:space="preserve"> padajoči</w:t>
      </w:r>
      <w:r>
        <w:rPr>
          <w:rFonts w:ascii="Calibri" w:eastAsia="Calibri" w:hAnsi="Calibri" w:cs="Calibri"/>
          <w:i/>
        </w:rPr>
        <w:t>h</w:t>
      </w:r>
      <w:r w:rsidRPr="003B3448">
        <w:rPr>
          <w:rFonts w:ascii="Calibri" w:eastAsia="Calibri" w:hAnsi="Calibri" w:cs="Calibri"/>
          <w:i/>
        </w:rPr>
        <w:t xml:space="preserve"> koncentracija</w:t>
      </w:r>
      <w:r>
        <w:rPr>
          <w:rFonts w:ascii="Calibri" w:eastAsia="Calibri" w:hAnsi="Calibri" w:cs="Calibri"/>
          <w:i/>
        </w:rPr>
        <w:t>h</w:t>
      </w:r>
      <w:r w:rsidRPr="003B3448">
        <w:rPr>
          <w:rFonts w:ascii="Calibri" w:eastAsia="Calibri" w:hAnsi="Calibri" w:cs="Calibri"/>
          <w:i/>
        </w:rPr>
        <w:t xml:space="preserve"> etanola</w:t>
      </w:r>
      <w:r>
        <w:rPr>
          <w:rFonts w:ascii="Calibri" w:eastAsia="Calibri" w:hAnsi="Calibri" w:cs="Calibri"/>
          <w:i/>
        </w:rPr>
        <w:t xml:space="preserve"> (</w:t>
      </w:r>
      <w:r w:rsidRPr="003B3448">
        <w:rPr>
          <w:rFonts w:ascii="Calibri" w:eastAsia="Calibri" w:hAnsi="Calibri" w:cs="Calibri"/>
          <w:i/>
        </w:rPr>
        <w:t>100%,</w:t>
      </w:r>
      <w:r>
        <w:rPr>
          <w:rFonts w:ascii="Calibri" w:eastAsia="Calibri" w:hAnsi="Calibri" w:cs="Calibri"/>
          <w:i/>
        </w:rPr>
        <w:t xml:space="preserve"> </w:t>
      </w:r>
      <w:r w:rsidRPr="003B3448">
        <w:rPr>
          <w:rFonts w:ascii="Calibri" w:eastAsia="Calibri" w:hAnsi="Calibri" w:cs="Calibri"/>
          <w:i/>
        </w:rPr>
        <w:t>70 %, 50 %,</w:t>
      </w:r>
      <w:r>
        <w:rPr>
          <w:rFonts w:ascii="Calibri" w:eastAsia="Calibri" w:hAnsi="Calibri" w:cs="Calibri"/>
          <w:i/>
        </w:rPr>
        <w:t xml:space="preserve"> 30%,</w:t>
      </w:r>
      <w:r w:rsidRPr="003B3448">
        <w:rPr>
          <w:rFonts w:ascii="Calibri" w:eastAsia="Calibri" w:hAnsi="Calibri" w:cs="Calibri"/>
          <w:i/>
        </w:rPr>
        <w:t xml:space="preserve"> voda</w:t>
      </w:r>
      <w:r>
        <w:rPr>
          <w:rFonts w:ascii="Calibri" w:eastAsia="Calibri" w:hAnsi="Calibri" w:cs="Calibri"/>
          <w:i/>
        </w:rPr>
        <w:t>)</w:t>
      </w:r>
    </w:p>
    <w:p w14:paraId="6D442414" w14:textId="77777777" w:rsidR="00C22A5E" w:rsidRDefault="00C22A5E" w:rsidP="00C22A5E">
      <w:pPr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blokada nespecifične vezave z 1% BSA v PBS, pol ure</w:t>
      </w:r>
    </w:p>
    <w:p w14:paraId="41253F13" w14:textId="77777777" w:rsidR="00C22A5E" w:rsidRDefault="00C22A5E" w:rsidP="00C22A5E">
      <w:pPr>
        <w:numPr>
          <w:ilvl w:val="0"/>
          <w:numId w:val="5"/>
        </w:numPr>
        <w:spacing w:line="240" w:lineRule="auto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inkubacija s primarnimi zajčjimi </w:t>
      </w:r>
      <w:proofErr w:type="spellStart"/>
      <w:r>
        <w:rPr>
          <w:rFonts w:ascii="Calibri" w:eastAsia="Calibri" w:hAnsi="Calibri" w:cs="Calibri"/>
          <w:i/>
        </w:rPr>
        <w:t>poliklonskimi</w:t>
      </w:r>
      <w:proofErr w:type="spellEnd"/>
      <w:r>
        <w:rPr>
          <w:rFonts w:ascii="Calibri" w:eastAsia="Calibri" w:hAnsi="Calibri" w:cs="Calibri"/>
          <w:i/>
        </w:rPr>
        <w:t xml:space="preserve"> protitelesi proti </w:t>
      </w:r>
      <w:proofErr w:type="spellStart"/>
      <w:r>
        <w:rPr>
          <w:rFonts w:ascii="Calibri" w:eastAsia="Calibri" w:hAnsi="Calibri" w:cs="Calibri"/>
          <w:i/>
        </w:rPr>
        <w:t>uroplakinom</w:t>
      </w:r>
      <w:proofErr w:type="spellEnd"/>
      <w:r>
        <w:rPr>
          <w:rFonts w:ascii="Calibri" w:eastAsia="Calibri" w:hAnsi="Calibri" w:cs="Calibri"/>
          <w:i/>
        </w:rPr>
        <w:t xml:space="preserve">, čez noč </w:t>
      </w:r>
      <w:r w:rsidRPr="00DA1ACD">
        <w:rPr>
          <w:rFonts w:ascii="Calibri" w:eastAsia="Calibri" w:hAnsi="Calibri" w:cs="Calibri"/>
          <w:i/>
        </w:rPr>
        <w:t>pri 3</w:t>
      </w:r>
      <w:r w:rsidRPr="00DA1ACD">
        <w:rPr>
          <w:rFonts w:ascii="Cambria Math" w:eastAsia="Cambria Math" w:hAnsi="Cambria Math" w:cs="Cambria Math"/>
          <w:i/>
        </w:rPr>
        <w:t>℃</w:t>
      </w:r>
    </w:p>
    <w:p w14:paraId="3D1412C3" w14:textId="2BBC0488" w:rsidR="00C22A5E" w:rsidRDefault="00C22A5E" w:rsidP="00DA3220">
      <w:pPr>
        <w:pStyle w:val="Odstavekseznama"/>
        <w:numPr>
          <w:ilvl w:val="0"/>
          <w:numId w:val="5"/>
        </w:numPr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trikratno spiranje v pufru PBS</w:t>
      </w:r>
    </w:p>
    <w:p w14:paraId="67069910" w14:textId="59EB871F" w:rsidR="00C22A5E" w:rsidRDefault="00C22A5E" w:rsidP="00DA3220">
      <w:pPr>
        <w:pStyle w:val="Odstavekseznama"/>
        <w:numPr>
          <w:ilvl w:val="0"/>
          <w:numId w:val="5"/>
        </w:numPr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inkubacija s sekundarnimi protitelesi proti zajčjim, 30min–1ura</w:t>
      </w:r>
    </w:p>
    <w:p w14:paraId="137AE0BC" w14:textId="1F895C40" w:rsidR="00C22A5E" w:rsidRDefault="00C22A5E" w:rsidP="00DA3220">
      <w:pPr>
        <w:pStyle w:val="Odstavekseznama"/>
        <w:numPr>
          <w:ilvl w:val="0"/>
          <w:numId w:val="5"/>
        </w:numPr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inkubacija s SHRP, pol ure</w:t>
      </w:r>
    </w:p>
    <w:p w14:paraId="73A4BBBE" w14:textId="5115ECC9" w:rsidR="00C22A5E" w:rsidRDefault="00C22A5E" w:rsidP="00DA3220">
      <w:pPr>
        <w:pStyle w:val="Odstavekseznama"/>
        <w:numPr>
          <w:ilvl w:val="0"/>
          <w:numId w:val="5"/>
        </w:numPr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inkubacija z DAB in H</w:t>
      </w:r>
      <w:r w:rsidRPr="00FE2B60">
        <w:rPr>
          <w:rFonts w:ascii="Calibri" w:eastAsia="Calibri" w:hAnsi="Calibri" w:cs="Calibri"/>
          <w:i/>
          <w:vertAlign w:val="subscript"/>
        </w:rPr>
        <w:t>2</w:t>
      </w:r>
      <w:r>
        <w:rPr>
          <w:rFonts w:ascii="Calibri" w:eastAsia="Calibri" w:hAnsi="Calibri" w:cs="Calibri"/>
          <w:i/>
        </w:rPr>
        <w:t>O</w:t>
      </w:r>
      <w:r w:rsidRPr="00FE2B60">
        <w:rPr>
          <w:rFonts w:ascii="Calibri" w:eastAsia="Calibri" w:hAnsi="Calibri" w:cs="Calibri"/>
          <w:i/>
          <w:vertAlign w:val="subscript"/>
        </w:rPr>
        <w:t>2</w:t>
      </w:r>
      <w:r>
        <w:rPr>
          <w:rFonts w:ascii="Calibri" w:eastAsia="Calibri" w:hAnsi="Calibri" w:cs="Calibri"/>
          <w:i/>
          <w:vertAlign w:val="subscript"/>
        </w:rPr>
        <w:t xml:space="preserve"> , </w:t>
      </w:r>
      <w:r>
        <w:rPr>
          <w:rFonts w:ascii="Calibri" w:eastAsia="Calibri" w:hAnsi="Calibri" w:cs="Calibri"/>
          <w:i/>
        </w:rPr>
        <w:t>približno 1 min</w:t>
      </w:r>
    </w:p>
    <w:p w14:paraId="5129AB91" w14:textId="7D96DC5A" w:rsidR="00C22A5E" w:rsidRPr="00DA3220" w:rsidRDefault="00C22A5E" w:rsidP="00DA3220">
      <w:pPr>
        <w:pStyle w:val="Odstavekseznama"/>
        <w:numPr>
          <w:ilvl w:val="0"/>
          <w:numId w:val="5"/>
        </w:numPr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dvakrat spiranje v destilirani vodi</w:t>
      </w:r>
    </w:p>
    <w:p w14:paraId="11FB3B35" w14:textId="655F49A0" w:rsidR="00DA3220" w:rsidRPr="003B3448" w:rsidRDefault="00DA3220" w:rsidP="00DA3220">
      <w:pPr>
        <w:pStyle w:val="Odstavekseznama"/>
        <w:numPr>
          <w:ilvl w:val="0"/>
          <w:numId w:val="5"/>
        </w:numPr>
        <w:jc w:val="both"/>
        <w:rPr>
          <w:rFonts w:ascii="Calibri" w:eastAsia="Calibri" w:hAnsi="Calibri" w:cs="Calibri"/>
          <w:i/>
        </w:rPr>
      </w:pPr>
      <w:r w:rsidRPr="003B3448">
        <w:rPr>
          <w:rFonts w:ascii="Calibri" w:eastAsia="Calibri" w:hAnsi="Calibri" w:cs="Calibri"/>
          <w:i/>
        </w:rPr>
        <w:t xml:space="preserve">barvanje s </w:t>
      </w:r>
      <w:proofErr w:type="spellStart"/>
      <w:r w:rsidRPr="003B3448">
        <w:rPr>
          <w:rFonts w:ascii="Calibri" w:eastAsia="Calibri" w:hAnsi="Calibri" w:cs="Calibri"/>
          <w:i/>
        </w:rPr>
        <w:t>hematoksilinom</w:t>
      </w:r>
      <w:proofErr w:type="spellEnd"/>
      <w:r w:rsidRPr="003B3448">
        <w:rPr>
          <w:rFonts w:ascii="Calibri" w:eastAsia="Calibri" w:hAnsi="Calibri" w:cs="Calibri"/>
          <w:i/>
        </w:rPr>
        <w:t xml:space="preserve"> (označimo jedra) in </w:t>
      </w:r>
      <w:proofErr w:type="spellStart"/>
      <w:r w:rsidRPr="003B3448">
        <w:rPr>
          <w:rFonts w:ascii="Calibri" w:eastAsia="Calibri" w:hAnsi="Calibri" w:cs="Calibri"/>
          <w:i/>
        </w:rPr>
        <w:t>eozinom</w:t>
      </w:r>
      <w:proofErr w:type="spellEnd"/>
      <w:r w:rsidRPr="003B3448">
        <w:rPr>
          <w:rFonts w:ascii="Calibri" w:eastAsia="Calibri" w:hAnsi="Calibri" w:cs="Calibri"/>
          <w:i/>
        </w:rPr>
        <w:t xml:space="preserve"> (označimo citoplazmo</w:t>
      </w:r>
      <w:bookmarkStart w:id="1" w:name="_GoBack"/>
      <w:bookmarkEnd w:id="1"/>
      <w:r>
        <w:rPr>
          <w:rFonts w:ascii="Calibri" w:eastAsia="Calibri" w:hAnsi="Calibri" w:cs="Calibri"/>
          <w:i/>
        </w:rPr>
        <w:t>)</w:t>
      </w:r>
    </w:p>
    <w:p w14:paraId="73AF1640" w14:textId="1EF59754" w:rsidR="00DA3220" w:rsidRDefault="00DA3220" w:rsidP="00DA3220">
      <w:pPr>
        <w:pStyle w:val="Odstavekseznama"/>
        <w:numPr>
          <w:ilvl w:val="0"/>
          <w:numId w:val="5"/>
        </w:numPr>
        <w:jc w:val="both"/>
        <w:rPr>
          <w:rFonts w:ascii="Calibri" w:eastAsia="Calibri" w:hAnsi="Calibri" w:cs="Calibri"/>
          <w:i/>
        </w:rPr>
      </w:pPr>
      <w:r w:rsidRPr="003B3448">
        <w:rPr>
          <w:rFonts w:ascii="Calibri" w:eastAsia="Calibri" w:hAnsi="Calibri" w:cs="Calibri"/>
          <w:i/>
        </w:rPr>
        <w:t xml:space="preserve">dehidracija </w:t>
      </w:r>
      <w:r>
        <w:rPr>
          <w:rFonts w:ascii="Calibri" w:eastAsia="Calibri" w:hAnsi="Calibri" w:cs="Calibri"/>
          <w:i/>
        </w:rPr>
        <w:t>v</w:t>
      </w:r>
      <w:r w:rsidRPr="003B3448">
        <w:rPr>
          <w:rFonts w:ascii="Calibri" w:eastAsia="Calibri" w:hAnsi="Calibri" w:cs="Calibri"/>
          <w:i/>
        </w:rPr>
        <w:t xml:space="preserve"> naraščajoči</w:t>
      </w:r>
      <w:r>
        <w:rPr>
          <w:rFonts w:ascii="Calibri" w:eastAsia="Calibri" w:hAnsi="Calibri" w:cs="Calibri"/>
          <w:i/>
        </w:rPr>
        <w:t>h</w:t>
      </w:r>
      <w:r w:rsidRPr="003B3448">
        <w:rPr>
          <w:rFonts w:ascii="Calibri" w:eastAsia="Calibri" w:hAnsi="Calibri" w:cs="Calibri"/>
          <w:i/>
        </w:rPr>
        <w:t xml:space="preserve"> </w:t>
      </w:r>
      <w:proofErr w:type="spellStart"/>
      <w:r w:rsidRPr="003B3448">
        <w:rPr>
          <w:rFonts w:ascii="Calibri" w:eastAsia="Calibri" w:hAnsi="Calibri" w:cs="Calibri"/>
          <w:i/>
        </w:rPr>
        <w:t>koncentracij</w:t>
      </w:r>
      <w:r>
        <w:rPr>
          <w:rFonts w:ascii="Calibri" w:eastAsia="Calibri" w:hAnsi="Calibri" w:cs="Calibri"/>
          <w:i/>
        </w:rPr>
        <w:t>ah</w:t>
      </w:r>
      <w:r w:rsidRPr="003B3448">
        <w:rPr>
          <w:rFonts w:ascii="Calibri" w:eastAsia="Calibri" w:hAnsi="Calibri" w:cs="Calibri"/>
          <w:i/>
        </w:rPr>
        <w:t>i</w:t>
      </w:r>
      <w:proofErr w:type="spellEnd"/>
      <w:r w:rsidRPr="003B3448">
        <w:rPr>
          <w:rFonts w:ascii="Calibri" w:eastAsia="Calibri" w:hAnsi="Calibri" w:cs="Calibri"/>
          <w:i/>
        </w:rPr>
        <w:t xml:space="preserve"> etanola</w:t>
      </w:r>
      <w:r>
        <w:rPr>
          <w:rFonts w:ascii="Calibri" w:eastAsia="Calibri" w:hAnsi="Calibri" w:cs="Calibri"/>
          <w:i/>
        </w:rPr>
        <w:t xml:space="preserve"> (3</w:t>
      </w:r>
      <w:r w:rsidRPr="003B3448">
        <w:rPr>
          <w:rFonts w:ascii="Calibri" w:eastAsia="Calibri" w:hAnsi="Calibri" w:cs="Calibri"/>
          <w:i/>
        </w:rPr>
        <w:t xml:space="preserve">0%, </w:t>
      </w:r>
      <w:r>
        <w:rPr>
          <w:rFonts w:ascii="Calibri" w:eastAsia="Calibri" w:hAnsi="Calibri" w:cs="Calibri"/>
          <w:i/>
        </w:rPr>
        <w:t>5</w:t>
      </w:r>
      <w:r w:rsidRPr="003B3448">
        <w:rPr>
          <w:rFonts w:ascii="Calibri" w:eastAsia="Calibri" w:hAnsi="Calibri" w:cs="Calibri"/>
          <w:i/>
        </w:rPr>
        <w:t xml:space="preserve">0%, </w:t>
      </w:r>
      <w:r>
        <w:rPr>
          <w:rFonts w:ascii="Calibri" w:eastAsia="Calibri" w:hAnsi="Calibri" w:cs="Calibri"/>
          <w:i/>
        </w:rPr>
        <w:t>7</w:t>
      </w:r>
      <w:r w:rsidRPr="003B3448">
        <w:rPr>
          <w:rFonts w:ascii="Calibri" w:eastAsia="Calibri" w:hAnsi="Calibri" w:cs="Calibri"/>
          <w:i/>
        </w:rPr>
        <w:t>0%</w:t>
      </w:r>
      <w:r>
        <w:rPr>
          <w:rFonts w:ascii="Calibri" w:eastAsia="Calibri" w:hAnsi="Calibri" w:cs="Calibri"/>
          <w:i/>
        </w:rPr>
        <w:t xml:space="preserve"> in </w:t>
      </w:r>
      <w:r w:rsidRPr="003B3448">
        <w:rPr>
          <w:rFonts w:ascii="Calibri" w:eastAsia="Calibri" w:hAnsi="Calibri" w:cs="Calibri"/>
          <w:i/>
        </w:rPr>
        <w:t>100%</w:t>
      </w:r>
      <w:r>
        <w:rPr>
          <w:rFonts w:ascii="Calibri" w:eastAsia="Calibri" w:hAnsi="Calibri" w:cs="Calibri"/>
          <w:i/>
        </w:rPr>
        <w:t>)</w:t>
      </w:r>
      <w:r w:rsidRPr="003B3448">
        <w:rPr>
          <w:rFonts w:ascii="Calibri" w:eastAsia="Calibri" w:hAnsi="Calibri" w:cs="Calibri"/>
          <w:i/>
        </w:rPr>
        <w:t>, v vsaki par minut</w:t>
      </w:r>
    </w:p>
    <w:p w14:paraId="2B3FAD66" w14:textId="77777777" w:rsidR="00DA3220" w:rsidRDefault="00DA3220" w:rsidP="00DA3220">
      <w:pPr>
        <w:pStyle w:val="Odstavekseznama"/>
        <w:numPr>
          <w:ilvl w:val="0"/>
          <w:numId w:val="5"/>
        </w:numPr>
        <w:jc w:val="both"/>
        <w:rPr>
          <w:rFonts w:ascii="Calibri" w:eastAsia="Calibri" w:hAnsi="Calibri" w:cs="Calibri"/>
          <w:i/>
        </w:rPr>
      </w:pPr>
      <w:r w:rsidRPr="003B3448">
        <w:rPr>
          <w:rFonts w:ascii="Calibri" w:eastAsia="Calibri" w:hAnsi="Calibri" w:cs="Calibri"/>
          <w:i/>
        </w:rPr>
        <w:t>vklop v umetno smolo</w:t>
      </w:r>
    </w:p>
    <w:p w14:paraId="4E4E9B5B" w14:textId="4E681651" w:rsidR="003B3448" w:rsidRPr="00DA3220" w:rsidRDefault="00DA3220" w:rsidP="00DA3220">
      <w:pPr>
        <w:pStyle w:val="Odstavekseznama"/>
        <w:numPr>
          <w:ilvl w:val="0"/>
          <w:numId w:val="5"/>
        </w:numPr>
        <w:jc w:val="both"/>
        <w:rPr>
          <w:rFonts w:ascii="Calibri" w:eastAsia="Calibri" w:hAnsi="Calibri" w:cs="Calibri"/>
          <w:i/>
        </w:rPr>
      </w:pPr>
      <w:r w:rsidRPr="00DA3220">
        <w:rPr>
          <w:rFonts w:ascii="Calibri" w:eastAsia="Calibri" w:hAnsi="Calibri" w:cs="Calibri"/>
          <w:i/>
        </w:rPr>
        <w:t xml:space="preserve">pokrijemo s krovnim stekelcem </w:t>
      </w:r>
      <w:r>
        <w:rPr>
          <w:rFonts w:ascii="Calibri" w:eastAsia="Calibri" w:hAnsi="Calibri" w:cs="Calibri"/>
          <w:i/>
        </w:rPr>
        <w:t>in</w:t>
      </w:r>
      <w:r w:rsidRPr="00DA3220">
        <w:rPr>
          <w:rFonts w:ascii="Calibri" w:eastAsia="Calibri" w:hAnsi="Calibri" w:cs="Calibri"/>
          <w:i/>
        </w:rPr>
        <w:t xml:space="preserve"> </w:t>
      </w:r>
      <w:r w:rsidR="003B3448" w:rsidRPr="00F620C7">
        <w:rPr>
          <w:rFonts w:ascii="Calibri" w:eastAsia="Calibri" w:hAnsi="Calibri" w:cs="Calibri"/>
          <w:i/>
          <w:iCs/>
        </w:rPr>
        <w:t>robove zamažemo z lakom</w:t>
      </w:r>
    </w:p>
    <w:p w14:paraId="0000001D" w14:textId="3192A570" w:rsidR="00D45E64" w:rsidRDefault="009A3255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Uporabimo metodo indirektnega označevanja: primarna </w:t>
      </w:r>
      <w:r w:rsidR="00DA1ACD">
        <w:rPr>
          <w:rFonts w:ascii="Calibri" w:eastAsia="Calibri" w:hAnsi="Calibri" w:cs="Calibri"/>
        </w:rPr>
        <w:t>zajčja</w:t>
      </w:r>
      <w:r>
        <w:rPr>
          <w:rFonts w:ascii="Calibri" w:eastAsia="Calibri" w:hAnsi="Calibri" w:cs="Calibri"/>
        </w:rPr>
        <w:t xml:space="preserve"> protitelesa proti </w:t>
      </w:r>
      <w:proofErr w:type="spellStart"/>
      <w:r>
        <w:rPr>
          <w:rFonts w:ascii="Calibri" w:eastAsia="Calibri" w:hAnsi="Calibri" w:cs="Calibri"/>
        </w:rPr>
        <w:t>uroplakinom</w:t>
      </w:r>
      <w:proofErr w:type="spellEnd"/>
      <w:r>
        <w:rPr>
          <w:rFonts w:ascii="Calibri" w:eastAsia="Calibri" w:hAnsi="Calibri" w:cs="Calibri"/>
        </w:rPr>
        <w:t xml:space="preserve"> in  sekundarna protitelesa proti </w:t>
      </w:r>
      <w:r w:rsidR="00DA1ACD">
        <w:rPr>
          <w:rFonts w:ascii="Calibri" w:eastAsia="Calibri" w:hAnsi="Calibri" w:cs="Calibri"/>
        </w:rPr>
        <w:t>zajčjim</w:t>
      </w:r>
      <w:r>
        <w:rPr>
          <w:rFonts w:ascii="Calibri" w:eastAsia="Calibri" w:hAnsi="Calibri" w:cs="Calibri"/>
        </w:rPr>
        <w:t xml:space="preserve"> označena s koloidnim zlatom.</w:t>
      </w:r>
    </w:p>
    <w:p w14:paraId="00000022" w14:textId="52965CE9" w:rsidR="00D45E64" w:rsidRDefault="009A3255" w:rsidP="00403CD1">
      <w:pPr>
        <w:spacing w:before="240" w:after="240"/>
        <w:jc w:val="both"/>
        <w:rPr>
          <w:rFonts w:ascii="Calibri" w:eastAsia="Calibri" w:hAnsi="Calibri" w:cs="Calibri"/>
          <w:color w:val="CC0000"/>
        </w:rPr>
      </w:pPr>
      <w:r>
        <w:rPr>
          <w:rFonts w:ascii="Calibri" w:eastAsia="Calibri" w:hAnsi="Calibri" w:cs="Calibri"/>
        </w:rPr>
        <w:t xml:space="preserve">Pozitivna kontrola za primarna protitelesa: vzorci </w:t>
      </w:r>
      <w:proofErr w:type="spellStart"/>
      <w:r>
        <w:rPr>
          <w:rFonts w:ascii="Calibri" w:eastAsia="Calibri" w:hAnsi="Calibri" w:cs="Calibri"/>
        </w:rPr>
        <w:t>urotelija</w:t>
      </w:r>
      <w:proofErr w:type="spellEnd"/>
      <w:r>
        <w:rPr>
          <w:rFonts w:ascii="Calibri" w:eastAsia="Calibri" w:hAnsi="Calibri" w:cs="Calibri"/>
        </w:rPr>
        <w:t xml:space="preserve"> kontrolne skupine miši (</w:t>
      </w:r>
      <w:proofErr w:type="spellStart"/>
      <w:r>
        <w:rPr>
          <w:rFonts w:ascii="Calibri" w:eastAsia="Calibri" w:hAnsi="Calibri" w:cs="Calibri"/>
        </w:rPr>
        <w:t>urotelij</w:t>
      </w:r>
      <w:proofErr w:type="spellEnd"/>
      <w:r>
        <w:rPr>
          <w:rFonts w:ascii="Calibri" w:eastAsia="Calibri" w:hAnsi="Calibri" w:cs="Calibri"/>
        </w:rPr>
        <w:t xml:space="preserve"> izraža </w:t>
      </w:r>
      <w:proofErr w:type="spellStart"/>
      <w:r>
        <w:rPr>
          <w:rFonts w:ascii="Calibri" w:eastAsia="Calibri" w:hAnsi="Calibri" w:cs="Calibri"/>
        </w:rPr>
        <w:t>uroplakine</w:t>
      </w:r>
      <w:proofErr w:type="spellEnd"/>
      <w:r>
        <w:rPr>
          <w:rFonts w:ascii="Calibri" w:eastAsia="Calibri" w:hAnsi="Calibri" w:cs="Calibri"/>
        </w:rPr>
        <w:t xml:space="preserve">, pride do </w:t>
      </w:r>
      <w:proofErr w:type="spellStart"/>
      <w:r>
        <w:rPr>
          <w:rFonts w:ascii="Calibri" w:eastAsia="Calibri" w:hAnsi="Calibri" w:cs="Calibri"/>
        </w:rPr>
        <w:t>imunooznačitve</w:t>
      </w:r>
      <w:proofErr w:type="spellEnd"/>
      <w:r>
        <w:rPr>
          <w:rFonts w:ascii="Calibri" w:eastAsia="Calibri" w:hAnsi="Calibri" w:cs="Calibri"/>
        </w:rPr>
        <w:t xml:space="preserve">) </w:t>
      </w:r>
    </w:p>
    <w:p w14:paraId="5CC4520D" w14:textId="728CAF5C" w:rsidR="001F6C5B" w:rsidRDefault="001F6C5B">
      <w:pPr>
        <w:spacing w:before="240" w:after="240"/>
        <w:rPr>
          <w:rFonts w:ascii="Calibri" w:eastAsia="Calibri" w:hAnsi="Calibri" w:cs="Calibri"/>
          <w:color w:val="CC0000"/>
        </w:rPr>
      </w:pPr>
    </w:p>
    <w:p w14:paraId="1A30592E" w14:textId="77777777" w:rsidR="001F6C5B" w:rsidRDefault="001F6C5B">
      <w:pPr>
        <w:spacing w:before="240" w:after="240"/>
        <w:rPr>
          <w:rFonts w:ascii="Calibri" w:eastAsia="Calibri" w:hAnsi="Calibri" w:cs="Calibri"/>
          <w:color w:val="CC0000"/>
        </w:rPr>
      </w:pPr>
    </w:p>
    <w:p w14:paraId="00000023" w14:textId="60E8C46C" w:rsidR="00D45E64" w:rsidRDefault="009A3255">
      <w:pPr>
        <w:spacing w:before="240" w:after="240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CC0000"/>
        </w:rPr>
        <w:t xml:space="preserve"> </w:t>
      </w:r>
      <w:r w:rsidR="00F822D4">
        <w:rPr>
          <w:rFonts w:ascii="Calibri" w:eastAsia="Calibri" w:hAnsi="Calibri" w:cs="Calibri"/>
          <w:b/>
          <w:bCs/>
          <w:color w:val="000000" w:themeColor="text1"/>
        </w:rPr>
        <w:t>Rezultati</w:t>
      </w:r>
    </w:p>
    <w:p w14:paraId="098095A1" w14:textId="63665DF6" w:rsidR="00F822D4" w:rsidRDefault="001F6C5B" w:rsidP="00F822D4">
      <w:pPr>
        <w:keepNext/>
        <w:spacing w:before="240" w:after="240"/>
      </w:pPr>
      <w:r>
        <w:rPr>
          <w:rFonts w:ascii="Calibri" w:eastAsia="Calibri" w:hAnsi="Calibri" w:cs="Calibri"/>
          <w:noProof/>
          <w:color w:val="000000" w:themeColor="text1"/>
          <w:lang w:val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D25D70" wp14:editId="3AF15845">
                <wp:simplePos x="0" y="0"/>
                <wp:positionH relativeFrom="column">
                  <wp:posOffset>30480</wp:posOffset>
                </wp:positionH>
                <wp:positionV relativeFrom="paragraph">
                  <wp:posOffset>76200</wp:posOffset>
                </wp:positionV>
                <wp:extent cx="236220" cy="2590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E0864" w14:textId="450E6558" w:rsidR="001F6C5B" w:rsidRDefault="001F6C5B" w:rsidP="001F6C5B">
                            <w:proofErr w:type="spellStart"/>
                            <w:r>
                              <w:t>Ac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9D25D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.4pt;margin-top:6pt;width:18.6pt;height:2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" filled="f" stroked="f">
                <v:textbox>
                  <w:txbxContent>
                    <w:p w14:paraId="2B8E0864" w14:textId="450E6558" w:rsidR="001F6C5B" w:rsidRDefault="001F6C5B" w:rsidP="001F6C5B">
                      <w:r>
                        <w:t>Ac</w:t>
                      </w:r>
                    </w:p>
                  </w:txbxContent>
                </v:textbox>
              </v:shape>
            </w:pict>
          </mc:Fallback>
        </mc:AlternateContent>
      </w:r>
      <w:r w:rsidR="00F822D4">
        <w:rPr>
          <w:rFonts w:ascii="Calibri" w:eastAsia="Calibri" w:hAnsi="Calibri" w:cs="Calibri"/>
          <w:noProof/>
          <w:color w:val="000000" w:themeColor="text1"/>
          <w:lang w:val="sl-SI"/>
        </w:rPr>
        <w:drawing>
          <wp:anchor distT="0" distB="0" distL="114300" distR="114300" simplePos="0" relativeHeight="251658240" behindDoc="1" locked="0" layoutInCell="1" allowOverlap="1" wp14:anchorId="1B4DFFF0" wp14:editId="422CEBF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53840" cy="4053840"/>
            <wp:effectExtent l="0" t="0" r="0" b="0"/>
            <wp:wrapTight wrapText="bothSides">
              <wp:wrapPolygon edited="0">
                <wp:start x="0" y="0"/>
                <wp:lineTo x="0" y="21519"/>
                <wp:lineTo x="21519" y="21519"/>
                <wp:lineTo x="2151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ntrola svetlobn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3032A" w14:textId="642AB7F3" w:rsidR="00F822D4" w:rsidRPr="0051531B" w:rsidRDefault="00F822D4" w:rsidP="00F620C7">
      <w:pPr>
        <w:pStyle w:val="Napis"/>
        <w:rPr>
          <w:rFonts w:ascii="Calibri" w:eastAsia="Calibri" w:hAnsi="Calibri" w:cs="Calibri"/>
          <w:color w:val="000000" w:themeColor="text1"/>
        </w:rPr>
      </w:pPr>
      <w:r w:rsidRPr="0051531B">
        <w:rPr>
          <w:rFonts w:ascii="Calibri" w:hAnsi="Calibri" w:cs="Calibri"/>
        </w:rPr>
        <w:t xml:space="preserve">Slika </w:t>
      </w:r>
      <w:r w:rsidR="0051531B" w:rsidRPr="0051531B">
        <w:rPr>
          <w:rFonts w:ascii="Calibri" w:hAnsi="Calibri" w:cs="Calibri"/>
        </w:rPr>
        <w:fldChar w:fldCharType="begin"/>
      </w:r>
      <w:r w:rsidR="0051531B" w:rsidRPr="0051531B">
        <w:rPr>
          <w:rFonts w:ascii="Calibri" w:hAnsi="Calibri" w:cs="Calibri"/>
        </w:rPr>
        <w:instrText xml:space="preserve"> SEQ Slika \* ARABIC </w:instrText>
      </w:r>
      <w:r w:rsidR="0051531B" w:rsidRPr="0051531B">
        <w:rPr>
          <w:rFonts w:ascii="Calibri" w:hAnsi="Calibri" w:cs="Calibri"/>
        </w:rPr>
        <w:fldChar w:fldCharType="separate"/>
      </w:r>
      <w:r w:rsidRPr="0051531B">
        <w:rPr>
          <w:rFonts w:ascii="Calibri" w:hAnsi="Calibri" w:cs="Calibri"/>
          <w:noProof/>
        </w:rPr>
        <w:t>1</w:t>
      </w:r>
      <w:r w:rsidR="0051531B" w:rsidRPr="0051531B">
        <w:rPr>
          <w:rFonts w:ascii="Calibri" w:hAnsi="Calibri" w:cs="Calibri"/>
          <w:noProof/>
        </w:rPr>
        <w:fldChar w:fldCharType="end"/>
      </w:r>
      <w:r w:rsidRPr="0051531B">
        <w:rPr>
          <w:rFonts w:ascii="Calibri" w:hAnsi="Calibri" w:cs="Calibri"/>
        </w:rPr>
        <w:t xml:space="preserve">: A. Histološki preparat normalnega </w:t>
      </w:r>
      <w:proofErr w:type="spellStart"/>
      <w:r w:rsidRPr="0051531B">
        <w:rPr>
          <w:rFonts w:ascii="Calibri" w:hAnsi="Calibri" w:cs="Calibri"/>
        </w:rPr>
        <w:t>urotelija</w:t>
      </w:r>
      <w:proofErr w:type="spellEnd"/>
      <w:r w:rsidRPr="0051531B">
        <w:rPr>
          <w:rFonts w:ascii="Calibri" w:hAnsi="Calibri" w:cs="Calibri"/>
        </w:rPr>
        <w:t xml:space="preserve"> miši (25x povečava), B. Histološki preparat normalnega </w:t>
      </w:r>
      <w:proofErr w:type="spellStart"/>
      <w:r w:rsidRPr="0051531B">
        <w:rPr>
          <w:rFonts w:ascii="Calibri" w:hAnsi="Calibri" w:cs="Calibri"/>
        </w:rPr>
        <w:t>urotelija</w:t>
      </w:r>
      <w:proofErr w:type="spellEnd"/>
      <w:r w:rsidRPr="0051531B">
        <w:rPr>
          <w:rFonts w:ascii="Calibri" w:hAnsi="Calibri" w:cs="Calibri"/>
        </w:rPr>
        <w:t xml:space="preserve"> miši z označenimi </w:t>
      </w:r>
      <w:proofErr w:type="spellStart"/>
      <w:r w:rsidRPr="0051531B">
        <w:rPr>
          <w:rFonts w:ascii="Calibri" w:hAnsi="Calibri" w:cs="Calibri"/>
        </w:rPr>
        <w:t>uroplakini</w:t>
      </w:r>
      <w:proofErr w:type="spellEnd"/>
      <w:r w:rsidRPr="0051531B">
        <w:rPr>
          <w:rFonts w:ascii="Calibri" w:hAnsi="Calibri" w:cs="Calibri"/>
        </w:rPr>
        <w:t xml:space="preserve"> </w:t>
      </w:r>
      <w:r w:rsidR="00F620C7" w:rsidRPr="0051531B">
        <w:rPr>
          <w:rFonts w:ascii="Calibri" w:hAnsi="Calibri" w:cs="Calibri"/>
        </w:rPr>
        <w:t>–</w:t>
      </w:r>
      <w:r w:rsidRPr="0051531B">
        <w:rPr>
          <w:rFonts w:ascii="Calibri" w:hAnsi="Calibri" w:cs="Calibri"/>
        </w:rPr>
        <w:t xml:space="preserve"> rjava</w:t>
      </w:r>
      <w:r w:rsidR="00F620C7" w:rsidRPr="0051531B">
        <w:rPr>
          <w:rFonts w:ascii="Calibri" w:hAnsi="Calibri" w:cs="Calibri"/>
        </w:rPr>
        <w:t xml:space="preserve"> barva</w:t>
      </w:r>
      <w:r w:rsidRPr="0051531B">
        <w:rPr>
          <w:rFonts w:ascii="Calibri" w:hAnsi="Calibri" w:cs="Calibri"/>
        </w:rPr>
        <w:t xml:space="preserve"> (25x povečava)</w:t>
      </w:r>
    </w:p>
    <w:p w14:paraId="59D6E1DF" w14:textId="692FA0A6" w:rsidR="00F822D4" w:rsidRPr="0051531B" w:rsidRDefault="001F6C5B" w:rsidP="00F620C7">
      <w:pPr>
        <w:spacing w:line="240" w:lineRule="auto"/>
        <w:rPr>
          <w:rFonts w:ascii="Calibri" w:eastAsia="Times New Roman" w:hAnsi="Calibri" w:cs="Calibri"/>
          <w:sz w:val="24"/>
          <w:szCs w:val="24"/>
          <w:lang w:val="sl-SI" w:eastAsia="en-GB"/>
        </w:rPr>
      </w:pPr>
      <w:r w:rsidRPr="0051531B">
        <w:rPr>
          <w:rFonts w:ascii="Calibri" w:eastAsia="Calibri" w:hAnsi="Calibri" w:cs="Calibri"/>
          <w:noProof/>
          <w:color w:val="000000" w:themeColor="text1"/>
          <w:lang w:val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C18D42" wp14:editId="6CFF1484">
                <wp:simplePos x="0" y="0"/>
                <wp:positionH relativeFrom="column">
                  <wp:posOffset>30480</wp:posOffset>
                </wp:positionH>
                <wp:positionV relativeFrom="paragraph">
                  <wp:posOffset>873125</wp:posOffset>
                </wp:positionV>
                <wp:extent cx="236220" cy="25908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A7E4C" w14:textId="336B7225" w:rsidR="001F6C5B" w:rsidRDefault="001F6C5B" w:rsidP="001F6C5B">
                            <w:proofErr w:type="spellStart"/>
                            <w:r>
                              <w:t>Bc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C18D42" id="Text Box 7" o:spid="_x0000_s1027" type="#_x0000_t202" style="position:absolute;margin-left:2.4pt;margin-top:68.75pt;width:18.6pt;height:2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" filled="f" stroked="f">
                <v:textbox>
                  <w:txbxContent>
                    <w:p w14:paraId="2DBA7E4C" w14:textId="336B7225" w:rsidR="001F6C5B" w:rsidRDefault="001F6C5B" w:rsidP="001F6C5B">
                      <w:r>
                        <w:t>B</w:t>
                      </w:r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F822D4" w:rsidRPr="0051531B">
        <w:rPr>
          <w:rFonts w:ascii="Calibri" w:eastAsia="Times New Roman" w:hAnsi="Calibri" w:cs="Calibri"/>
          <w:color w:val="000000"/>
          <w:lang w:val="sl-SI" w:eastAsia="en-GB"/>
        </w:rPr>
        <w:t xml:space="preserve">Na histološkem preparatu normalnega </w:t>
      </w:r>
      <w:proofErr w:type="spellStart"/>
      <w:r w:rsidR="00F822D4" w:rsidRPr="0051531B">
        <w:rPr>
          <w:rFonts w:ascii="Calibri" w:eastAsia="Times New Roman" w:hAnsi="Calibri" w:cs="Calibri"/>
          <w:color w:val="000000"/>
          <w:lang w:val="sl-SI" w:eastAsia="en-GB"/>
        </w:rPr>
        <w:t>urotelija</w:t>
      </w:r>
      <w:proofErr w:type="spellEnd"/>
      <w:r w:rsidR="00F822D4" w:rsidRPr="0051531B">
        <w:rPr>
          <w:rFonts w:ascii="Calibri" w:eastAsia="Times New Roman" w:hAnsi="Calibri" w:cs="Calibri"/>
          <w:color w:val="000000"/>
          <w:lang w:val="sl-SI" w:eastAsia="en-GB"/>
        </w:rPr>
        <w:t xml:space="preserve"> miši so vidni trije skladi celic - bazalne, vmesne in površinske (dežnikaste). Dežnikaste celice so ploščate in večje od ostalih ter imajo večja jedra. Na sliki B je površinski sklad pobarvan rjavo, kar nakazuje vsebnost </w:t>
      </w:r>
      <w:proofErr w:type="spellStart"/>
      <w:r w:rsidR="00F822D4" w:rsidRPr="0051531B">
        <w:rPr>
          <w:rFonts w:ascii="Calibri" w:eastAsia="Times New Roman" w:hAnsi="Calibri" w:cs="Calibri"/>
          <w:color w:val="000000"/>
          <w:lang w:val="sl-SI" w:eastAsia="en-GB"/>
        </w:rPr>
        <w:t>uroplakinov</w:t>
      </w:r>
      <w:proofErr w:type="spellEnd"/>
      <w:r w:rsidR="00F822D4" w:rsidRPr="0051531B">
        <w:rPr>
          <w:rFonts w:ascii="Calibri" w:eastAsia="Times New Roman" w:hAnsi="Calibri" w:cs="Calibri"/>
          <w:color w:val="000000"/>
          <w:lang w:val="sl-SI" w:eastAsia="en-GB"/>
        </w:rPr>
        <w:t xml:space="preserve">. Rjave točke vidimo tudi v ostalih skladih, kar nakazuje na transportne </w:t>
      </w:r>
      <w:proofErr w:type="spellStart"/>
      <w:r w:rsidR="00F822D4" w:rsidRPr="0051531B">
        <w:rPr>
          <w:rFonts w:ascii="Calibri" w:eastAsia="Times New Roman" w:hAnsi="Calibri" w:cs="Calibri"/>
          <w:color w:val="000000"/>
          <w:lang w:val="sl-SI" w:eastAsia="en-GB"/>
        </w:rPr>
        <w:t>vezikle</w:t>
      </w:r>
      <w:proofErr w:type="spellEnd"/>
      <w:r w:rsidR="00F822D4" w:rsidRPr="0051531B">
        <w:rPr>
          <w:rFonts w:ascii="Calibri" w:eastAsia="Times New Roman" w:hAnsi="Calibri" w:cs="Calibri"/>
          <w:color w:val="000000"/>
          <w:lang w:val="sl-SI" w:eastAsia="en-GB"/>
        </w:rPr>
        <w:t>.</w:t>
      </w:r>
    </w:p>
    <w:p w14:paraId="00000024" w14:textId="18E7F453" w:rsidR="00D45E64" w:rsidRPr="0051531B" w:rsidRDefault="00D45E64" w:rsidP="00F620C7">
      <w:pPr>
        <w:rPr>
          <w:rFonts w:ascii="Calibri" w:eastAsia="Calibri" w:hAnsi="Calibri" w:cs="Calibri"/>
        </w:rPr>
      </w:pPr>
    </w:p>
    <w:p w14:paraId="1594C7DB" w14:textId="18C012FE" w:rsidR="00F822D4" w:rsidRPr="0051531B" w:rsidRDefault="00F822D4">
      <w:pPr>
        <w:rPr>
          <w:rFonts w:ascii="Calibri" w:eastAsia="Calibri" w:hAnsi="Calibri" w:cs="Calibri"/>
        </w:rPr>
      </w:pPr>
      <w:r w:rsidRPr="0051531B">
        <w:rPr>
          <w:rFonts w:ascii="Calibri" w:eastAsia="Calibri" w:hAnsi="Calibri" w:cs="Calibri"/>
          <w:noProof/>
          <w:lang w:val="sl-SI"/>
        </w:rPr>
        <w:lastRenderedPageBreak/>
        <w:drawing>
          <wp:anchor distT="0" distB="0" distL="114300" distR="114300" simplePos="0" relativeHeight="251659264" behindDoc="1" locked="0" layoutInCell="1" allowOverlap="1" wp14:anchorId="70FAC746" wp14:editId="787B5338">
            <wp:simplePos x="0" y="0"/>
            <wp:positionH relativeFrom="column">
              <wp:posOffset>0</wp:posOffset>
            </wp:positionH>
            <wp:positionV relativeFrom="paragraph">
              <wp:posOffset>194945</wp:posOffset>
            </wp:positionV>
            <wp:extent cx="4053840" cy="4053840"/>
            <wp:effectExtent l="0" t="0" r="0" b="0"/>
            <wp:wrapTight wrapText="bothSides">
              <wp:wrapPolygon edited="0">
                <wp:start x="0" y="0"/>
                <wp:lineTo x="0" y="21519"/>
                <wp:lineTo x="21519" y="21519"/>
                <wp:lineTo x="2151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 in 20 tednov svetlobni bb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7BE4A" w14:textId="3D19A54E" w:rsidR="00F822D4" w:rsidRPr="0051531B" w:rsidRDefault="001F6C5B" w:rsidP="00F822D4">
      <w:pPr>
        <w:keepNext/>
        <w:rPr>
          <w:rFonts w:ascii="Calibri" w:hAnsi="Calibri" w:cs="Calibri"/>
        </w:rPr>
      </w:pPr>
      <w:r w:rsidRPr="0051531B">
        <w:rPr>
          <w:rFonts w:ascii="Calibri" w:eastAsia="Calibri" w:hAnsi="Calibri" w:cs="Calibri"/>
          <w:noProof/>
          <w:color w:val="000000" w:themeColor="text1"/>
          <w:lang w:val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537A63" wp14:editId="1C78677C">
                <wp:simplePos x="0" y="0"/>
                <wp:positionH relativeFrom="column">
                  <wp:posOffset>30480</wp:posOffset>
                </wp:positionH>
                <wp:positionV relativeFrom="paragraph">
                  <wp:posOffset>108585</wp:posOffset>
                </wp:positionV>
                <wp:extent cx="236220" cy="25908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42FA6" w14:textId="77777777" w:rsidR="001F6C5B" w:rsidRDefault="001F6C5B" w:rsidP="001F6C5B">
                            <w:proofErr w:type="spellStart"/>
                            <w:r>
                              <w:t>Ac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537A63" id="Text Box 8" o:spid="_x0000_s1028" type="#_x0000_t202" style="position:absolute;margin-left:2.4pt;margin-top:8.55pt;width:18.6pt;height:2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" filled="f" stroked="f">
                <v:textbox>
                  <w:txbxContent>
                    <w:p w14:paraId="57D42FA6" w14:textId="77777777" w:rsidR="001F6C5B" w:rsidRDefault="001F6C5B" w:rsidP="001F6C5B">
                      <w:r>
                        <w:t>Ac</w:t>
                      </w:r>
                    </w:p>
                  </w:txbxContent>
                </v:textbox>
              </v:shape>
            </w:pict>
          </mc:Fallback>
        </mc:AlternateContent>
      </w:r>
    </w:p>
    <w:p w14:paraId="6729E262" w14:textId="06D92CBE" w:rsidR="00F822D4" w:rsidRPr="0051531B" w:rsidRDefault="00F822D4" w:rsidP="00F822D4">
      <w:pPr>
        <w:pStyle w:val="Napis"/>
        <w:rPr>
          <w:rFonts w:ascii="Calibri" w:hAnsi="Calibri" w:cs="Calibri"/>
          <w:lang w:val="sl-SI"/>
        </w:rPr>
      </w:pPr>
      <w:r w:rsidRPr="0051531B">
        <w:rPr>
          <w:rFonts w:ascii="Calibri" w:hAnsi="Calibri" w:cs="Calibri"/>
        </w:rPr>
        <w:t xml:space="preserve">Slika </w:t>
      </w:r>
      <w:r w:rsidR="0051531B" w:rsidRPr="0051531B">
        <w:rPr>
          <w:rFonts w:ascii="Calibri" w:hAnsi="Calibri" w:cs="Calibri"/>
        </w:rPr>
        <w:fldChar w:fldCharType="begin"/>
      </w:r>
      <w:r w:rsidR="0051531B" w:rsidRPr="0051531B">
        <w:rPr>
          <w:rFonts w:ascii="Calibri" w:hAnsi="Calibri" w:cs="Calibri"/>
        </w:rPr>
        <w:instrText xml:space="preserve"> SEQ Slika \* ARABIC </w:instrText>
      </w:r>
      <w:r w:rsidR="0051531B" w:rsidRPr="0051531B">
        <w:rPr>
          <w:rFonts w:ascii="Calibri" w:hAnsi="Calibri" w:cs="Calibri"/>
        </w:rPr>
        <w:fldChar w:fldCharType="separate"/>
      </w:r>
      <w:r w:rsidRPr="0051531B">
        <w:rPr>
          <w:rFonts w:ascii="Calibri" w:hAnsi="Calibri" w:cs="Calibri"/>
          <w:noProof/>
        </w:rPr>
        <w:t>2</w:t>
      </w:r>
      <w:r w:rsidR="0051531B" w:rsidRPr="0051531B">
        <w:rPr>
          <w:rFonts w:ascii="Calibri" w:hAnsi="Calibri" w:cs="Calibri"/>
          <w:noProof/>
        </w:rPr>
        <w:fldChar w:fldCharType="end"/>
      </w:r>
      <w:r w:rsidRPr="0051531B">
        <w:rPr>
          <w:rFonts w:ascii="Calibri" w:hAnsi="Calibri" w:cs="Calibri"/>
        </w:rPr>
        <w:t xml:space="preserve">: A. Histološki preparat </w:t>
      </w:r>
      <w:proofErr w:type="spellStart"/>
      <w:r w:rsidRPr="0051531B">
        <w:rPr>
          <w:rFonts w:ascii="Calibri" w:hAnsi="Calibri" w:cs="Calibri"/>
        </w:rPr>
        <w:t>urotelija</w:t>
      </w:r>
      <w:proofErr w:type="spellEnd"/>
      <w:r w:rsidRPr="0051531B">
        <w:rPr>
          <w:rFonts w:ascii="Calibri" w:hAnsi="Calibri" w:cs="Calibri"/>
        </w:rPr>
        <w:t xml:space="preserve"> miši tretirane 17 tednov z BBN (25x povečava), B. Histološki preparat </w:t>
      </w:r>
      <w:proofErr w:type="spellStart"/>
      <w:r w:rsidRPr="0051531B">
        <w:rPr>
          <w:rFonts w:ascii="Calibri" w:hAnsi="Calibri" w:cs="Calibri"/>
        </w:rPr>
        <w:t>urotelija</w:t>
      </w:r>
      <w:proofErr w:type="spellEnd"/>
      <w:r w:rsidRPr="0051531B">
        <w:rPr>
          <w:rFonts w:ascii="Calibri" w:hAnsi="Calibri" w:cs="Calibri"/>
        </w:rPr>
        <w:t xml:space="preserve"> miši tretirane 20 tednov z BBN (25x </w:t>
      </w:r>
      <w:r w:rsidRPr="0051531B">
        <w:rPr>
          <w:rFonts w:ascii="Calibri" w:hAnsi="Calibri" w:cs="Calibri"/>
          <w:lang w:val="sl-SI"/>
        </w:rPr>
        <w:t>povečava)</w:t>
      </w:r>
    </w:p>
    <w:p w14:paraId="5277B24E" w14:textId="1CE2079A" w:rsidR="00F822D4" w:rsidRPr="0051531B" w:rsidRDefault="001F6C5B" w:rsidP="00F822D4">
      <w:pPr>
        <w:spacing w:line="240" w:lineRule="auto"/>
        <w:rPr>
          <w:rFonts w:ascii="Calibri" w:eastAsia="Times New Roman" w:hAnsi="Calibri" w:cs="Calibri"/>
          <w:sz w:val="24"/>
          <w:szCs w:val="24"/>
          <w:lang w:val="en-US" w:eastAsia="en-GB"/>
        </w:rPr>
      </w:pPr>
      <w:r w:rsidRPr="0051531B">
        <w:rPr>
          <w:rFonts w:ascii="Calibri" w:eastAsia="Calibri" w:hAnsi="Calibri" w:cs="Calibri"/>
          <w:noProof/>
          <w:color w:val="000000" w:themeColor="text1"/>
          <w:lang w:val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C7C7CB" wp14:editId="7F6CB97F">
                <wp:simplePos x="0" y="0"/>
                <wp:positionH relativeFrom="column">
                  <wp:posOffset>30480</wp:posOffset>
                </wp:positionH>
                <wp:positionV relativeFrom="paragraph">
                  <wp:posOffset>1024255</wp:posOffset>
                </wp:positionV>
                <wp:extent cx="236220" cy="25908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DAA3" w14:textId="7C804BCC" w:rsidR="001F6C5B" w:rsidRDefault="001F6C5B" w:rsidP="001F6C5B">
                            <w:proofErr w:type="spellStart"/>
                            <w:r>
                              <w:t>Bc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C7C7CB" id="Text Box 9" o:spid="_x0000_s1029" type="#_x0000_t202" style="position:absolute;margin-left:2.4pt;margin-top:80.65pt;width:18.6pt;height:2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" filled="f" stroked="f">
                <v:textbox>
                  <w:txbxContent>
                    <w:p w14:paraId="5230DAA3" w14:textId="7C804BCC" w:rsidR="001F6C5B" w:rsidRDefault="001F6C5B" w:rsidP="001F6C5B">
                      <w:r>
                        <w:t>B</w:t>
                      </w:r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F822D4" w:rsidRPr="0051531B">
        <w:rPr>
          <w:rFonts w:ascii="Calibri" w:eastAsia="Times New Roman" w:hAnsi="Calibri" w:cs="Calibri"/>
          <w:color w:val="000000"/>
          <w:lang w:val="sl-SI" w:eastAsia="en-GB"/>
        </w:rPr>
        <w:t xml:space="preserve">Na histoloških preparatih </w:t>
      </w:r>
      <w:proofErr w:type="spellStart"/>
      <w:r w:rsidR="00F822D4" w:rsidRPr="0051531B">
        <w:rPr>
          <w:rFonts w:ascii="Calibri" w:eastAsia="Times New Roman" w:hAnsi="Calibri" w:cs="Calibri"/>
          <w:color w:val="000000"/>
          <w:lang w:val="sl-SI" w:eastAsia="en-GB"/>
        </w:rPr>
        <w:t>urotelija</w:t>
      </w:r>
      <w:proofErr w:type="spellEnd"/>
      <w:r w:rsidR="00F822D4" w:rsidRPr="0051531B">
        <w:rPr>
          <w:rFonts w:ascii="Calibri" w:eastAsia="Times New Roman" w:hAnsi="Calibri" w:cs="Calibri"/>
          <w:color w:val="000000"/>
          <w:lang w:val="sl-SI" w:eastAsia="en-GB"/>
        </w:rPr>
        <w:t xml:space="preserve"> miši </w:t>
      </w:r>
      <w:proofErr w:type="spellStart"/>
      <w:r w:rsidR="00F822D4" w:rsidRPr="0051531B">
        <w:rPr>
          <w:rFonts w:ascii="Calibri" w:eastAsia="Times New Roman" w:hAnsi="Calibri" w:cs="Calibri"/>
          <w:color w:val="000000"/>
          <w:lang w:val="sl-SI" w:eastAsia="en-GB"/>
        </w:rPr>
        <w:t>tretiranih</w:t>
      </w:r>
      <w:proofErr w:type="spellEnd"/>
      <w:r w:rsidR="00F822D4" w:rsidRPr="0051531B">
        <w:rPr>
          <w:rFonts w:ascii="Calibri" w:eastAsia="Times New Roman" w:hAnsi="Calibri" w:cs="Calibri"/>
          <w:color w:val="000000"/>
          <w:lang w:val="sl-SI" w:eastAsia="en-GB"/>
        </w:rPr>
        <w:t xml:space="preserve"> z BBN so vidne rakave spremembe. Vse celice so približno enako velike. </w:t>
      </w:r>
      <w:proofErr w:type="spellStart"/>
      <w:r w:rsidR="00F822D4" w:rsidRPr="0051531B">
        <w:rPr>
          <w:rFonts w:ascii="Calibri" w:eastAsia="Times New Roman" w:hAnsi="Calibri" w:cs="Calibri"/>
          <w:color w:val="000000"/>
          <w:lang w:val="sl-SI" w:eastAsia="en-GB"/>
        </w:rPr>
        <w:t>Urotelij</w:t>
      </w:r>
      <w:proofErr w:type="spellEnd"/>
      <w:r w:rsidR="00F822D4" w:rsidRPr="0051531B">
        <w:rPr>
          <w:rFonts w:ascii="Calibri" w:eastAsia="Times New Roman" w:hAnsi="Calibri" w:cs="Calibri"/>
          <w:color w:val="000000"/>
          <w:lang w:val="sl-SI" w:eastAsia="en-GB"/>
        </w:rPr>
        <w:t xml:space="preserve"> je </w:t>
      </w:r>
      <w:proofErr w:type="spellStart"/>
      <w:r w:rsidR="00F822D4" w:rsidRPr="0051531B">
        <w:rPr>
          <w:rFonts w:ascii="Calibri" w:eastAsia="Times New Roman" w:hAnsi="Calibri" w:cs="Calibri"/>
          <w:color w:val="000000"/>
          <w:lang w:val="sl-SI" w:eastAsia="en-GB"/>
        </w:rPr>
        <w:t>hiperplasten</w:t>
      </w:r>
      <w:proofErr w:type="spellEnd"/>
      <w:r w:rsidR="00F822D4" w:rsidRPr="0051531B">
        <w:rPr>
          <w:rFonts w:ascii="Calibri" w:eastAsia="Times New Roman" w:hAnsi="Calibri" w:cs="Calibri"/>
          <w:color w:val="000000"/>
          <w:lang w:val="sl-SI" w:eastAsia="en-GB"/>
        </w:rPr>
        <w:t xml:space="preserve">, zgrajen iz večjega števila plasti celic. Na površinski plasti je zmanjšana rjava obarvanost, kar nakazuje na manjšo prisotnost </w:t>
      </w:r>
      <w:proofErr w:type="spellStart"/>
      <w:r w:rsidR="00F822D4" w:rsidRPr="0051531B">
        <w:rPr>
          <w:rFonts w:ascii="Calibri" w:eastAsia="Times New Roman" w:hAnsi="Calibri" w:cs="Calibri"/>
          <w:color w:val="000000"/>
          <w:lang w:val="sl-SI" w:eastAsia="en-GB"/>
        </w:rPr>
        <w:t>uroplakinov</w:t>
      </w:r>
      <w:proofErr w:type="spellEnd"/>
      <w:r w:rsidR="00F822D4" w:rsidRPr="0051531B">
        <w:rPr>
          <w:rFonts w:ascii="Calibri" w:eastAsia="Times New Roman" w:hAnsi="Calibri" w:cs="Calibri"/>
          <w:color w:val="000000"/>
          <w:lang w:val="sl-SI" w:eastAsia="en-GB"/>
        </w:rPr>
        <w:t xml:space="preserve"> v teh celicah</w:t>
      </w:r>
      <w:r w:rsidR="00F822D4" w:rsidRPr="0051531B">
        <w:rPr>
          <w:rFonts w:ascii="Calibri" w:eastAsia="Times New Roman" w:hAnsi="Calibri" w:cs="Calibri"/>
          <w:color w:val="000000"/>
          <w:lang w:val="en-US" w:eastAsia="en-GB"/>
        </w:rPr>
        <w:t>.</w:t>
      </w:r>
    </w:p>
    <w:p w14:paraId="66CF0CB4" w14:textId="5F12F29E" w:rsidR="00F822D4" w:rsidRPr="0051531B" w:rsidRDefault="0075017A" w:rsidP="00F822D4">
      <w:pPr>
        <w:keepNext/>
        <w:rPr>
          <w:rFonts w:ascii="Calibri" w:hAnsi="Calibri" w:cs="Calibri"/>
        </w:rPr>
      </w:pPr>
      <w:r>
        <w:rPr>
          <w:rFonts w:ascii="Calibri" w:hAnsi="Calibri" w:cs="Calibri"/>
          <w:noProof/>
          <w:lang w:val="sl-SI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1D6CB0" wp14:editId="74F27B93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914400" cy="327660"/>
                <wp:effectExtent l="0" t="0" r="0" b="0"/>
                <wp:wrapNone/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289D6A" w14:textId="7FCB55C5" w:rsidR="0075017A" w:rsidRPr="00FE2B60" w:rsidRDefault="0075017A">
                            <w:pPr>
                              <w:rPr>
                                <w:color w:val="FFFFFF" w:themeColor="background1"/>
                                <w:lang w:val="sl-S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sl-SI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1D6CB0" id="_x0000_t202" coordsize="21600,21600" o:spt="202" path="m,l,21600r21600,l21600,xe">
                <v:stroke joinstyle="miter"/>
                <v:path gradientshapeok="t" o:connecttype="rect"/>
              </v:shapetype>
              <v:shape id="Polje z besedilom 6" o:spid="_x0000_s1030" type="#_x0000_t202" style="position:absolute;margin-left:0;margin-top:1.8pt;width:1in;height:25.8pt;z-index:251667456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" filled="f" stroked="f" strokeweight=".5pt">
                <v:textbox>
                  <w:txbxContent>
                    <w:p w14:paraId="0F289D6A" w14:textId="7FCB55C5" w:rsidR="0075017A" w:rsidRPr="00FE2B60" w:rsidRDefault="0075017A">
                      <w:pPr>
                        <w:rPr>
                          <w:color w:val="FFFFFF" w:themeColor="background1"/>
                          <w:lang w:val="sl-SI"/>
                        </w:rPr>
                      </w:pPr>
                      <w:r>
                        <w:rPr>
                          <w:color w:val="FFFFFF" w:themeColor="background1"/>
                          <w:lang w:val="sl-SI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="Calibri"/>
          <w:noProof/>
          <w:lang w:val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CDEA36" wp14:editId="6E0AB788">
                <wp:simplePos x="0" y="0"/>
                <wp:positionH relativeFrom="rightMargin">
                  <wp:align>left</wp:align>
                </wp:positionH>
                <wp:positionV relativeFrom="paragraph">
                  <wp:posOffset>15240</wp:posOffset>
                </wp:positionV>
                <wp:extent cx="914400" cy="327660"/>
                <wp:effectExtent l="0" t="0" r="0" b="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9C6A2" w14:textId="5D651C63" w:rsidR="0075017A" w:rsidRPr="00FE2B60" w:rsidRDefault="0075017A" w:rsidP="0075017A">
                            <w:pPr>
                              <w:rPr>
                                <w:color w:val="FFFFFF" w:themeColor="background1"/>
                                <w:lang w:val="sl-S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sl-SI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DEA36" id="Polje z besedilom 10" o:spid="_x0000_s1031" type="#_x0000_t202" style="position:absolute;margin-left:0;margin-top:1.2pt;width:1in;height:25.8pt;z-index:251669504;visibility:visible;mso-wrap-style:non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" filled="f" stroked="f" strokeweight=".5pt">
                <v:textbox>
                  <w:txbxContent>
                    <w:p w14:paraId="6C89C6A2" w14:textId="5D651C63" w:rsidR="0075017A" w:rsidRPr="00FE2B60" w:rsidRDefault="0075017A" w:rsidP="0075017A">
                      <w:pPr>
                        <w:rPr>
                          <w:color w:val="FFFFFF" w:themeColor="background1"/>
                          <w:lang w:val="sl-SI"/>
                        </w:rPr>
                      </w:pPr>
                      <w:r>
                        <w:rPr>
                          <w:color w:val="FFFFFF" w:themeColor="background1"/>
                          <w:lang w:val="sl-SI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2D4" w:rsidRPr="0051531B">
        <w:rPr>
          <w:rFonts w:ascii="Calibri" w:hAnsi="Calibri" w:cs="Calibri"/>
          <w:noProof/>
          <w:lang w:val="sl-SI"/>
        </w:rPr>
        <w:drawing>
          <wp:inline distT="0" distB="0" distL="0" distR="0" wp14:anchorId="17C15E16" wp14:editId="09F3BC63">
            <wp:extent cx="6096516" cy="2590800"/>
            <wp:effectExtent l="0" t="0" r="0" b="0"/>
            <wp:docPr id="3" name="Picture 3" descr="A picture containing wall, photo, indoor, sho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ntrola TE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806" cy="259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439F9" w14:textId="7ED20F09" w:rsidR="00F822D4" w:rsidRPr="0051531B" w:rsidRDefault="00F822D4" w:rsidP="00F822D4">
      <w:pPr>
        <w:pStyle w:val="Napis"/>
        <w:rPr>
          <w:rFonts w:ascii="Calibri" w:hAnsi="Calibri" w:cs="Calibri"/>
        </w:rPr>
      </w:pPr>
      <w:r w:rsidRPr="0051531B">
        <w:rPr>
          <w:rFonts w:ascii="Calibri" w:hAnsi="Calibri" w:cs="Calibri"/>
        </w:rPr>
        <w:t xml:space="preserve">Slika </w:t>
      </w:r>
      <w:r w:rsidR="0051531B" w:rsidRPr="0051531B">
        <w:rPr>
          <w:rFonts w:ascii="Calibri" w:hAnsi="Calibri" w:cs="Calibri"/>
        </w:rPr>
        <w:fldChar w:fldCharType="begin"/>
      </w:r>
      <w:r w:rsidR="0051531B" w:rsidRPr="0051531B">
        <w:rPr>
          <w:rFonts w:ascii="Calibri" w:hAnsi="Calibri" w:cs="Calibri"/>
        </w:rPr>
        <w:instrText xml:space="preserve"> SEQ Slika \* ARABIC </w:instrText>
      </w:r>
      <w:r w:rsidR="0051531B" w:rsidRPr="0051531B">
        <w:rPr>
          <w:rFonts w:ascii="Calibri" w:hAnsi="Calibri" w:cs="Calibri"/>
        </w:rPr>
        <w:fldChar w:fldCharType="separate"/>
      </w:r>
      <w:r w:rsidRPr="0051531B">
        <w:rPr>
          <w:rFonts w:ascii="Calibri" w:hAnsi="Calibri" w:cs="Calibri"/>
          <w:noProof/>
        </w:rPr>
        <w:t>3</w:t>
      </w:r>
      <w:r w:rsidR="0051531B" w:rsidRPr="0051531B">
        <w:rPr>
          <w:rFonts w:ascii="Calibri" w:hAnsi="Calibri" w:cs="Calibri"/>
          <w:noProof/>
        </w:rPr>
        <w:fldChar w:fldCharType="end"/>
      </w:r>
      <w:r w:rsidRPr="0051531B">
        <w:rPr>
          <w:rFonts w:ascii="Calibri" w:hAnsi="Calibri" w:cs="Calibri"/>
        </w:rPr>
        <w:t xml:space="preserve">: Presevna elektronska mikroskopija normalnega </w:t>
      </w:r>
      <w:proofErr w:type="spellStart"/>
      <w:r w:rsidRPr="0051531B">
        <w:rPr>
          <w:rFonts w:ascii="Calibri" w:hAnsi="Calibri" w:cs="Calibri"/>
        </w:rPr>
        <w:t>urotelija</w:t>
      </w:r>
      <w:proofErr w:type="spellEnd"/>
      <w:r w:rsidRPr="0051531B">
        <w:rPr>
          <w:rFonts w:ascii="Calibri" w:hAnsi="Calibri" w:cs="Calibri"/>
        </w:rPr>
        <w:t xml:space="preserve"> miši  z </w:t>
      </w:r>
      <w:proofErr w:type="spellStart"/>
      <w:r w:rsidRPr="0051531B">
        <w:rPr>
          <w:rFonts w:ascii="Calibri" w:hAnsi="Calibri" w:cs="Calibri"/>
        </w:rPr>
        <w:t>imunooznačenimi</w:t>
      </w:r>
      <w:proofErr w:type="spellEnd"/>
      <w:r w:rsidRPr="0051531B">
        <w:rPr>
          <w:rFonts w:ascii="Calibri" w:hAnsi="Calibri" w:cs="Calibri"/>
        </w:rPr>
        <w:t xml:space="preserve"> </w:t>
      </w:r>
      <w:proofErr w:type="spellStart"/>
      <w:r w:rsidRPr="0051531B">
        <w:rPr>
          <w:rFonts w:ascii="Calibri" w:hAnsi="Calibri" w:cs="Calibri"/>
        </w:rPr>
        <w:t>uroplakini</w:t>
      </w:r>
      <w:proofErr w:type="spellEnd"/>
      <w:r w:rsidRPr="0051531B">
        <w:rPr>
          <w:rFonts w:ascii="Calibri" w:hAnsi="Calibri" w:cs="Calibri"/>
        </w:rPr>
        <w:t xml:space="preserve"> (povečava napisana na </w:t>
      </w:r>
      <w:commentRangeStart w:id="2"/>
      <w:r w:rsidRPr="0051531B">
        <w:rPr>
          <w:rFonts w:ascii="Calibri" w:hAnsi="Calibri" w:cs="Calibri"/>
        </w:rPr>
        <w:t>sliki)</w:t>
      </w:r>
      <w:commentRangeEnd w:id="2"/>
      <w:r w:rsidR="00D767E4">
        <w:rPr>
          <w:rStyle w:val="Pripombasklic"/>
          <w:i w:val="0"/>
          <w:iCs w:val="0"/>
          <w:color w:val="auto"/>
        </w:rPr>
        <w:commentReference w:id="2"/>
      </w:r>
    </w:p>
    <w:p w14:paraId="371ED4DF" w14:textId="3BDFA8FC" w:rsidR="00F822D4" w:rsidRPr="0051531B" w:rsidRDefault="0075017A" w:rsidP="00F822D4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val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78C9F0" wp14:editId="5E3A7269">
                <wp:simplePos x="0" y="0"/>
                <wp:positionH relativeFrom="column">
                  <wp:posOffset>5791200</wp:posOffset>
                </wp:positionH>
                <wp:positionV relativeFrom="paragraph">
                  <wp:posOffset>208280</wp:posOffset>
                </wp:positionV>
                <wp:extent cx="914400" cy="327660"/>
                <wp:effectExtent l="0" t="0" r="0" b="0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FBA40" w14:textId="4BB56CA4" w:rsidR="0075017A" w:rsidRPr="00FE2B60" w:rsidRDefault="0075017A" w:rsidP="0075017A">
                            <w:pPr>
                              <w:rPr>
                                <w:color w:val="FFFFFF" w:themeColor="background1"/>
                                <w:lang w:val="sl-S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sl-SI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8C9F0" id="Polje z besedilom 13" o:spid="_x0000_s1032" type="#_x0000_t202" style="position:absolute;margin-left:456pt;margin-top:16.4pt;width:1in;height:25.8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" filled="f" stroked="f" strokeweight=".5pt">
                <v:textbox>
                  <w:txbxContent>
                    <w:p w14:paraId="0CFFBA40" w14:textId="4BB56CA4" w:rsidR="0075017A" w:rsidRPr="00FE2B60" w:rsidRDefault="0075017A" w:rsidP="0075017A">
                      <w:pPr>
                        <w:rPr>
                          <w:color w:val="FFFFFF" w:themeColor="background1"/>
                          <w:lang w:val="sl-SI"/>
                        </w:rPr>
                      </w:pPr>
                      <w:r>
                        <w:rPr>
                          <w:color w:val="FFFFFF" w:themeColor="background1"/>
                          <w:lang w:val="sl-SI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10993F9C" w14:textId="23602E5F" w:rsidR="00F822D4" w:rsidRPr="0051531B" w:rsidRDefault="0075017A" w:rsidP="00F822D4">
      <w:pPr>
        <w:keepNext/>
        <w:rPr>
          <w:rFonts w:ascii="Calibri" w:hAnsi="Calibri" w:cs="Calibri"/>
        </w:rPr>
      </w:pPr>
      <w:r>
        <w:rPr>
          <w:rFonts w:ascii="Calibri" w:hAnsi="Calibri" w:cs="Calibri"/>
          <w:noProof/>
          <w:lang w:val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16CBFA" wp14:editId="64044320">
                <wp:simplePos x="0" y="0"/>
                <wp:positionH relativeFrom="column">
                  <wp:posOffset>2735580</wp:posOffset>
                </wp:positionH>
                <wp:positionV relativeFrom="paragraph">
                  <wp:posOffset>12065</wp:posOffset>
                </wp:positionV>
                <wp:extent cx="914400" cy="327660"/>
                <wp:effectExtent l="0" t="0" r="0" b="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183CF7" w14:textId="7737E86F" w:rsidR="0075017A" w:rsidRPr="00FE2B60" w:rsidRDefault="0075017A" w:rsidP="0075017A">
                            <w:pPr>
                              <w:rPr>
                                <w:color w:val="FFFFFF" w:themeColor="background1"/>
                                <w:lang w:val="sl-S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sl-SI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6CBFA" id="Polje z besedilom 12" o:spid="_x0000_s1033" type="#_x0000_t202" style="position:absolute;margin-left:215.4pt;margin-top:.95pt;width:1in;height:25.8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" filled="f" stroked="f" strokeweight=".5pt">
                <v:textbox>
                  <w:txbxContent>
                    <w:p w14:paraId="53183CF7" w14:textId="7737E86F" w:rsidR="0075017A" w:rsidRPr="00FE2B60" w:rsidRDefault="0075017A" w:rsidP="0075017A">
                      <w:pPr>
                        <w:rPr>
                          <w:color w:val="FFFFFF" w:themeColor="background1"/>
                          <w:lang w:val="sl-SI"/>
                        </w:rPr>
                      </w:pPr>
                      <w:r>
                        <w:rPr>
                          <w:color w:val="FFFFFF" w:themeColor="background1"/>
                          <w:lang w:val="sl-SI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822D4" w:rsidRPr="0051531B">
        <w:rPr>
          <w:rFonts w:ascii="Calibri" w:hAnsi="Calibri" w:cs="Calibri"/>
          <w:noProof/>
          <w:lang w:val="sl-SI"/>
        </w:rPr>
        <w:drawing>
          <wp:inline distT="0" distB="0" distL="0" distR="0" wp14:anchorId="3CFC9799" wp14:editId="3109B379">
            <wp:extent cx="6150309" cy="2613660"/>
            <wp:effectExtent l="0" t="0" r="0" b="2540"/>
            <wp:docPr id="4" name="Picture 4" descr="A picture containing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 tednov bbn TEM 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929" cy="261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0910D" w14:textId="709EB9E0" w:rsidR="00F822D4" w:rsidRPr="0051531B" w:rsidRDefault="00F822D4" w:rsidP="00F822D4">
      <w:pPr>
        <w:pStyle w:val="Napis"/>
        <w:rPr>
          <w:rFonts w:ascii="Calibri" w:hAnsi="Calibri" w:cs="Calibri"/>
        </w:rPr>
      </w:pPr>
      <w:r w:rsidRPr="0051531B">
        <w:rPr>
          <w:rFonts w:ascii="Calibri" w:hAnsi="Calibri" w:cs="Calibri"/>
        </w:rPr>
        <w:t xml:space="preserve">Slika </w:t>
      </w:r>
      <w:r w:rsidR="0051531B" w:rsidRPr="0051531B">
        <w:rPr>
          <w:rFonts w:ascii="Calibri" w:hAnsi="Calibri" w:cs="Calibri"/>
        </w:rPr>
        <w:fldChar w:fldCharType="begin"/>
      </w:r>
      <w:r w:rsidR="0051531B" w:rsidRPr="0051531B">
        <w:rPr>
          <w:rFonts w:ascii="Calibri" w:hAnsi="Calibri" w:cs="Calibri"/>
        </w:rPr>
        <w:instrText xml:space="preserve"> SEQ Slika \* ARABIC </w:instrText>
      </w:r>
      <w:r w:rsidR="0051531B" w:rsidRPr="0051531B">
        <w:rPr>
          <w:rFonts w:ascii="Calibri" w:hAnsi="Calibri" w:cs="Calibri"/>
        </w:rPr>
        <w:fldChar w:fldCharType="separate"/>
      </w:r>
      <w:r w:rsidRPr="0051531B">
        <w:rPr>
          <w:rFonts w:ascii="Calibri" w:hAnsi="Calibri" w:cs="Calibri"/>
          <w:noProof/>
        </w:rPr>
        <w:t>4</w:t>
      </w:r>
      <w:r w:rsidR="0051531B" w:rsidRPr="0051531B">
        <w:rPr>
          <w:rFonts w:ascii="Calibri" w:hAnsi="Calibri" w:cs="Calibri"/>
          <w:noProof/>
        </w:rPr>
        <w:fldChar w:fldCharType="end"/>
      </w:r>
      <w:r w:rsidRPr="0051531B">
        <w:rPr>
          <w:rFonts w:ascii="Calibri" w:hAnsi="Calibri" w:cs="Calibri"/>
        </w:rPr>
        <w:t xml:space="preserve">: Presevna elektronska mikroskopija </w:t>
      </w:r>
      <w:proofErr w:type="spellStart"/>
      <w:r w:rsidRPr="0051531B">
        <w:rPr>
          <w:rFonts w:ascii="Calibri" w:hAnsi="Calibri" w:cs="Calibri"/>
        </w:rPr>
        <w:t>urotelija</w:t>
      </w:r>
      <w:proofErr w:type="spellEnd"/>
      <w:r w:rsidRPr="0051531B">
        <w:rPr>
          <w:rFonts w:ascii="Calibri" w:hAnsi="Calibri" w:cs="Calibri"/>
        </w:rPr>
        <w:t xml:space="preserve"> miši </w:t>
      </w:r>
      <w:proofErr w:type="spellStart"/>
      <w:r w:rsidRPr="0051531B">
        <w:rPr>
          <w:rFonts w:ascii="Calibri" w:hAnsi="Calibri" w:cs="Calibri"/>
        </w:rPr>
        <w:t>tretiranih</w:t>
      </w:r>
      <w:proofErr w:type="spellEnd"/>
      <w:r w:rsidRPr="0051531B">
        <w:rPr>
          <w:rFonts w:ascii="Calibri" w:hAnsi="Calibri" w:cs="Calibri"/>
        </w:rPr>
        <w:t xml:space="preserve"> z BBN 20 tednov z </w:t>
      </w:r>
      <w:proofErr w:type="spellStart"/>
      <w:r w:rsidRPr="0051531B">
        <w:rPr>
          <w:rFonts w:ascii="Calibri" w:hAnsi="Calibri" w:cs="Calibri"/>
        </w:rPr>
        <w:t>imunoo</w:t>
      </w:r>
      <w:r w:rsidR="00F620C7" w:rsidRPr="0051531B">
        <w:rPr>
          <w:rFonts w:ascii="Calibri" w:hAnsi="Calibri" w:cs="Calibri"/>
        </w:rPr>
        <w:t>z</w:t>
      </w:r>
      <w:r w:rsidRPr="0051531B">
        <w:rPr>
          <w:rFonts w:ascii="Calibri" w:hAnsi="Calibri" w:cs="Calibri"/>
        </w:rPr>
        <w:t>načenimi</w:t>
      </w:r>
      <w:proofErr w:type="spellEnd"/>
      <w:r w:rsidRPr="0051531B">
        <w:rPr>
          <w:rFonts w:ascii="Calibri" w:hAnsi="Calibri" w:cs="Calibri"/>
        </w:rPr>
        <w:t xml:space="preserve"> </w:t>
      </w:r>
      <w:proofErr w:type="spellStart"/>
      <w:r w:rsidRPr="0051531B">
        <w:rPr>
          <w:rFonts w:ascii="Calibri" w:hAnsi="Calibri" w:cs="Calibri"/>
        </w:rPr>
        <w:t>uroplakini</w:t>
      </w:r>
      <w:proofErr w:type="spellEnd"/>
      <w:r w:rsidRPr="0051531B">
        <w:rPr>
          <w:rFonts w:ascii="Calibri" w:hAnsi="Calibri" w:cs="Calibri"/>
        </w:rPr>
        <w:t xml:space="preserve"> (povečava napisana na sliki)</w:t>
      </w:r>
    </w:p>
    <w:p w14:paraId="4ECC6BC1" w14:textId="0CCFE4D5" w:rsidR="00F822D4" w:rsidRPr="0051531B" w:rsidRDefault="00F822D4" w:rsidP="00F822D4">
      <w:pPr>
        <w:spacing w:line="240" w:lineRule="auto"/>
        <w:rPr>
          <w:rFonts w:ascii="Calibri" w:eastAsia="Times New Roman" w:hAnsi="Calibri" w:cs="Calibri"/>
          <w:color w:val="000000"/>
          <w:sz w:val="24"/>
          <w:szCs w:val="24"/>
          <w:lang w:val="sl-SI" w:eastAsia="en-GB"/>
        </w:rPr>
      </w:pPr>
      <w:r w:rsidRPr="0051531B">
        <w:rPr>
          <w:rFonts w:ascii="Calibri" w:eastAsia="Times New Roman" w:hAnsi="Calibri" w:cs="Calibri"/>
          <w:color w:val="000000"/>
          <w:lang w:val="sl-SI" w:eastAsia="en-GB"/>
        </w:rPr>
        <w:t xml:space="preserve">Črne pike predstavljajo </w:t>
      </w:r>
      <w:proofErr w:type="spellStart"/>
      <w:r w:rsidRPr="0051531B">
        <w:rPr>
          <w:rFonts w:ascii="Calibri" w:eastAsia="Times New Roman" w:hAnsi="Calibri" w:cs="Calibri"/>
          <w:color w:val="000000"/>
          <w:lang w:val="sl-SI" w:eastAsia="en-GB"/>
        </w:rPr>
        <w:t>uroplakine</w:t>
      </w:r>
      <w:proofErr w:type="spellEnd"/>
      <w:r w:rsidRPr="0051531B">
        <w:rPr>
          <w:rFonts w:ascii="Calibri" w:eastAsia="Times New Roman" w:hAnsi="Calibri" w:cs="Calibri"/>
          <w:color w:val="000000"/>
          <w:lang w:val="sl-SI" w:eastAsia="en-GB"/>
        </w:rPr>
        <w:t xml:space="preserve">. Na sliki normalnega </w:t>
      </w:r>
      <w:proofErr w:type="spellStart"/>
      <w:r w:rsidRPr="0051531B">
        <w:rPr>
          <w:rFonts w:ascii="Calibri" w:eastAsia="Times New Roman" w:hAnsi="Calibri" w:cs="Calibri"/>
          <w:color w:val="000000"/>
          <w:lang w:val="sl-SI" w:eastAsia="en-GB"/>
        </w:rPr>
        <w:t>urotelija</w:t>
      </w:r>
      <w:proofErr w:type="spellEnd"/>
      <w:r w:rsidRPr="0051531B">
        <w:rPr>
          <w:rFonts w:ascii="Calibri" w:eastAsia="Times New Roman" w:hAnsi="Calibri" w:cs="Calibri"/>
          <w:color w:val="000000"/>
          <w:lang w:val="sl-SI" w:eastAsia="en-GB"/>
        </w:rPr>
        <w:t xml:space="preserve"> miši (slika 3) vidimo </w:t>
      </w:r>
      <w:proofErr w:type="spellStart"/>
      <w:r w:rsidRPr="0051531B">
        <w:rPr>
          <w:rFonts w:ascii="Calibri" w:eastAsia="Times New Roman" w:hAnsi="Calibri" w:cs="Calibri"/>
          <w:color w:val="000000"/>
          <w:lang w:val="sl-SI" w:eastAsia="en-GB"/>
        </w:rPr>
        <w:t>uroplakine</w:t>
      </w:r>
      <w:proofErr w:type="spellEnd"/>
      <w:r w:rsidRPr="0051531B">
        <w:rPr>
          <w:rFonts w:ascii="Calibri" w:eastAsia="Times New Roman" w:hAnsi="Calibri" w:cs="Calibri"/>
          <w:color w:val="000000"/>
          <w:lang w:val="sl-SI" w:eastAsia="en-GB"/>
        </w:rPr>
        <w:t xml:space="preserve"> na površini in v transportnih </w:t>
      </w:r>
      <w:proofErr w:type="spellStart"/>
      <w:r w:rsidRPr="0051531B">
        <w:rPr>
          <w:rFonts w:ascii="Calibri" w:eastAsia="Times New Roman" w:hAnsi="Calibri" w:cs="Calibri"/>
          <w:color w:val="000000"/>
          <w:lang w:val="sl-SI" w:eastAsia="en-GB"/>
        </w:rPr>
        <w:t>veziklih</w:t>
      </w:r>
      <w:proofErr w:type="spellEnd"/>
      <w:r w:rsidRPr="0051531B">
        <w:rPr>
          <w:rFonts w:ascii="Calibri" w:eastAsia="Times New Roman" w:hAnsi="Calibri" w:cs="Calibri"/>
          <w:color w:val="000000"/>
          <w:lang w:val="sl-SI" w:eastAsia="en-GB"/>
        </w:rPr>
        <w:t xml:space="preserve">. Na sliki </w:t>
      </w:r>
      <w:proofErr w:type="spellStart"/>
      <w:r w:rsidRPr="0051531B">
        <w:rPr>
          <w:rFonts w:ascii="Calibri" w:eastAsia="Times New Roman" w:hAnsi="Calibri" w:cs="Calibri"/>
          <w:color w:val="000000"/>
          <w:lang w:val="sl-SI" w:eastAsia="en-GB"/>
        </w:rPr>
        <w:t>urotelija</w:t>
      </w:r>
      <w:proofErr w:type="spellEnd"/>
      <w:r w:rsidRPr="0051531B">
        <w:rPr>
          <w:rFonts w:ascii="Calibri" w:eastAsia="Times New Roman" w:hAnsi="Calibri" w:cs="Calibri"/>
          <w:color w:val="000000"/>
          <w:lang w:val="sl-SI" w:eastAsia="en-GB"/>
        </w:rPr>
        <w:t xml:space="preserve"> miši </w:t>
      </w:r>
      <w:proofErr w:type="spellStart"/>
      <w:r w:rsidRPr="0051531B">
        <w:rPr>
          <w:rFonts w:ascii="Calibri" w:eastAsia="Times New Roman" w:hAnsi="Calibri" w:cs="Calibri"/>
          <w:color w:val="000000"/>
          <w:lang w:val="sl-SI" w:eastAsia="en-GB"/>
        </w:rPr>
        <w:t>tretiranih</w:t>
      </w:r>
      <w:proofErr w:type="spellEnd"/>
      <w:r w:rsidRPr="0051531B">
        <w:rPr>
          <w:rFonts w:ascii="Calibri" w:eastAsia="Times New Roman" w:hAnsi="Calibri" w:cs="Calibri"/>
          <w:color w:val="000000"/>
          <w:lang w:val="sl-SI" w:eastAsia="en-GB"/>
        </w:rPr>
        <w:t xml:space="preserve"> z BBN (slika 4) je koncentracija </w:t>
      </w:r>
      <w:proofErr w:type="spellStart"/>
      <w:r w:rsidRPr="0051531B">
        <w:rPr>
          <w:rFonts w:ascii="Calibri" w:eastAsia="Times New Roman" w:hAnsi="Calibri" w:cs="Calibri"/>
          <w:color w:val="000000"/>
          <w:lang w:val="sl-SI" w:eastAsia="en-GB"/>
        </w:rPr>
        <w:t>uroplakinov</w:t>
      </w:r>
      <w:proofErr w:type="spellEnd"/>
      <w:r w:rsidRPr="0051531B">
        <w:rPr>
          <w:rFonts w:ascii="Calibri" w:eastAsia="Times New Roman" w:hAnsi="Calibri" w:cs="Calibri"/>
          <w:color w:val="000000"/>
          <w:lang w:val="sl-SI" w:eastAsia="en-GB"/>
        </w:rPr>
        <w:t xml:space="preserve"> manjša, upoštevati moramo dejstvo, da je bila koncentracija protiteles za </w:t>
      </w:r>
      <w:proofErr w:type="spellStart"/>
      <w:r w:rsidRPr="0051531B">
        <w:rPr>
          <w:rFonts w:ascii="Calibri" w:eastAsia="Times New Roman" w:hAnsi="Calibri" w:cs="Calibri"/>
          <w:color w:val="000000"/>
          <w:lang w:val="sl-SI" w:eastAsia="en-GB"/>
        </w:rPr>
        <w:t>imunooznačevanje</w:t>
      </w:r>
      <w:proofErr w:type="spellEnd"/>
      <w:r w:rsidRPr="0051531B">
        <w:rPr>
          <w:rFonts w:ascii="Calibri" w:eastAsia="Times New Roman" w:hAnsi="Calibri" w:cs="Calibri"/>
          <w:color w:val="000000"/>
          <w:lang w:val="sl-SI" w:eastAsia="en-GB"/>
        </w:rPr>
        <w:t xml:space="preserve"> kontrolne skupine 2,5x manjša. </w:t>
      </w:r>
      <w:proofErr w:type="spellStart"/>
      <w:r w:rsidRPr="0051531B">
        <w:rPr>
          <w:rFonts w:ascii="Calibri" w:eastAsia="Times New Roman" w:hAnsi="Calibri" w:cs="Calibri"/>
          <w:color w:val="000000"/>
          <w:lang w:val="sl-SI" w:eastAsia="en-GB"/>
        </w:rPr>
        <w:t>Vezikli</w:t>
      </w:r>
      <w:proofErr w:type="spellEnd"/>
      <w:r w:rsidRPr="0051531B">
        <w:rPr>
          <w:rFonts w:ascii="Calibri" w:eastAsia="Times New Roman" w:hAnsi="Calibri" w:cs="Calibri"/>
          <w:color w:val="000000"/>
          <w:lang w:val="sl-SI" w:eastAsia="en-GB"/>
        </w:rPr>
        <w:t xml:space="preserve"> niso več podolgovati, sploščeni, temveč so nepravilnih oblik. </w:t>
      </w:r>
    </w:p>
    <w:p w14:paraId="134EB404" w14:textId="77777777" w:rsidR="00F822D4" w:rsidRPr="0051531B" w:rsidRDefault="00F822D4" w:rsidP="00F822D4">
      <w:pPr>
        <w:spacing w:line="240" w:lineRule="auto"/>
        <w:rPr>
          <w:rFonts w:ascii="Calibri" w:eastAsia="Times New Roman" w:hAnsi="Calibri" w:cs="Calibri"/>
          <w:color w:val="000000"/>
          <w:sz w:val="24"/>
          <w:szCs w:val="24"/>
          <w:lang w:val="sl-SI" w:eastAsia="en-GB"/>
        </w:rPr>
      </w:pPr>
    </w:p>
    <w:p w14:paraId="4D5CBC51" w14:textId="28DCAD03" w:rsidR="00F822D4" w:rsidRPr="0051531B" w:rsidRDefault="00F822D4" w:rsidP="00F822D4">
      <w:pPr>
        <w:spacing w:line="240" w:lineRule="auto"/>
        <w:rPr>
          <w:rFonts w:ascii="Calibri" w:eastAsia="Times New Roman" w:hAnsi="Calibri" w:cs="Calibri"/>
          <w:b/>
          <w:bCs/>
          <w:color w:val="000000"/>
          <w:lang w:val="sl-SI" w:eastAsia="en-GB"/>
        </w:rPr>
      </w:pPr>
      <w:r w:rsidRPr="0051531B">
        <w:rPr>
          <w:rFonts w:ascii="Calibri" w:eastAsia="Times New Roman" w:hAnsi="Calibri" w:cs="Calibri"/>
          <w:b/>
          <w:bCs/>
          <w:color w:val="000000"/>
          <w:lang w:val="sl-SI" w:eastAsia="en-GB"/>
        </w:rPr>
        <w:t>Zaključek</w:t>
      </w:r>
    </w:p>
    <w:p w14:paraId="34E6172B" w14:textId="77777777" w:rsidR="00F822D4" w:rsidRPr="0051531B" w:rsidRDefault="00F822D4" w:rsidP="00F822D4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val="sl-SI" w:eastAsia="en-GB"/>
        </w:rPr>
      </w:pPr>
    </w:p>
    <w:p w14:paraId="79B15879" w14:textId="687342F5" w:rsidR="00F822D4" w:rsidRPr="0051531B" w:rsidRDefault="00F822D4" w:rsidP="00F822D4">
      <w:pPr>
        <w:spacing w:line="240" w:lineRule="auto"/>
        <w:rPr>
          <w:rFonts w:ascii="Calibri" w:eastAsia="Times New Roman" w:hAnsi="Calibri" w:cs="Calibri"/>
          <w:sz w:val="24"/>
          <w:szCs w:val="24"/>
          <w:lang w:val="sl-SI" w:eastAsia="en-GB"/>
        </w:rPr>
      </w:pPr>
      <w:r w:rsidRPr="0051531B">
        <w:rPr>
          <w:rFonts w:ascii="Calibri" w:eastAsia="Times New Roman" w:hAnsi="Calibri" w:cs="Calibri"/>
          <w:color w:val="000000"/>
          <w:lang w:val="sl-SI" w:eastAsia="en-GB"/>
        </w:rPr>
        <w:t xml:space="preserve">S svetlobnim in presevnim elektronskim mikroskopom smo opazovali koncentracijo in položaj </w:t>
      </w:r>
      <w:proofErr w:type="spellStart"/>
      <w:r w:rsidRPr="0051531B">
        <w:rPr>
          <w:rFonts w:ascii="Calibri" w:eastAsia="Times New Roman" w:hAnsi="Calibri" w:cs="Calibri"/>
          <w:color w:val="000000"/>
          <w:lang w:val="sl-SI" w:eastAsia="en-GB"/>
        </w:rPr>
        <w:t>uroplakinov</w:t>
      </w:r>
      <w:proofErr w:type="spellEnd"/>
      <w:r w:rsidRPr="0051531B">
        <w:rPr>
          <w:rFonts w:ascii="Calibri" w:eastAsia="Times New Roman" w:hAnsi="Calibri" w:cs="Calibri"/>
          <w:color w:val="000000"/>
          <w:lang w:val="sl-SI" w:eastAsia="en-GB"/>
        </w:rPr>
        <w:t xml:space="preserve"> ter transportnih </w:t>
      </w:r>
      <w:proofErr w:type="spellStart"/>
      <w:r w:rsidRPr="0051531B">
        <w:rPr>
          <w:rFonts w:ascii="Calibri" w:eastAsia="Times New Roman" w:hAnsi="Calibri" w:cs="Calibri"/>
          <w:color w:val="000000"/>
          <w:lang w:val="sl-SI" w:eastAsia="en-GB"/>
        </w:rPr>
        <w:t>veziklov</w:t>
      </w:r>
      <w:proofErr w:type="spellEnd"/>
      <w:r w:rsidRPr="0051531B">
        <w:rPr>
          <w:rFonts w:ascii="Calibri" w:eastAsia="Times New Roman" w:hAnsi="Calibri" w:cs="Calibri"/>
          <w:color w:val="000000"/>
          <w:lang w:val="sl-SI" w:eastAsia="en-GB"/>
        </w:rPr>
        <w:t xml:space="preserve"> v normalnih in rakavo spremenjenih </w:t>
      </w:r>
      <w:proofErr w:type="spellStart"/>
      <w:r w:rsidRPr="0051531B">
        <w:rPr>
          <w:rFonts w:ascii="Calibri" w:eastAsia="Times New Roman" w:hAnsi="Calibri" w:cs="Calibri"/>
          <w:color w:val="000000"/>
          <w:lang w:val="sl-SI" w:eastAsia="en-GB"/>
        </w:rPr>
        <w:t>urotelijskih</w:t>
      </w:r>
      <w:proofErr w:type="spellEnd"/>
      <w:r w:rsidRPr="0051531B">
        <w:rPr>
          <w:rFonts w:ascii="Calibri" w:eastAsia="Times New Roman" w:hAnsi="Calibri" w:cs="Calibri"/>
          <w:color w:val="000000"/>
          <w:lang w:val="sl-SI" w:eastAsia="en-GB"/>
        </w:rPr>
        <w:t xml:space="preserve"> celicah. Ugotovili smo, da je v normalnih </w:t>
      </w:r>
      <w:proofErr w:type="spellStart"/>
      <w:r w:rsidRPr="0051531B">
        <w:rPr>
          <w:rFonts w:ascii="Calibri" w:eastAsia="Times New Roman" w:hAnsi="Calibri" w:cs="Calibri"/>
          <w:color w:val="000000"/>
          <w:lang w:val="sl-SI" w:eastAsia="en-GB"/>
        </w:rPr>
        <w:t>urotelijskih</w:t>
      </w:r>
      <w:proofErr w:type="spellEnd"/>
      <w:r w:rsidRPr="0051531B">
        <w:rPr>
          <w:rFonts w:ascii="Calibri" w:eastAsia="Times New Roman" w:hAnsi="Calibri" w:cs="Calibri"/>
          <w:color w:val="000000"/>
          <w:lang w:val="sl-SI" w:eastAsia="en-GB"/>
        </w:rPr>
        <w:t xml:space="preserve"> celicah miši prisotnih več </w:t>
      </w:r>
      <w:proofErr w:type="spellStart"/>
      <w:r w:rsidRPr="0051531B">
        <w:rPr>
          <w:rFonts w:ascii="Calibri" w:eastAsia="Times New Roman" w:hAnsi="Calibri" w:cs="Calibri"/>
          <w:color w:val="000000"/>
          <w:lang w:val="sl-SI" w:eastAsia="en-GB"/>
        </w:rPr>
        <w:t>uroplakinov</w:t>
      </w:r>
      <w:proofErr w:type="spellEnd"/>
      <w:r w:rsidRPr="0051531B">
        <w:rPr>
          <w:rFonts w:ascii="Calibri" w:eastAsia="Times New Roman" w:hAnsi="Calibri" w:cs="Calibri"/>
          <w:color w:val="000000"/>
          <w:lang w:val="sl-SI" w:eastAsia="en-GB"/>
        </w:rPr>
        <w:t xml:space="preserve"> v dežnikastih celicah na površini </w:t>
      </w:r>
      <w:proofErr w:type="spellStart"/>
      <w:r w:rsidRPr="0051531B">
        <w:rPr>
          <w:rFonts w:ascii="Calibri" w:eastAsia="Times New Roman" w:hAnsi="Calibri" w:cs="Calibri"/>
          <w:color w:val="000000"/>
          <w:lang w:val="sl-SI" w:eastAsia="en-GB"/>
        </w:rPr>
        <w:t>urotelija</w:t>
      </w:r>
      <w:proofErr w:type="spellEnd"/>
      <w:r w:rsidRPr="0051531B">
        <w:rPr>
          <w:rFonts w:ascii="Calibri" w:eastAsia="Times New Roman" w:hAnsi="Calibri" w:cs="Calibri"/>
          <w:color w:val="000000"/>
          <w:lang w:val="sl-SI" w:eastAsia="en-GB"/>
        </w:rPr>
        <w:t xml:space="preserve">, kot v rakavo spremenjenih. Transportni </w:t>
      </w:r>
      <w:proofErr w:type="spellStart"/>
      <w:r w:rsidRPr="0051531B">
        <w:rPr>
          <w:rFonts w:ascii="Calibri" w:eastAsia="Times New Roman" w:hAnsi="Calibri" w:cs="Calibri"/>
          <w:color w:val="000000"/>
          <w:lang w:val="sl-SI" w:eastAsia="en-GB"/>
        </w:rPr>
        <w:t>vezikli</w:t>
      </w:r>
      <w:proofErr w:type="spellEnd"/>
      <w:r w:rsidRPr="0051531B">
        <w:rPr>
          <w:rFonts w:ascii="Calibri" w:eastAsia="Times New Roman" w:hAnsi="Calibri" w:cs="Calibri"/>
          <w:color w:val="000000"/>
          <w:lang w:val="sl-SI" w:eastAsia="en-GB"/>
        </w:rPr>
        <w:t xml:space="preserve"> so v normalnih celicah podolgovate, sploščene oblike, v rakavih pa so manjši in nepravilnih oblik. Rezultati potrjujejo našo hipotezo.</w:t>
      </w:r>
    </w:p>
    <w:p w14:paraId="1811A93B" w14:textId="77777777" w:rsidR="00F822D4" w:rsidRPr="0051531B" w:rsidRDefault="00F822D4" w:rsidP="00F822D4">
      <w:pPr>
        <w:rPr>
          <w:rFonts w:ascii="Calibri" w:hAnsi="Calibri" w:cs="Calibri"/>
        </w:rPr>
      </w:pPr>
    </w:p>
    <w:sectPr w:rsidR="00F822D4" w:rsidRPr="0051531B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Samo Hudoklin" w:date="2020-01-06T12:04:00Z" w:initials="SH">
    <w:p w14:paraId="33BB1164" w14:textId="6B2E3574" w:rsidR="00D767E4" w:rsidRDefault="00D767E4">
      <w:pPr>
        <w:pStyle w:val="Pripombabesedilo"/>
      </w:pPr>
      <w:r>
        <w:rPr>
          <w:rStyle w:val="Pripombasklic"/>
        </w:rPr>
        <w:annotationRef/>
      </w:r>
      <w:r>
        <w:t xml:space="preserve">Torej 3 skupine: </w:t>
      </w:r>
      <w:proofErr w:type="spellStart"/>
      <w:r>
        <w:t>kontr</w:t>
      </w:r>
      <w:proofErr w:type="spellEnd"/>
      <w:r>
        <w:t xml:space="preserve">., </w:t>
      </w:r>
      <w:proofErr w:type="spellStart"/>
      <w:r>
        <w:t>bbn</w:t>
      </w:r>
      <w:proofErr w:type="spellEnd"/>
      <w:r>
        <w:t xml:space="preserve"> 17 tednov ter </w:t>
      </w:r>
      <w:proofErr w:type="spellStart"/>
      <w:r>
        <w:t>bbn</w:t>
      </w:r>
      <w:proofErr w:type="spellEnd"/>
      <w:r>
        <w:t xml:space="preserve"> 20 tednov.</w:t>
      </w:r>
    </w:p>
  </w:comment>
  <w:comment w:id="2" w:author="Samo Hudoklin" w:date="2020-01-06T12:07:00Z" w:initials="SH">
    <w:p w14:paraId="264F2D35" w14:textId="200A5901" w:rsidR="00D767E4" w:rsidRDefault="00D767E4">
      <w:pPr>
        <w:pStyle w:val="Pripombabesedilo"/>
      </w:pPr>
      <w:r>
        <w:rPr>
          <w:rStyle w:val="Pripombasklic"/>
        </w:rPr>
        <w:annotationRef/>
      </w:r>
      <w:r>
        <w:t>Označiti sliko a, b,..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3BB1164" w15:done="1"/>
  <w15:commentEx w15:paraId="264F2D35" w15:done="1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3BB1164" w16cid:durableId="21C1E792"/>
  <w16cid:commentId w16cid:paraId="66C5964E" w16cid:durableId="21C1E793"/>
  <w16cid:commentId w16cid:paraId="264F2D35" w16cid:durableId="21C1E79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3304C"/>
    <w:multiLevelType w:val="hybridMultilevel"/>
    <w:tmpl w:val="0F8E12A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206A37"/>
    <w:multiLevelType w:val="hybridMultilevel"/>
    <w:tmpl w:val="35C2D6C0"/>
    <w:lvl w:ilvl="0" w:tplc="0424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E310EF"/>
    <w:multiLevelType w:val="hybridMultilevel"/>
    <w:tmpl w:val="80BC4EA8"/>
    <w:lvl w:ilvl="0" w:tplc="0BCCF1A2">
      <w:numFmt w:val="bullet"/>
      <w:lvlText w:val="-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C318D0"/>
    <w:multiLevelType w:val="multilevel"/>
    <w:tmpl w:val="DD6ABD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91C082F"/>
    <w:multiLevelType w:val="multilevel"/>
    <w:tmpl w:val="DD6ABD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amo Hudoklin">
    <w15:presenceInfo w15:providerId="None" w15:userId="Samo Hudokl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trackRevisions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E64"/>
    <w:rsid w:val="00090FF8"/>
    <w:rsid w:val="000E1DC2"/>
    <w:rsid w:val="001F6C5B"/>
    <w:rsid w:val="0025778A"/>
    <w:rsid w:val="00274F99"/>
    <w:rsid w:val="00363DCE"/>
    <w:rsid w:val="003B3448"/>
    <w:rsid w:val="003C0128"/>
    <w:rsid w:val="00403CD1"/>
    <w:rsid w:val="0044394E"/>
    <w:rsid w:val="00456775"/>
    <w:rsid w:val="00487AD3"/>
    <w:rsid w:val="0051531B"/>
    <w:rsid w:val="005E0ECE"/>
    <w:rsid w:val="0065387B"/>
    <w:rsid w:val="006D3B1F"/>
    <w:rsid w:val="0075017A"/>
    <w:rsid w:val="00866179"/>
    <w:rsid w:val="009A3255"/>
    <w:rsid w:val="00AD6DC9"/>
    <w:rsid w:val="00C22A5E"/>
    <w:rsid w:val="00D31C06"/>
    <w:rsid w:val="00D45E64"/>
    <w:rsid w:val="00D767E4"/>
    <w:rsid w:val="00DA1ACD"/>
    <w:rsid w:val="00DA3220"/>
    <w:rsid w:val="00EA2EB9"/>
    <w:rsid w:val="00F620C7"/>
    <w:rsid w:val="00F822D4"/>
    <w:rsid w:val="00FB681A"/>
    <w:rsid w:val="00FD3FCF"/>
    <w:rsid w:val="00FE2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27AF7"/>
  <w15:docId w15:val="{B760CD78-D462-47FA-8F7B-852B0C38A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MS Mincho" w:hAnsi="Arial" w:cs="Arial"/>
        <w:sz w:val="22"/>
        <w:szCs w:val="22"/>
        <w:lang w:val="sl" w:eastAsia="sl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Pripombasklic">
    <w:name w:val="annotation reference"/>
    <w:basedOn w:val="Privzetapisavaodstavka"/>
    <w:uiPriority w:val="99"/>
    <w:semiHidden/>
    <w:unhideWhenUsed/>
    <w:rsid w:val="0065387B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5387B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5387B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5387B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5387B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5387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5387B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B3448"/>
    <w:pPr>
      <w:ind w:left="720"/>
      <w:contextualSpacing/>
    </w:pPr>
  </w:style>
  <w:style w:type="paragraph" w:styleId="Napis">
    <w:name w:val="caption"/>
    <w:basedOn w:val="Navaden"/>
    <w:next w:val="Navaden"/>
    <w:uiPriority w:val="35"/>
    <w:unhideWhenUsed/>
    <w:qFormat/>
    <w:rsid w:val="00F822D4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Navadensplet">
    <w:name w:val="Normal (Web)"/>
    <w:basedOn w:val="Navaden"/>
    <w:uiPriority w:val="99"/>
    <w:semiHidden/>
    <w:unhideWhenUsed/>
    <w:rsid w:val="00F82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1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11" Type="http://schemas.openxmlformats.org/officeDocument/2006/relationships/fontTable" Target="fontTable.xml"/><Relationship Id="rId5" Type="http://schemas.openxmlformats.org/officeDocument/2006/relationships/comments" Target="commen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1243</Words>
  <Characters>7089</Characters>
  <Application>Microsoft Office Word</Application>
  <DocSecurity>0</DocSecurity>
  <Lines>59</Lines>
  <Paragraphs>16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Babnik</dc:creator>
  <cp:lastModifiedBy>Samo Hudoklin</cp:lastModifiedBy>
  <cp:revision>2</cp:revision>
  <dcterms:created xsi:type="dcterms:W3CDTF">2020-01-10T13:48:00Z</dcterms:created>
  <dcterms:modified xsi:type="dcterms:W3CDTF">2020-01-10T13:48:00Z</dcterms:modified>
</cp:coreProperties>
</file>